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22.vsdx" ContentType="application/vnd.ms-visio.drawing"/>
  <Override PartName="/word/embeddings/Microsoft_Visio___23.vsdx" ContentType="application/vnd.ms-visio.drawing"/>
  <Override PartName="/word/embeddings/Microsoft_Visio___24.vsdx" ContentType="application/vnd.ms-visio.drawing"/>
  <Override PartName="/word/embeddings/Microsoft_Visio___25.vsdx" ContentType="application/vnd.ms-visio.drawing"/>
  <Override PartName="/word/embeddings/Microsoft_Visio___26.vsdx" ContentType="application/vnd.ms-visio.drawing"/>
  <Override PartName="/word/embeddings/Microsoft_Visio___27.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20BABF">
      <w:pPr>
        <w:spacing w:before="180" w:beforeLines="50" w:after="360" w:afterLines="100" w:line="240" w:lineRule="auto"/>
        <w:ind w:left="0" w:leftChars="0" w:firstLine="0" w:firstLineChars="0"/>
        <w:rPr>
          <w:rFonts w:eastAsia="华文行楷"/>
          <w:b/>
          <w:bCs/>
          <w:sz w:val="75"/>
        </w:rPr>
      </w:pPr>
    </w:p>
    <w:p w14:paraId="4A2FDD1E">
      <w:pPr>
        <w:spacing w:before="180" w:beforeLines="50" w:after="360" w:afterLines="100" w:line="240" w:lineRule="auto"/>
        <w:rPr>
          <w:rFonts w:eastAsia="华文行楷"/>
          <w:b/>
          <w:bCs/>
          <w:sz w:val="75"/>
        </w:rPr>
      </w:pPr>
    </w:p>
    <w:p w14:paraId="4AA92873">
      <w:pPr>
        <w:spacing w:before="540" w:beforeLines="150" w:after="360" w:afterLines="100" w:line="240" w:lineRule="auto"/>
        <w:ind w:left="2160" w:hanging="2160" w:hangingChars="300"/>
        <w:jc w:val="both"/>
        <w:rPr>
          <w:sz w:val="72"/>
          <w:szCs w:val="20"/>
        </w:rPr>
      </w:pPr>
      <w:bookmarkStart w:id="0" w:name="_Hlk170827387"/>
      <w:bookmarkStart w:id="1" w:name="_Toc32666"/>
      <w:bookmarkStart w:id="2" w:name="_Toc1043"/>
      <w:r>
        <w:rPr>
          <w:rFonts w:hint="eastAsia" w:eastAsia="黑体"/>
          <w:sz w:val="72"/>
        </w:rPr>
        <w:t>东软跨境借卖交易平台</w:t>
      </w:r>
      <w:bookmarkEnd w:id="0"/>
      <w:r>
        <w:rPr>
          <w:rFonts w:hint="eastAsia" w:eastAsia="黑体"/>
          <w:sz w:val="72"/>
        </w:rPr>
        <w:t>设计报告</w:t>
      </w:r>
      <w:bookmarkEnd w:id="1"/>
      <w:bookmarkEnd w:id="2"/>
    </w:p>
    <w:p w14:paraId="56818F4E">
      <w:pPr>
        <w:spacing w:line="240" w:lineRule="auto"/>
        <w:ind w:firstLine="600"/>
        <w:jc w:val="both"/>
        <w:rPr>
          <w:rFonts w:eastAsia="黑体"/>
          <w:sz w:val="30"/>
          <w:szCs w:val="20"/>
        </w:rPr>
      </w:pPr>
      <w:r>
        <w:rPr>
          <w:rFonts w:eastAsia="黑体"/>
          <w:sz w:val="30"/>
        </w:rPr>
        <w:t xml:space="preserve">学    院   </w:t>
      </w:r>
      <w:r>
        <w:rPr>
          <w:rFonts w:hint="eastAsia" w:eastAsia="黑体"/>
          <w:sz w:val="30"/>
          <w:u w:val="single"/>
        </w:rPr>
        <w:t xml:space="preserve">信息科学与工程学院(软件学院) </w:t>
      </w:r>
    </w:p>
    <w:p w14:paraId="436380C6">
      <w:pPr>
        <w:spacing w:line="240" w:lineRule="auto"/>
        <w:ind w:firstLine="600"/>
        <w:jc w:val="both"/>
        <w:rPr>
          <w:rFonts w:eastAsia="黑体"/>
          <w:sz w:val="30"/>
          <w:szCs w:val="20"/>
        </w:rPr>
      </w:pPr>
      <w:r>
        <w:rPr>
          <w:rFonts w:eastAsia="黑体"/>
          <w:sz w:val="30"/>
        </w:rPr>
        <w:t xml:space="preserve">年级专业   </w:t>
      </w:r>
      <w:r>
        <w:rPr>
          <w:rFonts w:hint="eastAsia" w:eastAsia="黑体"/>
          <w:sz w:val="30"/>
          <w:u w:val="single"/>
        </w:rPr>
        <w:t xml:space="preserve">2022级计算机科学与技术2班    </w:t>
      </w:r>
    </w:p>
    <w:p w14:paraId="5E32FD25">
      <w:pPr>
        <w:spacing w:line="240" w:lineRule="auto"/>
        <w:ind w:firstLine="600"/>
        <w:jc w:val="both"/>
        <w:rPr>
          <w:rFonts w:eastAsia="黑体"/>
          <w:sz w:val="30"/>
          <w:u w:val="single"/>
        </w:rPr>
      </w:pPr>
      <w:r>
        <w:rPr>
          <w:rFonts w:hint="eastAsia" w:eastAsia="黑体"/>
          <w:sz w:val="30"/>
        </w:rPr>
        <w:t>实习</w:t>
      </w:r>
      <w:r>
        <w:rPr>
          <w:rFonts w:eastAsia="黑体"/>
          <w:sz w:val="30"/>
        </w:rPr>
        <w:t xml:space="preserve">日期   </w:t>
      </w:r>
      <w:r>
        <w:rPr>
          <w:rFonts w:hint="eastAsia" w:eastAsia="黑体"/>
          <w:sz w:val="30"/>
          <w:u w:val="single"/>
        </w:rPr>
        <w:t xml:space="preserve">2024年6月17日--  </w:t>
      </w:r>
    </w:p>
    <w:p w14:paraId="65266F2C">
      <w:pPr>
        <w:spacing w:line="240" w:lineRule="auto"/>
        <w:ind w:left="1680" w:firstLine="600"/>
        <w:jc w:val="both"/>
        <w:rPr>
          <w:rFonts w:eastAsia="黑体"/>
          <w:sz w:val="30"/>
          <w:u w:val="single"/>
        </w:rPr>
        <w:sectPr>
          <w:headerReference r:id="rId7" w:type="first"/>
          <w:footerReference r:id="rId10" w:type="first"/>
          <w:headerReference r:id="rId5" w:type="default"/>
          <w:footerReference r:id="rId8" w:type="default"/>
          <w:headerReference r:id="rId6" w:type="even"/>
          <w:footerReference r:id="rId9" w:type="even"/>
          <w:pgSz w:w="10319" w:h="14572"/>
          <w:pgMar w:top="1418" w:right="1134" w:bottom="1134" w:left="1418" w:header="1134" w:footer="851" w:gutter="0"/>
          <w:pgNumType w:fmt="upperRoman"/>
          <w:cols w:space="720" w:num="1"/>
          <w:titlePg/>
          <w:docGrid w:type="lines" w:linePitch="360" w:charSpace="0"/>
        </w:sectPr>
      </w:pPr>
      <w:r>
        <w:rPr>
          <w:rFonts w:hint="eastAsia" w:eastAsia="黑体"/>
          <w:sz w:val="30"/>
          <w:u w:val="single"/>
        </w:rPr>
        <w:t xml:space="preserve">2024年7月5日  </w:t>
      </w:r>
    </w:p>
    <w:p w14:paraId="0E83D90F">
      <w:pPr>
        <w:spacing w:line="240" w:lineRule="auto"/>
        <w:ind w:firstLine="0" w:firstLineChars="0"/>
        <w:jc w:val="center"/>
        <w:rPr>
          <w:rFonts w:ascii="宋体" w:hAnsiTheme="minorEastAsia" w:cstheme="minorEastAsia"/>
          <w:b/>
          <w:sz w:val="24"/>
          <w:szCs w:val="44"/>
        </w:rPr>
      </w:pPr>
    </w:p>
    <w:sdt>
      <w:sdtPr>
        <w:rPr>
          <w:rFonts w:ascii="宋体" w:hAnsi="宋体"/>
        </w:rPr>
        <w:id w:val="147461677"/>
        <w:docPartObj>
          <w:docPartGallery w:val="Table of Contents"/>
          <w:docPartUnique/>
        </w:docPartObj>
      </w:sdtPr>
      <w:sdtEndPr>
        <w:rPr>
          <w:rFonts w:ascii="宋体" w:hAnsi="宋体"/>
        </w:rPr>
      </w:sdtEndPr>
      <w:sdtContent>
        <w:p w14:paraId="732AC167">
          <w:pPr>
            <w:spacing w:line="240" w:lineRule="auto"/>
            <w:ind w:firstLine="0" w:firstLineChars="0"/>
            <w:jc w:val="center"/>
          </w:pPr>
          <w:r>
            <w:rPr>
              <w:rFonts w:ascii="宋体" w:hAnsi="宋体"/>
            </w:rPr>
            <w:t>目录</w:t>
          </w:r>
        </w:p>
        <w:p w14:paraId="0FD55FD1">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TOC \o "1-3" \h \u </w:instrText>
          </w:r>
          <w:r>
            <w:fldChar w:fldCharType="separate"/>
          </w:r>
          <w:r>
            <w:fldChar w:fldCharType="begin"/>
          </w:r>
          <w:r>
            <w:instrText xml:space="preserve"> HYPERLINK \l "_Toc171001486" </w:instrText>
          </w:r>
          <w:r>
            <w:fldChar w:fldCharType="separate"/>
          </w:r>
          <w:r>
            <w:rPr>
              <w:rStyle w:val="27"/>
              <w:rFonts w:ascii="宋体" w:hAnsiTheme="minorEastAsia" w:cstheme="minorEastAsia"/>
            </w:rPr>
            <w:t>摘 要</w:t>
          </w:r>
          <w:r>
            <w:tab/>
          </w:r>
          <w:r>
            <w:fldChar w:fldCharType="begin"/>
          </w:r>
          <w:r>
            <w:instrText xml:space="preserve"> PAGEREF _Toc171001486 \h </w:instrText>
          </w:r>
          <w:r>
            <w:fldChar w:fldCharType="separate"/>
          </w:r>
          <w:r>
            <w:t>III</w:t>
          </w:r>
          <w:r>
            <w:fldChar w:fldCharType="end"/>
          </w:r>
          <w:r>
            <w:fldChar w:fldCharType="end"/>
          </w:r>
        </w:p>
        <w:p w14:paraId="07C9803D">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"_Toc171001487" </w:instrText>
          </w:r>
          <w:r>
            <w:fldChar w:fldCharType="separate"/>
          </w:r>
          <w:r>
            <w:rPr>
              <w:rStyle w:val="27"/>
              <w:rFonts w:ascii="宋体" w:hAnsiTheme="minorEastAsia" w:cstheme="minorEastAsia"/>
            </w:rPr>
            <w:t>第1章  绪论</w:t>
          </w:r>
          <w:r>
            <w:tab/>
          </w:r>
          <w:r>
            <w:fldChar w:fldCharType="begin"/>
          </w:r>
          <w:r>
            <w:instrText xml:space="preserve"> PAGEREF _Toc171001487 \h </w:instrText>
          </w:r>
          <w:r>
            <w:fldChar w:fldCharType="separate"/>
          </w:r>
          <w:r>
            <w:t>1</w:t>
          </w:r>
          <w:r>
            <w:fldChar w:fldCharType="end"/>
          </w:r>
          <w:r>
            <w:fldChar w:fldCharType="end"/>
          </w:r>
        </w:p>
        <w:p w14:paraId="5849572F">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"_Toc171001488" </w:instrText>
          </w:r>
          <w:r>
            <w:fldChar w:fldCharType="separate"/>
          </w:r>
          <w:r>
            <w:rPr>
              <w:rStyle w:val="27"/>
              <w:rFonts w:ascii="宋体" w:hAnsiTheme="minorEastAsia" w:cstheme="minorEastAsia"/>
              <w:b/>
              <w:bCs/>
            </w:rPr>
            <w:t>1.1 项目背景</w:t>
          </w:r>
          <w:r>
            <w:tab/>
          </w:r>
          <w:r>
            <w:fldChar w:fldCharType="begin"/>
          </w:r>
          <w:r>
            <w:instrText xml:space="preserve"> PAGEREF _Toc171001488 \h </w:instrText>
          </w:r>
          <w:r>
            <w:fldChar w:fldCharType="separate"/>
          </w:r>
          <w:r>
            <w:t>1</w:t>
          </w:r>
          <w:r>
            <w:fldChar w:fldCharType="end"/>
          </w:r>
          <w:r>
            <w:fldChar w:fldCharType="end"/>
          </w:r>
        </w:p>
        <w:p w14:paraId="10A29AAA">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"_Toc171001489" </w:instrText>
          </w:r>
          <w:r>
            <w:fldChar w:fldCharType="separate"/>
          </w:r>
          <w:r>
            <w:rPr>
              <w:rStyle w:val="27"/>
              <w:rFonts w:ascii="宋体" w:hAnsiTheme="minorEastAsia" w:cstheme="minorEastAsia"/>
              <w:b/>
              <w:bCs/>
            </w:rPr>
            <w:t>1.2 项目意义</w:t>
          </w:r>
          <w:r>
            <w:tab/>
          </w:r>
          <w:r>
            <w:fldChar w:fldCharType="begin"/>
          </w:r>
          <w:r>
            <w:instrText xml:space="preserve"> PAGEREF _Toc171001489 \h </w:instrText>
          </w:r>
          <w:r>
            <w:fldChar w:fldCharType="separate"/>
          </w:r>
          <w:r>
            <w:t>1</w:t>
          </w:r>
          <w:r>
            <w:fldChar w:fldCharType="end"/>
          </w:r>
          <w:r>
            <w:fldChar w:fldCharType="end"/>
          </w:r>
        </w:p>
        <w:p w14:paraId="49143783">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"_Toc171001490" </w:instrText>
          </w:r>
          <w:r>
            <w:fldChar w:fldCharType="separate"/>
          </w:r>
          <w:r>
            <w:rPr>
              <w:rStyle w:val="27"/>
              <w:rFonts w:ascii="宋体" w:hAnsiTheme="minorEastAsia" w:cstheme="minorEastAsia"/>
            </w:rPr>
            <w:t>第2章  开发工具及相关技术简介</w:t>
          </w:r>
          <w:r>
            <w:tab/>
          </w:r>
          <w:r>
            <w:fldChar w:fldCharType="begin"/>
          </w:r>
          <w:r>
            <w:instrText xml:space="preserve"> PAGEREF _Toc171001490 \h </w:instrText>
          </w:r>
          <w:r>
            <w:fldChar w:fldCharType="separate"/>
          </w:r>
          <w:r>
            <w:t>3</w:t>
          </w:r>
          <w:r>
            <w:fldChar w:fldCharType="end"/>
          </w:r>
          <w:r>
            <w:fldChar w:fldCharType="end"/>
          </w:r>
        </w:p>
        <w:p w14:paraId="27A26892">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"_Toc171001491" </w:instrText>
          </w:r>
          <w:r>
            <w:fldChar w:fldCharType="separate"/>
          </w:r>
          <w:r>
            <w:rPr>
              <w:rStyle w:val="27"/>
              <w:rFonts w:ascii="宋体" w:hAnsiTheme="minorEastAsia" w:cstheme="minorEastAsia"/>
              <w:b/>
              <w:bCs/>
            </w:rPr>
            <w:t>2.1 开发工具介绍</w:t>
          </w:r>
          <w:r>
            <w:tab/>
          </w:r>
          <w:r>
            <w:fldChar w:fldCharType="begin"/>
          </w:r>
          <w:r>
            <w:instrText xml:space="preserve"> PAGEREF _Toc171001491 \h </w:instrText>
          </w:r>
          <w:r>
            <w:fldChar w:fldCharType="separate"/>
          </w:r>
          <w:r>
            <w:t>3</w:t>
          </w:r>
          <w:r>
            <w:fldChar w:fldCharType="end"/>
          </w:r>
          <w:r>
            <w:fldChar w:fldCharType="end"/>
          </w:r>
        </w:p>
        <w:p w14:paraId="1C926390">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"_Toc171001492" </w:instrText>
          </w:r>
          <w:r>
            <w:fldChar w:fldCharType="separate"/>
          </w:r>
          <w:r>
            <w:rPr>
              <w:rStyle w:val="27"/>
              <w:rFonts w:ascii="宋体" w:hAnsiTheme="minorEastAsia" w:cstheme="minorEastAsia"/>
              <w:b/>
              <w:bCs/>
            </w:rPr>
            <w:t>2.1.1 前端使用工具及简介</w:t>
          </w:r>
          <w:r>
            <w:tab/>
          </w:r>
          <w:r>
            <w:fldChar w:fldCharType="begin"/>
          </w:r>
          <w:r>
            <w:instrText xml:space="preserve"> PAGEREF _Toc171001492 \h </w:instrText>
          </w:r>
          <w:r>
            <w:fldChar w:fldCharType="separate"/>
          </w:r>
          <w:r>
            <w:t>3</w:t>
          </w:r>
          <w:r>
            <w:fldChar w:fldCharType="end"/>
          </w:r>
          <w:r>
            <w:fldChar w:fldCharType="end"/>
          </w:r>
        </w:p>
        <w:p w14:paraId="37023978">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"_Toc171001493" </w:instrText>
          </w:r>
          <w:r>
            <w:fldChar w:fldCharType="separate"/>
          </w:r>
          <w:r>
            <w:rPr>
              <w:rStyle w:val="27"/>
              <w:rFonts w:ascii="宋体" w:hAnsiTheme="minorEastAsia" w:cstheme="minorEastAsia"/>
              <w:b/>
              <w:bCs/>
            </w:rPr>
            <w:t>2.1.2 后端使用工具及简介</w:t>
          </w:r>
          <w:r>
            <w:tab/>
          </w:r>
          <w:r>
            <w:fldChar w:fldCharType="begin"/>
          </w:r>
          <w:r>
            <w:instrText xml:space="preserve"> PAGEREF _Toc171001493 \h </w:instrText>
          </w:r>
          <w:r>
            <w:fldChar w:fldCharType="separate"/>
          </w:r>
          <w:r>
            <w:t>3</w:t>
          </w:r>
          <w:r>
            <w:fldChar w:fldCharType="end"/>
          </w:r>
          <w:r>
            <w:fldChar w:fldCharType="end"/>
          </w:r>
        </w:p>
        <w:p w14:paraId="6B63863C">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"_Toc171001494" </w:instrText>
          </w:r>
          <w:r>
            <w:fldChar w:fldCharType="separate"/>
          </w:r>
          <w:r>
            <w:rPr>
              <w:rStyle w:val="27"/>
              <w:rFonts w:ascii="宋体" w:hAnsiTheme="minorEastAsia" w:cstheme="minorEastAsia"/>
              <w:b/>
              <w:bCs/>
            </w:rPr>
            <w:t>2.1.3 数据库使用工具及简介</w:t>
          </w:r>
          <w:r>
            <w:tab/>
          </w:r>
          <w:r>
            <w:fldChar w:fldCharType="begin"/>
          </w:r>
          <w:r>
            <w:instrText xml:space="preserve"> PAGEREF _Toc171001494 \h </w:instrText>
          </w:r>
          <w:r>
            <w:fldChar w:fldCharType="separate"/>
          </w:r>
          <w:r>
            <w:t>3</w:t>
          </w:r>
          <w:r>
            <w:fldChar w:fldCharType="end"/>
          </w:r>
          <w:r>
            <w:fldChar w:fldCharType="end"/>
          </w:r>
        </w:p>
        <w:p w14:paraId="64219D3D">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"_Toc171001495" </w:instrText>
          </w:r>
          <w:r>
            <w:fldChar w:fldCharType="separate"/>
          </w:r>
          <w:r>
            <w:rPr>
              <w:rStyle w:val="27"/>
              <w:rFonts w:ascii="宋体" w:hAnsiTheme="minorEastAsia" w:cstheme="minorEastAsia"/>
              <w:b/>
              <w:bCs/>
            </w:rPr>
            <w:t>2.2 相关技术及有关应用</w:t>
          </w:r>
          <w:r>
            <w:tab/>
          </w:r>
          <w:r>
            <w:fldChar w:fldCharType="begin"/>
          </w:r>
          <w:r>
            <w:instrText xml:space="preserve"> PAGEREF _Toc171001495 \h </w:instrText>
          </w:r>
          <w:r>
            <w:fldChar w:fldCharType="separate"/>
          </w:r>
          <w:r>
            <w:t>4</w:t>
          </w:r>
          <w:r>
            <w:fldChar w:fldCharType="end"/>
          </w:r>
          <w:r>
            <w:fldChar w:fldCharType="end"/>
          </w:r>
        </w:p>
        <w:p w14:paraId="789A074C">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"_Toc171001496" </w:instrText>
          </w:r>
          <w:r>
            <w:fldChar w:fldCharType="separate"/>
          </w:r>
          <w:r>
            <w:rPr>
              <w:rStyle w:val="27"/>
              <w:rFonts w:ascii="宋体" w:hAnsiTheme="minorEastAsia" w:cstheme="minorEastAsia"/>
              <w:b/>
              <w:bCs/>
            </w:rPr>
            <w:t>2.2.1 前端开发技术</w:t>
          </w:r>
          <w:r>
            <w:tab/>
          </w:r>
          <w:r>
            <w:fldChar w:fldCharType="begin"/>
          </w:r>
          <w:r>
            <w:instrText xml:space="preserve"> PAGEREF _Toc171001496 \h </w:instrText>
          </w:r>
          <w:r>
            <w:fldChar w:fldCharType="separate"/>
          </w:r>
          <w:r>
            <w:t>4</w:t>
          </w:r>
          <w:r>
            <w:fldChar w:fldCharType="end"/>
          </w:r>
          <w:r>
            <w:fldChar w:fldCharType="end"/>
          </w:r>
        </w:p>
        <w:p w14:paraId="4816DC28">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"_Toc171001497" </w:instrText>
          </w:r>
          <w:r>
            <w:fldChar w:fldCharType="separate"/>
          </w:r>
          <w:r>
            <w:rPr>
              <w:rStyle w:val="27"/>
              <w:rFonts w:ascii="宋体" w:hAnsiTheme="minorEastAsia" w:cstheme="minorEastAsia"/>
              <w:b/>
              <w:bCs/>
            </w:rPr>
            <w:t>2.2.2 后端使用技术</w:t>
          </w:r>
          <w:r>
            <w:tab/>
          </w:r>
          <w:r>
            <w:fldChar w:fldCharType="begin"/>
          </w:r>
          <w:r>
            <w:instrText xml:space="preserve"> PAGEREF _Toc171001497 \h </w:instrText>
          </w:r>
          <w:r>
            <w:fldChar w:fldCharType="separate"/>
          </w:r>
          <w:r>
            <w:t>5</w:t>
          </w:r>
          <w:r>
            <w:fldChar w:fldCharType="end"/>
          </w:r>
          <w:r>
            <w:fldChar w:fldCharType="end"/>
          </w:r>
        </w:p>
        <w:p w14:paraId="3008B396">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"_Toc171001498" </w:instrText>
          </w:r>
          <w:r>
            <w:fldChar w:fldCharType="separate"/>
          </w:r>
          <w:r>
            <w:rPr>
              <w:rStyle w:val="27"/>
              <w:rFonts w:ascii="宋体" w:hAnsiTheme="minorEastAsia" w:cstheme="minorEastAsia"/>
              <w:b/>
              <w:bCs/>
            </w:rPr>
            <w:t>2.2.3 数据库</w:t>
          </w:r>
          <w:r>
            <w:tab/>
          </w:r>
          <w:r>
            <w:fldChar w:fldCharType="begin"/>
          </w:r>
          <w:r>
            <w:instrText xml:space="preserve"> PAGEREF _Toc171001498 \h </w:instrText>
          </w:r>
          <w:r>
            <w:fldChar w:fldCharType="separate"/>
          </w:r>
          <w:r>
            <w:t>6</w:t>
          </w:r>
          <w:r>
            <w:fldChar w:fldCharType="end"/>
          </w:r>
          <w:r>
            <w:fldChar w:fldCharType="end"/>
          </w:r>
        </w:p>
        <w:p w14:paraId="58DE5F27">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"_Toc171001499" </w:instrText>
          </w:r>
          <w:r>
            <w:fldChar w:fldCharType="separate"/>
          </w:r>
          <w:r>
            <w:rPr>
              <w:rStyle w:val="27"/>
              <w:rFonts w:ascii="宋体" w:hAnsiTheme="minorEastAsia" w:cstheme="minorEastAsia"/>
              <w:b/>
              <w:bCs/>
            </w:rPr>
            <w:t>2.3 本章小结</w:t>
          </w:r>
          <w:r>
            <w:tab/>
          </w:r>
          <w:r>
            <w:fldChar w:fldCharType="begin"/>
          </w:r>
          <w:r>
            <w:instrText xml:space="preserve"> PAGEREF _Toc171001499 \h </w:instrText>
          </w:r>
          <w:r>
            <w:fldChar w:fldCharType="separate"/>
          </w:r>
          <w:r>
            <w:t>7</w:t>
          </w:r>
          <w:r>
            <w:fldChar w:fldCharType="end"/>
          </w:r>
          <w:r>
            <w:fldChar w:fldCharType="end"/>
          </w:r>
        </w:p>
        <w:p w14:paraId="65F536F4">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"_Toc171001500" </w:instrText>
          </w:r>
          <w:r>
            <w:fldChar w:fldCharType="separate"/>
          </w:r>
          <w:r>
            <w:rPr>
              <w:rStyle w:val="27"/>
              <w:rFonts w:ascii="宋体" w:hAnsiTheme="minorEastAsia" w:cstheme="minorEastAsia"/>
            </w:rPr>
            <w:t>第3章  软件开发工作</w:t>
          </w:r>
          <w:r>
            <w:tab/>
          </w:r>
          <w:r>
            <w:fldChar w:fldCharType="begin"/>
          </w:r>
          <w:r>
            <w:instrText xml:space="preserve"> PAGEREF _Toc171001500 \h </w:instrText>
          </w:r>
          <w:r>
            <w:fldChar w:fldCharType="separate"/>
          </w:r>
          <w:r>
            <w:t>7</w:t>
          </w:r>
          <w:r>
            <w:fldChar w:fldCharType="end"/>
          </w:r>
          <w:r>
            <w:fldChar w:fldCharType="end"/>
          </w:r>
        </w:p>
        <w:p w14:paraId="0B4A1C0A">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"_Toc171001501" </w:instrText>
          </w:r>
          <w:r>
            <w:fldChar w:fldCharType="separate"/>
          </w:r>
          <w:r>
            <w:rPr>
              <w:rStyle w:val="27"/>
              <w:rFonts w:ascii="宋体" w:hAnsiTheme="minorEastAsia" w:cstheme="minorEastAsia"/>
              <w:b/>
              <w:bCs/>
            </w:rPr>
            <w:t>3.1 需求分析</w:t>
          </w:r>
          <w:r>
            <w:tab/>
          </w:r>
          <w:r>
            <w:fldChar w:fldCharType="begin"/>
          </w:r>
          <w:r>
            <w:instrText xml:space="preserve"> PAGEREF _Toc171001501 \h </w:instrText>
          </w:r>
          <w:r>
            <w:fldChar w:fldCharType="separate"/>
          </w:r>
          <w:r>
            <w:t>7</w:t>
          </w:r>
          <w:r>
            <w:fldChar w:fldCharType="end"/>
          </w:r>
          <w:r>
            <w:fldChar w:fldCharType="end"/>
          </w:r>
        </w:p>
        <w:p w14:paraId="3522669A">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"_Toc171001502" </w:instrText>
          </w:r>
          <w:r>
            <w:fldChar w:fldCharType="separate"/>
          </w:r>
          <w:r>
            <w:rPr>
              <w:rStyle w:val="27"/>
              <w:rFonts w:ascii="宋体" w:hAnsiTheme="minorEastAsia" w:cstheme="minorEastAsia"/>
              <w:b/>
              <w:bCs/>
            </w:rPr>
            <w:t>3.1.1概述</w:t>
          </w:r>
          <w:r>
            <w:tab/>
          </w:r>
          <w:r>
            <w:fldChar w:fldCharType="begin"/>
          </w:r>
          <w:r>
            <w:instrText xml:space="preserve"> PAGEREF _Toc171001502 \h </w:instrText>
          </w:r>
          <w:r>
            <w:fldChar w:fldCharType="separate"/>
          </w:r>
          <w:r>
            <w:t>7</w:t>
          </w:r>
          <w:r>
            <w:fldChar w:fldCharType="end"/>
          </w:r>
          <w:r>
            <w:fldChar w:fldCharType="end"/>
          </w:r>
        </w:p>
        <w:p w14:paraId="03C6F9EA">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"_Toc171001503" </w:instrText>
          </w:r>
          <w:r>
            <w:fldChar w:fldCharType="separate"/>
          </w:r>
          <w:r>
            <w:rPr>
              <w:rStyle w:val="27"/>
              <w:rFonts w:ascii="宋体" w:hAnsiTheme="minorEastAsia" w:cstheme="minorEastAsia"/>
              <w:b/>
              <w:bCs/>
            </w:rPr>
            <w:t>3.1.2角色与权限</w:t>
          </w:r>
          <w:r>
            <w:tab/>
          </w:r>
          <w:r>
            <w:fldChar w:fldCharType="begin"/>
          </w:r>
          <w:r>
            <w:instrText xml:space="preserve"> PAGEREF _Toc171001503 \h </w:instrText>
          </w:r>
          <w:r>
            <w:fldChar w:fldCharType="separate"/>
          </w:r>
          <w:r>
            <w:t>7</w:t>
          </w:r>
          <w:r>
            <w:fldChar w:fldCharType="end"/>
          </w:r>
          <w:r>
            <w:fldChar w:fldCharType="end"/>
          </w:r>
        </w:p>
        <w:p w14:paraId="036E42EE">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"_Toc171001504" </w:instrText>
          </w:r>
          <w:r>
            <w:fldChar w:fldCharType="separate"/>
          </w:r>
          <w:r>
            <w:rPr>
              <w:rStyle w:val="27"/>
              <w:rFonts w:ascii="宋体" w:hAnsiTheme="minorEastAsia" w:cstheme="minorEastAsia"/>
              <w:b/>
              <w:bCs/>
            </w:rPr>
            <w:t>3.1.3商品管理需求调研</w:t>
          </w:r>
          <w:r>
            <w:tab/>
          </w:r>
          <w:r>
            <w:fldChar w:fldCharType="begin"/>
          </w:r>
          <w:r>
            <w:instrText xml:space="preserve"> PAGEREF _Toc171001504 \h </w:instrText>
          </w:r>
          <w:r>
            <w:fldChar w:fldCharType="separate"/>
          </w:r>
          <w:r>
            <w:t>8</w:t>
          </w:r>
          <w:r>
            <w:fldChar w:fldCharType="end"/>
          </w:r>
          <w:r>
            <w:fldChar w:fldCharType="end"/>
          </w:r>
        </w:p>
        <w:p w14:paraId="380A4B6D">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"_Toc171001505" </w:instrText>
          </w:r>
          <w:r>
            <w:fldChar w:fldCharType="separate"/>
          </w:r>
          <w:r>
            <w:rPr>
              <w:rStyle w:val="27"/>
              <w:rFonts w:ascii="宋体" w:hAnsiTheme="minorEastAsia" w:cstheme="minorEastAsia"/>
              <w:b/>
              <w:bCs/>
            </w:rPr>
            <w:t>3.1.4订单管理需求调研</w:t>
          </w:r>
          <w:r>
            <w:tab/>
          </w:r>
          <w:r>
            <w:fldChar w:fldCharType="begin"/>
          </w:r>
          <w:r>
            <w:instrText xml:space="preserve"> PAGEREF _Toc171001505 \h </w:instrText>
          </w:r>
          <w:r>
            <w:fldChar w:fldCharType="separate"/>
          </w:r>
          <w:r>
            <w:t>9</w:t>
          </w:r>
          <w:r>
            <w:fldChar w:fldCharType="end"/>
          </w:r>
          <w:r>
            <w:fldChar w:fldCharType="end"/>
          </w:r>
        </w:p>
        <w:p w14:paraId="7DFC5974">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"_Toc171001506" </w:instrText>
          </w:r>
          <w:r>
            <w:fldChar w:fldCharType="separate"/>
          </w:r>
          <w:r>
            <w:rPr>
              <w:rStyle w:val="27"/>
              <w:rFonts w:ascii="宋体" w:hAnsiTheme="minorEastAsia" w:cstheme="minorEastAsia"/>
              <w:b/>
              <w:bCs/>
            </w:rPr>
            <w:t>3.1.5电子钱包需求调研</w:t>
          </w:r>
          <w:r>
            <w:tab/>
          </w:r>
          <w:r>
            <w:fldChar w:fldCharType="begin"/>
          </w:r>
          <w:r>
            <w:instrText xml:space="preserve"> PAGEREF _Toc171001506 \h </w:instrText>
          </w:r>
          <w:r>
            <w:fldChar w:fldCharType="separate"/>
          </w:r>
          <w:r>
            <w:t>11</w:t>
          </w:r>
          <w:r>
            <w:fldChar w:fldCharType="end"/>
          </w:r>
          <w:r>
            <w:fldChar w:fldCharType="end"/>
          </w:r>
        </w:p>
        <w:p w14:paraId="5500B492">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"_Toc171001507" </w:instrText>
          </w:r>
          <w:r>
            <w:fldChar w:fldCharType="separate"/>
          </w:r>
          <w:r>
            <w:rPr>
              <w:rStyle w:val="27"/>
              <w:rFonts w:ascii="宋体" w:hAnsiTheme="minorEastAsia" w:cstheme="minorEastAsia"/>
              <w:b/>
              <w:bCs/>
            </w:rPr>
            <w:t>3.1.6用户管理需求调研</w:t>
          </w:r>
          <w:r>
            <w:tab/>
          </w:r>
          <w:r>
            <w:fldChar w:fldCharType="begin"/>
          </w:r>
          <w:r>
            <w:instrText xml:space="preserve"> PAGEREF _Toc171001507 \h </w:instrText>
          </w:r>
          <w:r>
            <w:fldChar w:fldCharType="separate"/>
          </w:r>
          <w:r>
            <w:t>12</w:t>
          </w:r>
          <w:r>
            <w:fldChar w:fldCharType="end"/>
          </w:r>
          <w:r>
            <w:fldChar w:fldCharType="end"/>
          </w:r>
        </w:p>
        <w:p w14:paraId="171C2194">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"_Toc171001508" </w:instrText>
          </w:r>
          <w:r>
            <w:fldChar w:fldCharType="separate"/>
          </w:r>
          <w:r>
            <w:rPr>
              <w:rStyle w:val="27"/>
              <w:rFonts w:ascii="宋体" w:hAnsiTheme="minorEastAsia" w:cstheme="minorEastAsia"/>
              <w:b/>
              <w:bCs/>
            </w:rPr>
            <w:t>3.3 用例图</w:t>
          </w:r>
          <w:r>
            <w:tab/>
          </w:r>
          <w:r>
            <w:fldChar w:fldCharType="begin"/>
          </w:r>
          <w:r>
            <w:instrText xml:space="preserve"> PAGEREF _Toc171001508 \h </w:instrText>
          </w:r>
          <w:r>
            <w:fldChar w:fldCharType="separate"/>
          </w:r>
          <w:r>
            <w:t>14</w:t>
          </w:r>
          <w:r>
            <w:fldChar w:fldCharType="end"/>
          </w:r>
          <w:r>
            <w:fldChar w:fldCharType="end"/>
          </w:r>
        </w:p>
        <w:p w14:paraId="2D40EAC1">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"_Toc171001509" </w:instrText>
          </w:r>
          <w:r>
            <w:fldChar w:fldCharType="separate"/>
          </w:r>
          <w:r>
            <w:rPr>
              <w:rStyle w:val="27"/>
              <w:rFonts w:ascii="宋体" w:hAnsiTheme="minorEastAsia" w:cstheme="minorEastAsia"/>
              <w:b/>
              <w:bCs/>
            </w:rPr>
            <w:t>3.3.1总用例图</w:t>
          </w:r>
          <w:r>
            <w:tab/>
          </w:r>
          <w:r>
            <w:fldChar w:fldCharType="begin"/>
          </w:r>
          <w:r>
            <w:instrText xml:space="preserve"> PAGEREF _Toc171001509 \h </w:instrText>
          </w:r>
          <w:r>
            <w:fldChar w:fldCharType="separate"/>
          </w:r>
          <w:r>
            <w:t>14</w:t>
          </w:r>
          <w:r>
            <w:fldChar w:fldCharType="end"/>
          </w:r>
          <w:r>
            <w:fldChar w:fldCharType="end"/>
          </w:r>
        </w:p>
        <w:p w14:paraId="2E7ACC99">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"_Toc171001510" </w:instrText>
          </w:r>
          <w:r>
            <w:fldChar w:fldCharType="separate"/>
          </w:r>
          <w:r>
            <w:rPr>
              <w:rStyle w:val="27"/>
              <w:rFonts w:ascii="宋体" w:hAnsiTheme="minorEastAsia" w:cstheme="minorEastAsia"/>
              <w:b/>
              <w:bCs/>
            </w:rPr>
            <w:t>3.3.2管理员用例图</w:t>
          </w:r>
          <w:r>
            <w:tab/>
          </w:r>
          <w:r>
            <w:fldChar w:fldCharType="begin"/>
          </w:r>
          <w:r>
            <w:instrText xml:space="preserve"> PAGEREF _Toc171001510 \h </w:instrText>
          </w:r>
          <w:r>
            <w:fldChar w:fldCharType="separate"/>
          </w:r>
          <w:r>
            <w:t>16</w:t>
          </w:r>
          <w:r>
            <w:fldChar w:fldCharType="end"/>
          </w:r>
          <w:r>
            <w:fldChar w:fldCharType="end"/>
          </w:r>
        </w:p>
        <w:p w14:paraId="3807E54C">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"_Toc171001511" </w:instrText>
          </w:r>
          <w:r>
            <w:fldChar w:fldCharType="separate"/>
          </w:r>
          <w:r>
            <w:rPr>
              <w:rStyle w:val="27"/>
              <w:rFonts w:ascii="宋体" w:hAnsiTheme="minorEastAsia" w:cstheme="minorEastAsia"/>
              <w:b/>
              <w:bCs/>
            </w:rPr>
            <w:t>3.3.3品牌方用例图</w:t>
          </w:r>
          <w:r>
            <w:tab/>
          </w:r>
          <w:r>
            <w:fldChar w:fldCharType="begin"/>
          </w:r>
          <w:r>
            <w:instrText xml:space="preserve"> PAGEREF _Toc171001511 \h </w:instrText>
          </w:r>
          <w:r>
            <w:fldChar w:fldCharType="separate"/>
          </w:r>
          <w:r>
            <w:t>18</w:t>
          </w:r>
          <w:r>
            <w:fldChar w:fldCharType="end"/>
          </w:r>
          <w:r>
            <w:fldChar w:fldCharType="end"/>
          </w:r>
        </w:p>
        <w:p w14:paraId="21F454AD">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"_Toc171001512" </w:instrText>
          </w:r>
          <w:r>
            <w:fldChar w:fldCharType="separate"/>
          </w:r>
          <w:r>
            <w:rPr>
              <w:rStyle w:val="27"/>
              <w:rFonts w:ascii="宋体" w:hAnsiTheme="minorEastAsia" w:cstheme="minorEastAsia"/>
              <w:b/>
              <w:bCs/>
            </w:rPr>
            <w:t>3.3.4 商家用例图</w:t>
          </w:r>
          <w:r>
            <w:tab/>
          </w:r>
          <w:r>
            <w:fldChar w:fldCharType="begin"/>
          </w:r>
          <w:r>
            <w:instrText xml:space="preserve"> PAGEREF _Toc171001512 \h </w:instrText>
          </w:r>
          <w:r>
            <w:fldChar w:fldCharType="separate"/>
          </w:r>
          <w:r>
            <w:t>20</w:t>
          </w:r>
          <w:r>
            <w:fldChar w:fldCharType="end"/>
          </w:r>
          <w:r>
            <w:fldChar w:fldCharType="end"/>
          </w:r>
        </w:p>
        <w:p w14:paraId="35612FF0">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"_Toc171001513" </w:instrText>
          </w:r>
          <w:r>
            <w:fldChar w:fldCharType="separate"/>
          </w:r>
          <w:r>
            <w:rPr>
              <w:rStyle w:val="27"/>
              <w:rFonts w:ascii="宋体" w:hAnsiTheme="minorEastAsia" w:cstheme="minorEastAsia"/>
            </w:rPr>
            <w:t>第4章 原型设计</w:t>
          </w:r>
          <w:r>
            <w:tab/>
          </w:r>
          <w:r>
            <w:fldChar w:fldCharType="begin"/>
          </w:r>
          <w:r>
            <w:instrText xml:space="preserve"> PAGEREF _Toc171001513 \h </w:instrText>
          </w:r>
          <w:r>
            <w:fldChar w:fldCharType="separate"/>
          </w:r>
          <w:r>
            <w:t>22</w:t>
          </w:r>
          <w:r>
            <w:fldChar w:fldCharType="end"/>
          </w:r>
          <w:r>
            <w:fldChar w:fldCharType="end"/>
          </w:r>
        </w:p>
        <w:p w14:paraId="6C78E1C7">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"_Toc171001514" </w:instrText>
          </w:r>
          <w:r>
            <w:fldChar w:fldCharType="separate"/>
          </w:r>
          <w:r>
            <w:rPr>
              <w:rStyle w:val="27"/>
              <w:rFonts w:ascii="宋体" w:hAnsiTheme="minorEastAsia" w:cstheme="minorEastAsia"/>
              <w:b/>
              <w:bCs/>
            </w:rPr>
            <w:t>4.1业务流程图</w:t>
          </w:r>
          <w:r>
            <w:tab/>
          </w:r>
          <w:r>
            <w:fldChar w:fldCharType="begin"/>
          </w:r>
          <w:r>
            <w:instrText xml:space="preserve"> PAGEREF _Toc171001514 \h </w:instrText>
          </w:r>
          <w:r>
            <w:fldChar w:fldCharType="separate"/>
          </w:r>
          <w:r>
            <w:t>22</w:t>
          </w:r>
          <w:r>
            <w:fldChar w:fldCharType="end"/>
          </w:r>
          <w:r>
            <w:fldChar w:fldCharType="end"/>
          </w:r>
        </w:p>
        <w:p w14:paraId="747A7617">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"_Toc171001515" </w:instrText>
          </w:r>
          <w:r>
            <w:fldChar w:fldCharType="separate"/>
          </w:r>
          <w:r>
            <w:rPr>
              <w:rStyle w:val="27"/>
              <w:rFonts w:ascii="宋体" w:hAnsiTheme="minorEastAsia" w:cstheme="minorEastAsia"/>
              <w:b/>
              <w:bCs/>
            </w:rPr>
            <w:t>4.1.1管理员业务流程图</w:t>
          </w:r>
          <w:r>
            <w:tab/>
          </w:r>
          <w:r>
            <w:fldChar w:fldCharType="begin"/>
          </w:r>
          <w:r>
            <w:instrText xml:space="preserve"> PAGEREF _Toc171001515 \h </w:instrText>
          </w:r>
          <w:r>
            <w:fldChar w:fldCharType="separate"/>
          </w:r>
          <w:r>
            <w:t>22</w:t>
          </w:r>
          <w:r>
            <w:fldChar w:fldCharType="end"/>
          </w:r>
          <w:r>
            <w:fldChar w:fldCharType="end"/>
          </w:r>
        </w:p>
        <w:p w14:paraId="191158A7">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"_Toc171001516" </w:instrText>
          </w:r>
          <w:r>
            <w:fldChar w:fldCharType="separate"/>
          </w:r>
          <w:r>
            <w:rPr>
              <w:rStyle w:val="27"/>
              <w:rFonts w:ascii="宋体" w:hAnsiTheme="minorEastAsia" w:cstheme="minorEastAsia"/>
              <w:b/>
              <w:bCs/>
            </w:rPr>
            <w:t>4.1.2品牌方业务图</w:t>
          </w:r>
          <w:r>
            <w:tab/>
          </w:r>
          <w:r>
            <w:fldChar w:fldCharType="begin"/>
          </w:r>
          <w:r>
            <w:instrText xml:space="preserve"> PAGEREF _Toc171001516 \h </w:instrText>
          </w:r>
          <w:r>
            <w:fldChar w:fldCharType="separate"/>
          </w:r>
          <w:r>
            <w:t>23</w:t>
          </w:r>
          <w:r>
            <w:fldChar w:fldCharType="end"/>
          </w:r>
          <w:r>
            <w:fldChar w:fldCharType="end"/>
          </w:r>
        </w:p>
        <w:p w14:paraId="4982C1BB">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"_Toc171001517" </w:instrText>
          </w:r>
          <w:r>
            <w:fldChar w:fldCharType="separate"/>
          </w:r>
          <w:r>
            <w:rPr>
              <w:rStyle w:val="27"/>
              <w:rFonts w:ascii="宋体" w:hAnsiTheme="minorEastAsia" w:cstheme="minorEastAsia"/>
              <w:b/>
              <w:bCs/>
            </w:rPr>
            <w:t>4.1.3借卖方业务图</w:t>
          </w:r>
          <w:r>
            <w:tab/>
          </w:r>
          <w:r>
            <w:fldChar w:fldCharType="begin"/>
          </w:r>
          <w:r>
            <w:instrText xml:space="preserve"> PAGEREF _Toc171001517 \h </w:instrText>
          </w:r>
          <w:r>
            <w:fldChar w:fldCharType="separate"/>
          </w:r>
          <w:r>
            <w:t>23</w:t>
          </w:r>
          <w:r>
            <w:fldChar w:fldCharType="end"/>
          </w:r>
          <w:r>
            <w:fldChar w:fldCharType="end"/>
          </w:r>
        </w:p>
        <w:p w14:paraId="384EEC37">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"_Toc171001518" </w:instrText>
          </w:r>
          <w:r>
            <w:fldChar w:fldCharType="separate"/>
          </w:r>
          <w:r>
            <w:rPr>
              <w:rStyle w:val="27"/>
              <w:rFonts w:ascii="宋体" w:hAnsiTheme="minorEastAsia" w:cstheme="minorEastAsia"/>
              <w:b/>
              <w:bCs/>
            </w:rPr>
            <w:t>4.1.4管理员页面原型</w:t>
          </w:r>
          <w:r>
            <w:tab/>
          </w:r>
          <w:r>
            <w:fldChar w:fldCharType="begin"/>
          </w:r>
          <w:r>
            <w:instrText xml:space="preserve"> PAGEREF _Toc171001518 \h </w:instrText>
          </w:r>
          <w:r>
            <w:fldChar w:fldCharType="separate"/>
          </w:r>
          <w:r>
            <w:t>24</w:t>
          </w:r>
          <w:r>
            <w:fldChar w:fldCharType="end"/>
          </w:r>
          <w:r>
            <w:fldChar w:fldCharType="end"/>
          </w:r>
        </w:p>
        <w:p w14:paraId="46C8C62F">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"_Toc171001519" </w:instrText>
          </w:r>
          <w:r>
            <w:fldChar w:fldCharType="separate"/>
          </w:r>
          <w:r>
            <w:rPr>
              <w:rStyle w:val="27"/>
              <w:rFonts w:ascii="宋体" w:hAnsiTheme="minorEastAsia" w:cstheme="minorEastAsia"/>
              <w:b/>
              <w:bCs/>
            </w:rPr>
            <w:t>4.2页面原型图</w:t>
          </w:r>
          <w:r>
            <w:tab/>
          </w:r>
          <w:r>
            <w:fldChar w:fldCharType="begin"/>
          </w:r>
          <w:r>
            <w:instrText xml:space="preserve"> PAGEREF _Toc171001519 \h </w:instrText>
          </w:r>
          <w:r>
            <w:fldChar w:fldCharType="separate"/>
          </w:r>
          <w:r>
            <w:t>25</w:t>
          </w:r>
          <w:r>
            <w:fldChar w:fldCharType="end"/>
          </w:r>
          <w:r>
            <w:fldChar w:fldCharType="end"/>
          </w:r>
        </w:p>
        <w:p w14:paraId="1F67C880">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"_Toc171001520" </w:instrText>
          </w:r>
          <w:r>
            <w:fldChar w:fldCharType="separate"/>
          </w:r>
          <w:r>
            <w:rPr>
              <w:rStyle w:val="27"/>
              <w:rFonts w:ascii="宋体" w:hAnsiTheme="minorEastAsia" w:cstheme="minorEastAsia"/>
              <w:b/>
              <w:bCs/>
            </w:rPr>
            <w:t>4.2.1管理员页面原型</w:t>
          </w:r>
          <w:r>
            <w:tab/>
          </w:r>
          <w:r>
            <w:fldChar w:fldCharType="begin"/>
          </w:r>
          <w:r>
            <w:instrText xml:space="preserve"> PAGEREF _Toc171001520 \h </w:instrText>
          </w:r>
          <w:r>
            <w:fldChar w:fldCharType="separate"/>
          </w:r>
          <w:r>
            <w:t>25</w:t>
          </w:r>
          <w:r>
            <w:fldChar w:fldCharType="end"/>
          </w:r>
          <w:r>
            <w:fldChar w:fldCharType="end"/>
          </w:r>
        </w:p>
        <w:p w14:paraId="6B839EA7">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"_Toc171001521" </w:instrText>
          </w:r>
          <w:r>
            <w:fldChar w:fldCharType="separate"/>
          </w:r>
          <w:r>
            <w:rPr>
              <w:rStyle w:val="27"/>
              <w:rFonts w:ascii="宋体" w:hAnsiTheme="minorEastAsia" w:cstheme="minorEastAsia"/>
              <w:b/>
              <w:bCs/>
            </w:rPr>
            <w:t>4.2.2 借卖方页面原型</w:t>
          </w:r>
          <w:r>
            <w:tab/>
          </w:r>
          <w:r>
            <w:fldChar w:fldCharType="begin"/>
          </w:r>
          <w:r>
            <w:instrText xml:space="preserve"> PAGEREF _Toc171001521 \h </w:instrText>
          </w:r>
          <w:r>
            <w:fldChar w:fldCharType="separate"/>
          </w:r>
          <w:r>
            <w:t>27</w:t>
          </w:r>
          <w:r>
            <w:fldChar w:fldCharType="end"/>
          </w:r>
          <w:r>
            <w:fldChar w:fldCharType="end"/>
          </w:r>
        </w:p>
        <w:p w14:paraId="336A69CD">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"_Toc171001522" </w:instrText>
          </w:r>
          <w:r>
            <w:fldChar w:fldCharType="separate"/>
          </w:r>
          <w:r>
            <w:rPr>
              <w:rStyle w:val="27"/>
              <w:rFonts w:ascii="宋体" w:hAnsiTheme="minorEastAsia" w:cstheme="minorEastAsia"/>
              <w:b/>
              <w:bCs/>
            </w:rPr>
            <w:t>4.2.3品牌方页面原型</w:t>
          </w:r>
          <w:r>
            <w:tab/>
          </w:r>
          <w:r>
            <w:fldChar w:fldCharType="begin"/>
          </w:r>
          <w:r>
            <w:instrText xml:space="preserve"> PAGEREF _Toc171001522 \h </w:instrText>
          </w:r>
          <w:r>
            <w:fldChar w:fldCharType="separate"/>
          </w:r>
          <w:r>
            <w:t>32</w:t>
          </w:r>
          <w:r>
            <w:fldChar w:fldCharType="end"/>
          </w:r>
          <w:r>
            <w:fldChar w:fldCharType="end"/>
          </w:r>
        </w:p>
        <w:p w14:paraId="14699E24">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"_Toc171001523" </w:instrText>
          </w:r>
          <w:r>
            <w:fldChar w:fldCharType="separate"/>
          </w:r>
          <w:r>
            <w:rPr>
              <w:rStyle w:val="27"/>
              <w:rFonts w:ascii="宋体" w:hAnsiTheme="minorEastAsia" w:cstheme="minorEastAsia"/>
              <w:b/>
              <w:bCs/>
            </w:rPr>
            <w:t>4.3需求规约</w:t>
          </w:r>
          <w:r>
            <w:tab/>
          </w:r>
          <w:r>
            <w:fldChar w:fldCharType="begin"/>
          </w:r>
          <w:r>
            <w:instrText xml:space="preserve"> PAGEREF _Toc171001523 \h </w:instrText>
          </w:r>
          <w:r>
            <w:fldChar w:fldCharType="separate"/>
          </w:r>
          <w:r>
            <w:t>38</w:t>
          </w:r>
          <w:r>
            <w:fldChar w:fldCharType="end"/>
          </w:r>
          <w:r>
            <w:fldChar w:fldCharType="end"/>
          </w:r>
        </w:p>
        <w:p w14:paraId="32E47530">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"_Toc171001524" </w:instrText>
          </w:r>
          <w:r>
            <w:fldChar w:fldCharType="separate"/>
          </w:r>
          <w:r>
            <w:rPr>
              <w:rStyle w:val="27"/>
              <w:rFonts w:ascii="宋体" w:hAnsiTheme="minorEastAsia" w:cstheme="minorEastAsia"/>
              <w:b/>
              <w:bCs/>
            </w:rPr>
            <w:t>4.3.1 管理员需求规约</w:t>
          </w:r>
          <w:r>
            <w:tab/>
          </w:r>
          <w:r>
            <w:fldChar w:fldCharType="begin"/>
          </w:r>
          <w:r>
            <w:instrText xml:space="preserve"> PAGEREF _Toc171001524 \h </w:instrText>
          </w:r>
          <w:r>
            <w:fldChar w:fldCharType="separate"/>
          </w:r>
          <w:r>
            <w:t>38</w:t>
          </w:r>
          <w:r>
            <w:fldChar w:fldCharType="end"/>
          </w:r>
          <w:r>
            <w:fldChar w:fldCharType="end"/>
          </w:r>
        </w:p>
        <w:p w14:paraId="01708F6D">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"_Toc171001525" </w:instrText>
          </w:r>
          <w:r>
            <w:fldChar w:fldCharType="separate"/>
          </w:r>
          <w:r>
            <w:rPr>
              <w:rStyle w:val="27"/>
              <w:rFonts w:ascii="宋体" w:hAnsiTheme="minorEastAsia" w:cstheme="minorEastAsia"/>
              <w:b/>
              <w:bCs/>
            </w:rPr>
            <w:t>4.3.2 品牌方需求规约</w:t>
          </w:r>
          <w:r>
            <w:tab/>
          </w:r>
          <w:r>
            <w:fldChar w:fldCharType="begin"/>
          </w:r>
          <w:r>
            <w:instrText xml:space="preserve"> PAGEREF _Toc171001525 \h </w:instrText>
          </w:r>
          <w:r>
            <w:fldChar w:fldCharType="separate"/>
          </w:r>
          <w:r>
            <w:t>43</w:t>
          </w:r>
          <w:r>
            <w:fldChar w:fldCharType="end"/>
          </w:r>
          <w:r>
            <w:fldChar w:fldCharType="end"/>
          </w:r>
        </w:p>
        <w:p w14:paraId="563B0C08">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"_Toc171001526" </w:instrText>
          </w:r>
          <w:r>
            <w:fldChar w:fldCharType="separate"/>
          </w:r>
          <w:r>
            <w:rPr>
              <w:rStyle w:val="27"/>
              <w:rFonts w:ascii="宋体" w:hAnsiTheme="minorEastAsia" w:cstheme="minorEastAsia"/>
              <w:b/>
              <w:bCs/>
            </w:rPr>
            <w:t>4.3.3 借卖方需求规约</w:t>
          </w:r>
          <w:r>
            <w:tab/>
          </w:r>
          <w:r>
            <w:fldChar w:fldCharType="begin"/>
          </w:r>
          <w:r>
            <w:instrText xml:space="preserve"> PAGEREF _Toc171001526 \h </w:instrText>
          </w:r>
          <w:r>
            <w:fldChar w:fldCharType="separate"/>
          </w:r>
          <w:r>
            <w:t>57</w:t>
          </w:r>
          <w:r>
            <w:fldChar w:fldCharType="end"/>
          </w:r>
          <w:r>
            <w:fldChar w:fldCharType="end"/>
          </w:r>
        </w:p>
        <w:p w14:paraId="32497B08">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"_Toc171001527" </w:instrText>
          </w:r>
          <w:r>
            <w:fldChar w:fldCharType="separate"/>
          </w:r>
          <w:r>
            <w:rPr>
              <w:rStyle w:val="27"/>
              <w:rFonts w:ascii="宋体" w:hAnsiTheme="minorEastAsia" w:cstheme="minorEastAsia"/>
              <w:b/>
              <w:bCs/>
            </w:rPr>
            <w:t>4.3.4 电子钱包需求规约</w:t>
          </w:r>
          <w:r>
            <w:tab/>
          </w:r>
          <w:r>
            <w:fldChar w:fldCharType="begin"/>
          </w:r>
          <w:r>
            <w:instrText xml:space="preserve"> PAGEREF _Toc171001527 \h </w:instrText>
          </w:r>
          <w:r>
            <w:fldChar w:fldCharType="separate"/>
          </w:r>
          <w:r>
            <w:t>68</w:t>
          </w:r>
          <w:r>
            <w:fldChar w:fldCharType="end"/>
          </w:r>
          <w:r>
            <w:fldChar w:fldCharType="end"/>
          </w:r>
        </w:p>
        <w:p w14:paraId="4801A4F8">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"_Toc171001528" </w:instrText>
          </w:r>
          <w:r>
            <w:fldChar w:fldCharType="separate"/>
          </w:r>
          <w:r>
            <w:rPr>
              <w:rStyle w:val="27"/>
              <w:rFonts w:ascii="宋体" w:hAnsiTheme="minorEastAsia" w:cstheme="minorEastAsia"/>
            </w:rPr>
            <w:t>第5章 系统设计</w:t>
          </w:r>
          <w:r>
            <w:tab/>
          </w:r>
          <w:r>
            <w:fldChar w:fldCharType="begin"/>
          </w:r>
          <w:r>
            <w:instrText xml:space="preserve"> PAGEREF _Toc171001528 \h </w:instrText>
          </w:r>
          <w:r>
            <w:fldChar w:fldCharType="separate"/>
          </w:r>
          <w:r>
            <w:t>71</w:t>
          </w:r>
          <w:r>
            <w:fldChar w:fldCharType="end"/>
          </w:r>
          <w:r>
            <w:fldChar w:fldCharType="end"/>
          </w:r>
        </w:p>
        <w:p w14:paraId="02228761">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"_Toc171001529" </w:instrText>
          </w:r>
          <w:r>
            <w:fldChar w:fldCharType="separate"/>
          </w:r>
          <w:r>
            <w:rPr>
              <w:rStyle w:val="27"/>
              <w:rFonts w:ascii="宋体" w:hAnsiTheme="minorEastAsia" w:cstheme="minorEastAsia"/>
              <w:b/>
              <w:bCs/>
            </w:rPr>
            <w:t>5.1数据库设计</w:t>
          </w:r>
          <w:r>
            <w:tab/>
          </w:r>
          <w:r>
            <w:fldChar w:fldCharType="begin"/>
          </w:r>
          <w:r>
            <w:instrText xml:space="preserve"> PAGEREF _Toc171001529 \h </w:instrText>
          </w:r>
          <w:r>
            <w:fldChar w:fldCharType="separate"/>
          </w:r>
          <w:r>
            <w:t>71</w:t>
          </w:r>
          <w:r>
            <w:fldChar w:fldCharType="end"/>
          </w:r>
          <w:r>
            <w:fldChar w:fldCharType="end"/>
          </w:r>
        </w:p>
        <w:p w14:paraId="01B03A15">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"_Toc171001530" </w:instrText>
          </w:r>
          <w:r>
            <w:fldChar w:fldCharType="separate"/>
          </w:r>
          <w:r>
            <w:rPr>
              <w:rStyle w:val="27"/>
              <w:rFonts w:ascii="宋体" w:hAnsiTheme="minorEastAsia" w:cstheme="minorEastAsia"/>
              <w:b/>
              <w:bCs/>
            </w:rPr>
            <w:t>5.1.1ER图</w:t>
          </w:r>
          <w:r>
            <w:tab/>
          </w:r>
          <w:r>
            <w:fldChar w:fldCharType="begin"/>
          </w:r>
          <w:r>
            <w:instrText xml:space="preserve"> PAGEREF _Toc171001530 \h </w:instrText>
          </w:r>
          <w:r>
            <w:fldChar w:fldCharType="separate"/>
          </w:r>
          <w:r>
            <w:t>71</w:t>
          </w:r>
          <w:r>
            <w:fldChar w:fldCharType="end"/>
          </w:r>
          <w:r>
            <w:fldChar w:fldCharType="end"/>
          </w:r>
        </w:p>
        <w:p w14:paraId="60B0E0B1">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"_Toc171001531" </w:instrText>
          </w:r>
          <w:r>
            <w:fldChar w:fldCharType="separate"/>
          </w:r>
          <w:r>
            <w:rPr>
              <w:rStyle w:val="27"/>
              <w:rFonts w:ascii="宋体" w:hAnsiTheme="minorEastAsia" w:cstheme="minorEastAsia"/>
              <w:b/>
              <w:bCs/>
            </w:rPr>
            <w:t>5.1.2表关系图</w:t>
          </w:r>
          <w:r>
            <w:tab/>
          </w:r>
          <w:r>
            <w:fldChar w:fldCharType="begin"/>
          </w:r>
          <w:r>
            <w:instrText xml:space="preserve"> PAGEREF _Toc171001531 \h </w:instrText>
          </w:r>
          <w:r>
            <w:fldChar w:fldCharType="separate"/>
          </w:r>
          <w:r>
            <w:t>73</w:t>
          </w:r>
          <w:r>
            <w:fldChar w:fldCharType="end"/>
          </w:r>
          <w:r>
            <w:fldChar w:fldCharType="end"/>
          </w:r>
        </w:p>
        <w:p w14:paraId="7CA8C574">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"_Toc171001532" </w:instrText>
          </w:r>
          <w:r>
            <w:fldChar w:fldCharType="separate"/>
          </w:r>
          <w:r>
            <w:rPr>
              <w:rStyle w:val="27"/>
              <w:rFonts w:ascii="宋体" w:hAnsiTheme="minorEastAsia" w:cstheme="minorEastAsia"/>
              <w:b/>
              <w:bCs/>
            </w:rPr>
            <w:t>5.1.3东软跨境借卖交易数据库设计书</w:t>
          </w:r>
          <w:r>
            <w:tab/>
          </w:r>
          <w:r>
            <w:fldChar w:fldCharType="begin"/>
          </w:r>
          <w:r>
            <w:instrText xml:space="preserve"> PAGEREF _Toc171001532 \h </w:instrText>
          </w:r>
          <w:r>
            <w:fldChar w:fldCharType="separate"/>
          </w:r>
          <w:r>
            <w:t>73</w:t>
          </w:r>
          <w:r>
            <w:fldChar w:fldCharType="end"/>
          </w:r>
          <w:r>
            <w:fldChar w:fldCharType="end"/>
          </w:r>
        </w:p>
        <w:p w14:paraId="71ABDF8F">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"_Toc171001533" </w:instrText>
          </w:r>
          <w:r>
            <w:fldChar w:fldCharType="separate"/>
          </w:r>
          <w:r>
            <w:rPr>
              <w:rStyle w:val="27"/>
              <w:rFonts w:ascii="宋体" w:hAnsiTheme="minorEastAsia" w:cstheme="minorEastAsia"/>
              <w:b/>
              <w:bCs/>
            </w:rPr>
            <w:t>5.2状态图</w:t>
          </w:r>
          <w:r>
            <w:tab/>
          </w:r>
          <w:r>
            <w:fldChar w:fldCharType="begin"/>
          </w:r>
          <w:r>
            <w:instrText xml:space="preserve"> PAGEREF _Toc171001533 \h </w:instrText>
          </w:r>
          <w:r>
            <w:fldChar w:fldCharType="separate"/>
          </w:r>
          <w:r>
            <w:t>75</w:t>
          </w:r>
          <w:r>
            <w:fldChar w:fldCharType="end"/>
          </w:r>
          <w:r>
            <w:fldChar w:fldCharType="end"/>
          </w:r>
        </w:p>
        <w:p w14:paraId="69AC6ADB">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"_Toc171001534" </w:instrText>
          </w:r>
          <w:r>
            <w:fldChar w:fldCharType="separate"/>
          </w:r>
          <w:r>
            <w:rPr>
              <w:rStyle w:val="27"/>
              <w:rFonts w:ascii="宋体" w:hAnsiTheme="minorEastAsia" w:cstheme="minorEastAsia"/>
              <w:b/>
              <w:bCs/>
            </w:rPr>
            <w:t>5.3类图</w:t>
          </w:r>
          <w:r>
            <w:tab/>
          </w:r>
          <w:r>
            <w:fldChar w:fldCharType="begin"/>
          </w:r>
          <w:r>
            <w:instrText xml:space="preserve"> PAGEREF _Toc171001534 \h </w:instrText>
          </w:r>
          <w:r>
            <w:fldChar w:fldCharType="separate"/>
          </w:r>
          <w:r>
            <w:t>77</w:t>
          </w:r>
          <w:r>
            <w:fldChar w:fldCharType="end"/>
          </w:r>
          <w:r>
            <w:fldChar w:fldCharType="end"/>
          </w:r>
        </w:p>
        <w:p w14:paraId="168C41C8">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"_Toc171001535" </w:instrText>
          </w:r>
          <w:r>
            <w:fldChar w:fldCharType="separate"/>
          </w:r>
          <w:r>
            <w:rPr>
              <w:rStyle w:val="27"/>
              <w:rFonts w:ascii="宋体" w:hAnsiTheme="minorEastAsia" w:cstheme="minorEastAsia"/>
              <w:b/>
              <w:bCs/>
            </w:rPr>
            <w:t>5.3.1管理员类图</w:t>
          </w:r>
          <w:r>
            <w:tab/>
          </w:r>
          <w:r>
            <w:fldChar w:fldCharType="begin"/>
          </w:r>
          <w:r>
            <w:instrText xml:space="preserve"> PAGEREF _Toc171001535 \h </w:instrText>
          </w:r>
          <w:r>
            <w:fldChar w:fldCharType="separate"/>
          </w:r>
          <w:r>
            <w:t>77</w:t>
          </w:r>
          <w:r>
            <w:fldChar w:fldCharType="end"/>
          </w:r>
          <w:r>
            <w:fldChar w:fldCharType="end"/>
          </w:r>
        </w:p>
        <w:p w14:paraId="1DC4508D">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"_Toc171001536" </w:instrText>
          </w:r>
          <w:r>
            <w:fldChar w:fldCharType="separate"/>
          </w:r>
          <w:r>
            <w:rPr>
              <w:rStyle w:val="27"/>
              <w:rFonts w:ascii="宋体" w:hAnsiTheme="minorEastAsia" w:cstheme="minorEastAsia"/>
              <w:b/>
              <w:bCs/>
            </w:rPr>
            <w:t>5.3.2品牌方类图</w:t>
          </w:r>
          <w:r>
            <w:tab/>
          </w:r>
          <w:r>
            <w:fldChar w:fldCharType="begin"/>
          </w:r>
          <w:r>
            <w:instrText xml:space="preserve"> PAGEREF _Toc171001536 \h </w:instrText>
          </w:r>
          <w:r>
            <w:fldChar w:fldCharType="separate"/>
          </w:r>
          <w:r>
            <w:t>82</w:t>
          </w:r>
          <w:r>
            <w:fldChar w:fldCharType="end"/>
          </w:r>
          <w:r>
            <w:fldChar w:fldCharType="end"/>
          </w:r>
        </w:p>
        <w:p w14:paraId="0F530239">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"_Toc171001537" </w:instrText>
          </w:r>
          <w:r>
            <w:fldChar w:fldCharType="separate"/>
          </w:r>
          <w:r>
            <w:rPr>
              <w:rStyle w:val="27"/>
              <w:rFonts w:ascii="宋体" w:hAnsiTheme="minorEastAsia" w:cstheme="minorEastAsia"/>
              <w:b/>
              <w:bCs/>
            </w:rPr>
            <w:t>5.3.3商家类图</w:t>
          </w:r>
          <w:r>
            <w:tab/>
          </w:r>
          <w:r>
            <w:fldChar w:fldCharType="begin"/>
          </w:r>
          <w:r>
            <w:instrText xml:space="preserve"> PAGEREF _Toc171001537 \h </w:instrText>
          </w:r>
          <w:r>
            <w:fldChar w:fldCharType="separate"/>
          </w:r>
          <w:r>
            <w:t>88</w:t>
          </w:r>
          <w:r>
            <w:fldChar w:fldCharType="end"/>
          </w:r>
          <w:r>
            <w:fldChar w:fldCharType="end"/>
          </w:r>
        </w:p>
        <w:p w14:paraId="7E8905BE">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"_Toc171001538" </w:instrText>
          </w:r>
          <w:r>
            <w:fldChar w:fldCharType="separate"/>
          </w:r>
          <w:r>
            <w:rPr>
              <w:rStyle w:val="27"/>
              <w:rFonts w:ascii="宋体" w:hAnsiTheme="minorEastAsia" w:cstheme="minorEastAsia"/>
              <w:b/>
              <w:bCs/>
            </w:rPr>
            <w:t>5.4时序图</w:t>
          </w:r>
          <w:r>
            <w:tab/>
          </w:r>
          <w:r>
            <w:fldChar w:fldCharType="begin"/>
          </w:r>
          <w:r>
            <w:instrText xml:space="preserve"> PAGEREF _Toc171001538 \h </w:instrText>
          </w:r>
          <w:r>
            <w:fldChar w:fldCharType="separate"/>
          </w:r>
          <w:r>
            <w:t>97</w:t>
          </w:r>
          <w:r>
            <w:fldChar w:fldCharType="end"/>
          </w:r>
          <w:r>
            <w:fldChar w:fldCharType="end"/>
          </w:r>
        </w:p>
        <w:p w14:paraId="69AE3D56">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"_Toc171001539" </w:instrText>
          </w:r>
          <w:r>
            <w:fldChar w:fldCharType="separate"/>
          </w:r>
          <w:r>
            <w:rPr>
              <w:rStyle w:val="27"/>
              <w:rFonts w:ascii="宋体" w:hAnsiTheme="minorEastAsia" w:cstheme="minorEastAsia"/>
              <w:b/>
              <w:bCs/>
            </w:rPr>
            <w:t>5.4.1管理员模块时序图</w:t>
          </w:r>
          <w:r>
            <w:tab/>
          </w:r>
          <w:r>
            <w:fldChar w:fldCharType="begin"/>
          </w:r>
          <w:r>
            <w:instrText xml:space="preserve"> PAGEREF _Toc171001539 \h </w:instrText>
          </w:r>
          <w:r>
            <w:fldChar w:fldCharType="separate"/>
          </w:r>
          <w:r>
            <w:t>97</w:t>
          </w:r>
          <w:r>
            <w:fldChar w:fldCharType="end"/>
          </w:r>
          <w:r>
            <w:fldChar w:fldCharType="end"/>
          </w:r>
        </w:p>
        <w:p w14:paraId="5C73FB0F">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"_Toc171001540" </w:instrText>
          </w:r>
          <w:r>
            <w:fldChar w:fldCharType="separate"/>
          </w:r>
          <w:r>
            <w:rPr>
              <w:rStyle w:val="27"/>
              <w:rFonts w:ascii="宋体" w:hAnsiTheme="minorEastAsia" w:cstheme="minorEastAsia"/>
              <w:b/>
              <w:bCs/>
            </w:rPr>
            <w:t>5.4.2品牌方模块时序图</w:t>
          </w:r>
          <w:r>
            <w:tab/>
          </w:r>
          <w:r>
            <w:fldChar w:fldCharType="begin"/>
          </w:r>
          <w:r>
            <w:instrText xml:space="preserve"> PAGEREF _Toc171001540 \h </w:instrText>
          </w:r>
          <w:r>
            <w:fldChar w:fldCharType="separate"/>
          </w:r>
          <w:r>
            <w:t>98</w:t>
          </w:r>
          <w:r>
            <w:fldChar w:fldCharType="end"/>
          </w:r>
          <w:r>
            <w:fldChar w:fldCharType="end"/>
          </w:r>
        </w:p>
        <w:p w14:paraId="68736116">
          <w:pPr>
            <w:pStyle w:val="11"/>
            <w:ind w:firstLine="420"/>
            <w:rPr>
              <w:rFonts w:asciiTheme="minorHAnsi" w:hAnsiTheme="minorHAnsi" w:eastAsiaTheme="minorEastAsia" w:cstheme="minorBidi"/>
              <w:szCs w:val="22"/>
              <w14:ligatures w14:val="standardContextual"/>
            </w:rPr>
          </w:pPr>
          <w:r>
            <w:fldChar w:fldCharType="begin"/>
          </w:r>
          <w:r>
            <w:instrText xml:space="preserve"> HYPERLINK \l "_Toc171001541" </w:instrText>
          </w:r>
          <w:r>
            <w:fldChar w:fldCharType="separate"/>
          </w:r>
          <w:r>
            <w:rPr>
              <w:rStyle w:val="27"/>
              <w:rFonts w:ascii="宋体" w:hAnsiTheme="minorEastAsia" w:cstheme="minorEastAsia"/>
              <w:b/>
              <w:bCs/>
            </w:rPr>
            <w:t>5.4.3借卖方模块时序图</w:t>
          </w:r>
          <w:r>
            <w:tab/>
          </w:r>
          <w:r>
            <w:fldChar w:fldCharType="begin"/>
          </w:r>
          <w:r>
            <w:instrText xml:space="preserve"> PAGEREF _Toc171001541 \h </w:instrText>
          </w:r>
          <w:r>
            <w:fldChar w:fldCharType="separate"/>
          </w:r>
          <w:r>
            <w:t>98</w:t>
          </w:r>
          <w:r>
            <w:fldChar w:fldCharType="end"/>
          </w:r>
          <w:r>
            <w:fldChar w:fldCharType="end"/>
          </w:r>
        </w:p>
        <w:p w14:paraId="2D6085C0">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"_Toc171001542" </w:instrText>
          </w:r>
          <w:r>
            <w:fldChar w:fldCharType="separate"/>
          </w:r>
          <w:r>
            <w:rPr>
              <w:rStyle w:val="27"/>
              <w:rFonts w:ascii="宋体" w:hAnsiTheme="minorEastAsia" w:cstheme="minorEastAsia"/>
            </w:rPr>
            <w:t>第6章 重要用例</w:t>
          </w:r>
          <w:r>
            <w:tab/>
          </w:r>
          <w:r>
            <w:fldChar w:fldCharType="begin"/>
          </w:r>
          <w:r>
            <w:instrText xml:space="preserve"> PAGEREF _Toc171001542 \h </w:instrText>
          </w:r>
          <w:r>
            <w:fldChar w:fldCharType="separate"/>
          </w:r>
          <w:r>
            <w:t>99</w:t>
          </w:r>
          <w:r>
            <w:fldChar w:fldCharType="end"/>
          </w:r>
          <w:r>
            <w:fldChar w:fldCharType="end"/>
          </w:r>
        </w:p>
        <w:p w14:paraId="6AF7DAC8">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"_Toc171001543" </w:instrText>
          </w:r>
          <w:r>
            <w:fldChar w:fldCharType="separate"/>
          </w:r>
          <w:r>
            <w:rPr>
              <w:rStyle w:val="27"/>
              <w:rFonts w:ascii="宋体" w:hAnsiTheme="minorEastAsia" w:cstheme="minorEastAsia"/>
              <w:b/>
              <w:bCs/>
            </w:rPr>
            <w:t>6.1 layui框架</w:t>
          </w:r>
          <w:r>
            <w:tab/>
          </w:r>
          <w:r>
            <w:fldChar w:fldCharType="begin"/>
          </w:r>
          <w:r>
            <w:instrText xml:space="preserve"> PAGEREF _Toc171001543 \h </w:instrText>
          </w:r>
          <w:r>
            <w:fldChar w:fldCharType="separate"/>
          </w:r>
          <w:r>
            <w:t>99</w:t>
          </w:r>
          <w:r>
            <w:fldChar w:fldCharType="end"/>
          </w:r>
          <w:r>
            <w:fldChar w:fldCharType="end"/>
          </w:r>
        </w:p>
        <w:p w14:paraId="41912829">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"_Toc171001544" </w:instrText>
          </w:r>
          <w:r>
            <w:fldChar w:fldCharType="separate"/>
          </w:r>
          <w:r>
            <w:rPr>
              <w:rStyle w:val="27"/>
              <w:rFonts w:asciiTheme="minorEastAsia" w:hAnsiTheme="minorEastAsia" w:cstheme="minorEastAsia"/>
              <w:b/>
              <w:bCs/>
            </w:rPr>
            <w:t>6.2 axios</w:t>
          </w:r>
          <w:r>
            <w:tab/>
          </w:r>
          <w:r>
            <w:fldChar w:fldCharType="begin"/>
          </w:r>
          <w:r>
            <w:instrText xml:space="preserve"> PAGEREF _Toc171001544 \h </w:instrText>
          </w:r>
          <w:r>
            <w:fldChar w:fldCharType="separate"/>
          </w:r>
          <w:r>
            <w:t>100</w:t>
          </w:r>
          <w:r>
            <w:fldChar w:fldCharType="end"/>
          </w:r>
          <w:r>
            <w:fldChar w:fldCharType="end"/>
          </w:r>
        </w:p>
        <w:p w14:paraId="78BE9052">
          <w:pPr>
            <w:pStyle w:val="17"/>
            <w:ind w:firstLine="420"/>
            <w:rPr>
              <w:rFonts w:asciiTheme="minorHAnsi" w:hAnsiTheme="minorHAnsi" w:eastAsiaTheme="minorEastAsia" w:cstheme="minorBidi"/>
              <w:smallCaps w:val="0"/>
              <w:color w:val="auto"/>
              <w:szCs w:val="22"/>
              <w14:ligatures w14:val="standardContextual"/>
            </w:rPr>
          </w:pPr>
          <w:r>
            <w:fldChar w:fldCharType="begin"/>
          </w:r>
          <w:r>
            <w:instrText xml:space="preserve"> HYPERLINK \l "_Toc171001545" </w:instrText>
          </w:r>
          <w:r>
            <w:fldChar w:fldCharType="separate"/>
          </w:r>
          <w:r>
            <w:rPr>
              <w:rStyle w:val="27"/>
              <w:rFonts w:asciiTheme="minorEastAsia" w:hAnsiTheme="minorEastAsia" w:cstheme="minorEastAsia"/>
              <w:b/>
              <w:bCs/>
            </w:rPr>
            <w:t>6.3重要功能实现</w:t>
          </w:r>
          <w:r>
            <w:tab/>
          </w:r>
          <w:r>
            <w:fldChar w:fldCharType="begin"/>
          </w:r>
          <w:r>
            <w:instrText xml:space="preserve"> PAGEREF _Toc171001545 \h </w:instrText>
          </w:r>
          <w:r>
            <w:fldChar w:fldCharType="separate"/>
          </w:r>
          <w:r>
            <w:t>102</w:t>
          </w:r>
          <w:r>
            <w:fldChar w:fldCharType="end"/>
          </w:r>
          <w:r>
            <w:fldChar w:fldCharType="end"/>
          </w:r>
        </w:p>
        <w:p w14:paraId="41B39B6A">
          <w:pPr>
            <w:pStyle w:val="16"/>
            <w:ind w:firstLine="422"/>
            <w:rPr>
              <w:rFonts w:asciiTheme="minorHAnsi" w:hAnsiTheme="minorHAnsi" w:eastAsiaTheme="minorEastAsia" w:cstheme="minorBidi"/>
              <w:b w:val="0"/>
              <w:bCs w:val="0"/>
              <w:szCs w:val="22"/>
              <w14:ligatures w14:val="standardContextual"/>
            </w:rPr>
          </w:pPr>
          <w:r>
            <w:fldChar w:fldCharType="begin"/>
          </w:r>
          <w:r>
            <w:instrText xml:space="preserve"> HYPERLINK \l "_Toc171001546" </w:instrText>
          </w:r>
          <w:r>
            <w:fldChar w:fldCharType="separate"/>
          </w:r>
          <w:r>
            <w:rPr>
              <w:rStyle w:val="27"/>
              <w:rFonts w:ascii="宋体" w:hAnsiTheme="minorEastAsia" w:cstheme="minorEastAsia"/>
              <w:spacing w:val="-10"/>
            </w:rPr>
            <w:t>小组成员分工及自评贡献度级别</w:t>
          </w:r>
          <w:r>
            <w:tab/>
          </w:r>
          <w:r>
            <w:fldChar w:fldCharType="begin"/>
          </w:r>
          <w:r>
            <w:instrText xml:space="preserve"> PAGEREF _Toc171001546 \h </w:instrText>
          </w:r>
          <w:r>
            <w:fldChar w:fldCharType="separate"/>
          </w:r>
          <w:r>
            <w:t>105</w:t>
          </w:r>
          <w:r>
            <w:fldChar w:fldCharType="end"/>
          </w:r>
          <w:r>
            <w:fldChar w:fldCharType="end"/>
          </w:r>
        </w:p>
        <w:p w14:paraId="212D2C64">
          <w:pPr>
            <w:ind w:firstLine="420"/>
          </w:pPr>
          <w:r>
            <w:fldChar w:fldCharType="end"/>
          </w:r>
        </w:p>
      </w:sdtContent>
    </w:sdt>
    <w:p w14:paraId="2A7A0BB0">
      <w:pPr>
        <w:pStyle w:val="2"/>
        <w:pageBreakBefore/>
        <w:spacing w:before="200" w:after="200" w:line="240" w:lineRule="auto"/>
        <w:jc w:val="left"/>
        <w:rPr>
          <w:rFonts w:ascii="宋体" w:eastAsia="宋体" w:hAnsiTheme="minorEastAsia" w:cstheme="minorEastAsia"/>
          <w:b/>
          <w:bCs w:val="0"/>
          <w:sz w:val="24"/>
          <w:szCs w:val="44"/>
        </w:rPr>
      </w:pPr>
      <w:bookmarkStart w:id="3" w:name="_Toc171001486"/>
      <w:bookmarkStart w:id="4" w:name="_Toc32063"/>
      <w:r>
        <w:rPr>
          <w:rFonts w:hint="eastAsia" w:ascii="宋体" w:eastAsia="宋体" w:hAnsiTheme="minorEastAsia" w:cstheme="minorEastAsia"/>
          <w:b/>
          <w:bCs w:val="0"/>
          <w:sz w:val="24"/>
          <w:szCs w:val="44"/>
        </w:rPr>
        <w:t>摘 要</w:t>
      </w:r>
      <w:bookmarkEnd w:id="3"/>
      <w:bookmarkEnd w:id="4"/>
    </w:p>
    <w:p w14:paraId="271F2346">
      <w:pPr>
        <w:spacing w:line="360" w:lineRule="auto"/>
        <w:ind w:firstLine="480"/>
        <w:rPr>
          <w:rFonts w:asciiTheme="minorEastAsia" w:hAnsiTheme="minorEastAsia" w:eastAsiaTheme="minorEastAsia" w:cstheme="minorEastAsia"/>
          <w:sz w:val="24"/>
          <w:szCs w:val="24"/>
        </w:rPr>
      </w:pPr>
      <w:r>
        <w:rPr>
          <w:rFonts w:ascii="宋体" w:hAnsiTheme="minorEastAsia" w:cstheme="minorEastAsia"/>
          <w:sz w:val="24"/>
          <w:szCs w:val="24"/>
        </w:rPr>
        <w:t>本项目为东软实训的实训项目，旨在开发一个基于Spring Boot和Vue技术的跨境借</w:t>
      </w:r>
      <w:r>
        <w:rPr>
          <w:rFonts w:hint="eastAsia" w:ascii="宋体" w:hAnsiTheme="minorEastAsia" w:cstheme="minorEastAsia"/>
          <w:sz w:val="24"/>
          <w:szCs w:val="24"/>
        </w:rPr>
        <w:t>卖</w:t>
      </w:r>
      <w:r>
        <w:rPr>
          <w:rFonts w:ascii="宋体" w:hAnsiTheme="minorEastAsia" w:cstheme="minorEastAsia"/>
          <w:sz w:val="24"/>
          <w:szCs w:val="24"/>
        </w:rPr>
        <w:t>交易平台。该平台通过前后端分离的开发模式，旨在构建一个稳定、高效、安全的跨境电商交易平台，实现了商品信息的展示、交易流程的管理以及用户账户的安全控制等功能，为跨境借</w:t>
      </w:r>
      <w:r>
        <w:rPr>
          <w:rFonts w:hint="eastAsia" w:ascii="宋体" w:hAnsiTheme="minorEastAsia" w:cstheme="minorEastAsia"/>
          <w:sz w:val="24"/>
          <w:szCs w:val="24"/>
        </w:rPr>
        <w:t>卖</w:t>
      </w:r>
      <w:r>
        <w:rPr>
          <w:rFonts w:ascii="宋体" w:hAnsiTheme="minorEastAsia" w:cstheme="minorEastAsia"/>
          <w:sz w:val="24"/>
          <w:szCs w:val="24"/>
        </w:rPr>
        <w:t>业务提供了便捷、高效的在线服务</w:t>
      </w:r>
      <w:r>
        <w:rPr>
          <w:rFonts w:hint="eastAsia" w:ascii="宋体" w:hAnsiTheme="minorEastAsia" w:cstheme="minorEastAsia"/>
          <w:sz w:val="24"/>
          <w:szCs w:val="24"/>
        </w:rPr>
        <w:t>。</w:t>
      </w:r>
    </w:p>
    <w:p w14:paraId="70990114">
      <w:pPr>
        <w:spacing w:line="360" w:lineRule="auto"/>
        <w:ind w:firstLine="540"/>
        <w:rPr>
          <w:rFonts w:asciiTheme="minorEastAsia" w:hAnsiTheme="minorEastAsia" w:eastAsiaTheme="minorEastAsia" w:cstheme="minorEastAsia"/>
          <w:spacing w:val="15"/>
          <w:sz w:val="24"/>
          <w:szCs w:val="24"/>
        </w:rPr>
      </w:pPr>
      <w:r>
        <w:rPr>
          <w:rFonts w:hint="eastAsia" w:ascii="宋体" w:hAnsiTheme="minorEastAsia" w:cstheme="minorEastAsia"/>
          <w:spacing w:val="15"/>
          <w:sz w:val="24"/>
          <w:szCs w:val="24"/>
        </w:rPr>
        <w:t>本系统按照软件工程标准的开发流程开发，</w:t>
      </w:r>
      <w:r>
        <w:rPr>
          <w:rFonts w:hint="eastAsia" w:ascii="宋体" w:hAnsiTheme="minorEastAsia" w:cstheme="minorEastAsia"/>
          <w:sz w:val="24"/>
          <w:szCs w:val="24"/>
        </w:rPr>
        <w:t>从需求分析，原型设计，系统设计，编码实现，测试等重要环节对此项目进行实现完成。采用前后端分离的架构，前端使用VScode开发，后端使用IDEA开发，前后端均采用目前主流的技术，前端</w:t>
      </w:r>
      <w:r>
        <w:rPr>
          <w:rFonts w:ascii="宋体" w:hAnsiTheme="minorEastAsia" w:cstheme="minorEastAsia"/>
          <w:sz w:val="24"/>
          <w:szCs w:val="24"/>
        </w:rPr>
        <w:t>采用Vue.js框架，结合Element UI库，实现响应式网页设计。通过AJAX与后端进行数据交互，实现页面的动态加载和数据的实时更新。</w:t>
      </w:r>
      <w:r>
        <w:rPr>
          <w:rFonts w:hint="eastAsia" w:ascii="宋体" w:hAnsiTheme="minorEastAsia" w:cstheme="minorEastAsia"/>
          <w:sz w:val="24"/>
          <w:szCs w:val="24"/>
        </w:rPr>
        <w:t>后端采用SpringBoot框架开发。</w:t>
      </w:r>
      <w:r>
        <w:rPr>
          <w:rFonts w:ascii="宋体" w:hAnsiTheme="minorEastAsia" w:cstheme="minorEastAsia"/>
          <w:sz w:val="24"/>
          <w:szCs w:val="24"/>
        </w:rPr>
        <w:t>数据库选用MySQL，用于存储商品、用户、订单等关键数据。项目还使用了Maven进行依赖管理，Git进行版本控制。</w:t>
      </w:r>
      <w:r>
        <w:rPr>
          <w:rFonts w:hint="eastAsia" w:ascii="宋体" w:hAnsiTheme="minorEastAsia" w:cstheme="minorEastAsia"/>
          <w:sz w:val="24"/>
          <w:szCs w:val="24"/>
        </w:rPr>
        <w:t>通过阅读本文档报告，用户将全面了解东软跨境交易平台的设计、实施和应用，为其在企业中的成功应用提供了重要参考。</w:t>
      </w:r>
    </w:p>
    <w:p w14:paraId="2EF150ED">
      <w:pPr>
        <w:spacing w:line="360" w:lineRule="auto"/>
        <w:ind w:firstLine="540"/>
        <w:rPr>
          <w:rFonts w:ascii="宋体" w:hAnsiTheme="minorEastAsia" w:cstheme="minorEastAsia"/>
          <w:bCs/>
          <w:sz w:val="24"/>
          <w:szCs w:val="24"/>
        </w:rPr>
      </w:pPr>
      <w:r>
        <w:rPr>
          <w:rFonts w:hint="eastAsia" w:ascii="宋体" w:hAnsiTheme="minorEastAsia" w:cstheme="minorEastAsia"/>
          <w:spacing w:val="15"/>
          <w:sz w:val="24"/>
          <w:szCs w:val="24"/>
        </w:rPr>
        <w:t>关键词</w:t>
      </w:r>
      <w:r>
        <w:rPr>
          <w:rFonts w:hint="eastAsia" w:ascii="宋体" w:hAnsiTheme="minorEastAsia" w:cstheme="minorEastAsia"/>
          <w:bCs/>
          <w:sz w:val="24"/>
          <w:szCs w:val="24"/>
        </w:rPr>
        <w:t xml:space="preserve"> 关键词1：前后端分离2：东软跨境借卖交易平台</w:t>
      </w:r>
    </w:p>
    <w:p w14:paraId="38CB5580">
      <w:pPr>
        <w:spacing w:line="360" w:lineRule="auto"/>
        <w:ind w:firstLine="480"/>
        <w:rPr>
          <w:rFonts w:asciiTheme="minorEastAsia" w:hAnsiTheme="minorEastAsia" w:eastAsiaTheme="minorEastAsia" w:cstheme="minorEastAsia"/>
          <w:bCs/>
          <w:sz w:val="24"/>
          <w:szCs w:val="24"/>
        </w:rPr>
      </w:pPr>
      <w:r>
        <w:rPr>
          <w:rFonts w:hint="eastAsia" w:ascii="宋体" w:hAnsiTheme="minorEastAsia" w:cstheme="minorEastAsia"/>
          <w:bCs/>
          <w:sz w:val="24"/>
          <w:szCs w:val="24"/>
        </w:rPr>
        <w:t>3：SpringBoot 4：Vue</w:t>
      </w:r>
    </w:p>
    <w:p w14:paraId="6B9BE571">
      <w:pPr>
        <w:spacing w:line="240" w:lineRule="auto"/>
        <w:ind w:firstLine="0" w:firstLineChars="0"/>
        <w:rPr>
          <w:rFonts w:asciiTheme="minorEastAsia" w:hAnsiTheme="minorEastAsia" w:eastAsiaTheme="minorEastAsia" w:cstheme="minorEastAsia"/>
          <w:sz w:val="24"/>
          <w:szCs w:val="24"/>
        </w:rPr>
        <w:sectPr>
          <w:headerReference r:id="rId11" w:type="default"/>
          <w:footerReference r:id="rId13" w:type="default"/>
          <w:headerReference r:id="rId12" w:type="even"/>
          <w:pgSz w:w="10319" w:h="14572"/>
          <w:pgMar w:top="1418" w:right="1134" w:bottom="1134" w:left="1418" w:header="1134" w:footer="851" w:gutter="0"/>
          <w:pgNumType w:fmt="upperRoman" w:start="1"/>
          <w:cols w:space="720" w:num="1"/>
          <w:docGrid w:type="lines" w:linePitch="360" w:charSpace="0"/>
        </w:sectPr>
      </w:pPr>
    </w:p>
    <w:p w14:paraId="56BE0700">
      <w:pPr>
        <w:pStyle w:val="2"/>
        <w:spacing w:before="200" w:after="200" w:line="240" w:lineRule="auto"/>
        <w:jc w:val="left"/>
        <w:rPr>
          <w:rFonts w:ascii="宋体" w:eastAsia="宋体" w:hAnsiTheme="minorEastAsia" w:cstheme="minorEastAsia"/>
          <w:b/>
          <w:bCs w:val="0"/>
          <w:sz w:val="24"/>
          <w:szCs w:val="44"/>
        </w:rPr>
      </w:pPr>
      <w:bookmarkStart w:id="5" w:name="_Toc27377"/>
      <w:bookmarkStart w:id="6" w:name="_Toc4746"/>
      <w:bookmarkStart w:id="7" w:name="_Toc17284"/>
      <w:bookmarkStart w:id="8" w:name="_Toc27044"/>
      <w:bookmarkStart w:id="9" w:name="_Toc17070"/>
      <w:bookmarkStart w:id="10" w:name="_Toc171001487"/>
      <w:bookmarkStart w:id="11" w:name="_Toc20728"/>
      <w:r>
        <w:rPr>
          <w:rFonts w:hint="eastAsia" w:ascii="宋体" w:eastAsia="宋体" w:hAnsiTheme="minorEastAsia" w:cstheme="minorEastAsia"/>
          <w:b/>
          <w:bCs w:val="0"/>
          <w:sz w:val="24"/>
          <w:szCs w:val="44"/>
        </w:rPr>
        <w:t>第1章  绪论</w:t>
      </w:r>
      <w:bookmarkEnd w:id="5"/>
      <w:bookmarkEnd w:id="6"/>
      <w:bookmarkEnd w:id="7"/>
      <w:bookmarkEnd w:id="8"/>
      <w:bookmarkEnd w:id="9"/>
      <w:bookmarkEnd w:id="10"/>
      <w:bookmarkEnd w:id="11"/>
    </w:p>
    <w:p w14:paraId="531F7B04">
      <w:pPr>
        <w:pStyle w:val="3"/>
        <w:spacing w:before="200" w:after="200" w:line="240" w:lineRule="auto"/>
        <w:rPr>
          <w:rFonts w:ascii="宋体" w:eastAsia="宋体" w:hAnsiTheme="minorEastAsia" w:cstheme="minorEastAsia"/>
          <w:b/>
          <w:bCs/>
          <w:sz w:val="24"/>
          <w:szCs w:val="30"/>
        </w:rPr>
      </w:pPr>
      <w:bookmarkStart w:id="12" w:name="_Toc171001488"/>
      <w:bookmarkStart w:id="13" w:name="_Toc16446"/>
      <w:bookmarkStart w:id="14" w:name="_Toc28335"/>
      <w:bookmarkStart w:id="15" w:name="_Toc11198"/>
      <w:bookmarkStart w:id="16" w:name="_Toc10990"/>
      <w:bookmarkStart w:id="17" w:name="_Toc23433"/>
      <w:r>
        <w:rPr>
          <w:rFonts w:hint="eastAsia" w:ascii="宋体" w:eastAsia="宋体" w:hAnsiTheme="minorEastAsia" w:cstheme="minorEastAsia"/>
          <w:b/>
          <w:bCs/>
          <w:sz w:val="24"/>
          <w:szCs w:val="30"/>
        </w:rPr>
        <w:t>1.1 项目背景</w:t>
      </w:r>
      <w:bookmarkEnd w:id="12"/>
      <w:bookmarkEnd w:id="13"/>
      <w:bookmarkEnd w:id="14"/>
      <w:bookmarkEnd w:id="15"/>
      <w:bookmarkEnd w:id="16"/>
      <w:bookmarkEnd w:id="17"/>
    </w:p>
    <w:p w14:paraId="01BCCEBE">
      <w:pPr>
        <w:spacing w:line="360" w:lineRule="auto"/>
        <w:ind w:firstLine="480"/>
        <w:rPr>
          <w:rFonts w:ascii="宋体" w:hAnsiTheme="minorEastAsia" w:cstheme="minorEastAsia"/>
          <w:sz w:val="24"/>
          <w:szCs w:val="24"/>
        </w:rPr>
      </w:pPr>
      <w:r>
        <w:rPr>
          <w:rFonts w:ascii="宋体" w:hAnsiTheme="minorEastAsia" w:cstheme="minorEastAsia"/>
          <w:sz w:val="24"/>
          <w:szCs w:val="24"/>
        </w:rPr>
        <w:t>随着全球经济的信息化和全球化趋势的加速，跨境电商作为国际贸易的重要组成部分，近年来呈现出爆发式增长。消费者对于跨境商品的需求日益旺盛，推动了跨境电商平台的快速发展。</w:t>
      </w:r>
    </w:p>
    <w:p w14:paraId="07337870">
      <w:pPr>
        <w:spacing w:line="360" w:lineRule="auto"/>
        <w:ind w:firstLine="480"/>
        <w:rPr>
          <w:rFonts w:ascii="宋体" w:hAnsiTheme="minorEastAsia" w:cstheme="minorEastAsia"/>
          <w:sz w:val="24"/>
          <w:szCs w:val="24"/>
        </w:rPr>
      </w:pPr>
      <w:r>
        <w:rPr>
          <w:rFonts w:ascii="宋体" w:hAnsiTheme="minorEastAsia" w:cstheme="minorEastAsia"/>
          <w:sz w:val="24"/>
          <w:szCs w:val="24"/>
        </w:rPr>
        <w:t>信息技术的不断进步为跨境电商平台提供了强大的技术支撑。Spring Boot和Vue作为当前流行的开发框架，以其高效、灵活、易维护等特点，成为众多企业开发跨境电商平台的首选。</w:t>
      </w:r>
    </w:p>
    <w:p w14:paraId="09E16509">
      <w:pPr>
        <w:spacing w:line="360" w:lineRule="auto"/>
        <w:ind w:firstLine="480"/>
        <w:rPr>
          <w:rFonts w:ascii="宋体" w:hAnsiTheme="minorEastAsia" w:cstheme="minorEastAsia"/>
          <w:sz w:val="24"/>
          <w:szCs w:val="24"/>
        </w:rPr>
      </w:pPr>
      <w:r>
        <w:rPr>
          <w:rFonts w:ascii="宋体" w:hAnsiTheme="minorEastAsia" w:cstheme="minorEastAsia"/>
          <w:sz w:val="24"/>
          <w:szCs w:val="24"/>
        </w:rPr>
        <w:t>东软集团作为国内领先的IT解决方案与服务提供商，积极响应市场变化，布局跨境电商领域。通过开发跨境借</w:t>
      </w:r>
      <w:r>
        <w:rPr>
          <w:rFonts w:hint="eastAsia" w:ascii="宋体" w:hAnsiTheme="minorEastAsia" w:cstheme="minorEastAsia"/>
          <w:sz w:val="24"/>
          <w:szCs w:val="24"/>
        </w:rPr>
        <w:t>卖</w:t>
      </w:r>
      <w:r>
        <w:rPr>
          <w:rFonts w:ascii="宋体" w:hAnsiTheme="minorEastAsia" w:cstheme="minorEastAsia"/>
          <w:sz w:val="24"/>
          <w:szCs w:val="24"/>
        </w:rPr>
        <w:t>交易平台，旨在为企业提供一站式跨境电商解决方案，助力企业拓展国际市场。</w:t>
      </w:r>
    </w:p>
    <w:p w14:paraId="08DF881A">
      <w:pPr>
        <w:spacing w:line="360" w:lineRule="auto"/>
        <w:ind w:firstLine="480"/>
        <w:rPr>
          <w:rFonts w:ascii="宋体" w:hAnsiTheme="minorEastAsia" w:cstheme="minorEastAsia"/>
          <w:sz w:val="24"/>
          <w:szCs w:val="24"/>
        </w:rPr>
      </w:pPr>
      <w:r>
        <w:rPr>
          <w:rFonts w:ascii="宋体" w:hAnsiTheme="minorEastAsia" w:cstheme="minorEastAsia"/>
          <w:sz w:val="24"/>
          <w:szCs w:val="24"/>
        </w:rPr>
        <w:t>传统跨境交易过程中存在信息不对称、交易流程繁琐、支付与物流不畅等问题。本项目旨在通过技术创新和流程优化，解决这些问题，提升跨境交易效率和用户体验。</w:t>
      </w:r>
    </w:p>
    <w:p w14:paraId="7E03E7E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本文档的目的是阐述“</w:t>
      </w:r>
      <w:r>
        <w:rPr>
          <w:rFonts w:ascii="宋体" w:hAnsiTheme="minorEastAsia" w:cstheme="minorEastAsia"/>
          <w:sz w:val="24"/>
          <w:szCs w:val="24"/>
        </w:rPr>
        <w:t>东软跨境借</w:t>
      </w:r>
      <w:r>
        <w:rPr>
          <w:rFonts w:hint="eastAsia" w:ascii="宋体" w:hAnsiTheme="minorEastAsia" w:cstheme="minorEastAsia"/>
          <w:sz w:val="24"/>
          <w:szCs w:val="24"/>
        </w:rPr>
        <w:t>卖</w:t>
      </w:r>
      <w:r>
        <w:rPr>
          <w:rFonts w:ascii="宋体" w:hAnsiTheme="minorEastAsia" w:cstheme="minorEastAsia"/>
          <w:sz w:val="24"/>
          <w:szCs w:val="24"/>
        </w:rPr>
        <w:t>交易平台</w:t>
      </w:r>
      <w:r>
        <w:rPr>
          <w:rFonts w:hint="eastAsia" w:ascii="宋体" w:hAnsiTheme="minorEastAsia" w:cstheme="minorEastAsia"/>
          <w:sz w:val="24"/>
          <w:szCs w:val="24"/>
        </w:rPr>
        <w:t>”的软件需求，旨在明确借卖交易的开发范围，以作为后续开发设计阶段的最初需求指导文档，为系统开发的概要设计和详细设计提供帮助。通过此文档，开发人员可以初步安排项目进度计划。</w:t>
      </w:r>
    </w:p>
    <w:p w14:paraId="76E40851">
      <w:pPr>
        <w:pStyle w:val="3"/>
        <w:spacing w:before="200" w:after="200" w:line="240" w:lineRule="auto"/>
        <w:rPr>
          <w:rFonts w:ascii="宋体" w:eastAsia="宋体" w:hAnsiTheme="minorEastAsia" w:cstheme="minorEastAsia"/>
          <w:b/>
          <w:bCs/>
          <w:sz w:val="24"/>
          <w:szCs w:val="30"/>
        </w:rPr>
      </w:pPr>
      <w:bookmarkStart w:id="18" w:name="_Toc31552"/>
      <w:bookmarkStart w:id="19" w:name="_Toc24174"/>
      <w:bookmarkStart w:id="20" w:name="_Toc24317"/>
      <w:bookmarkStart w:id="21" w:name="_Toc12649"/>
      <w:bookmarkStart w:id="22" w:name="_Toc171001489"/>
      <w:bookmarkStart w:id="23" w:name="_Toc316"/>
      <w:r>
        <w:rPr>
          <w:rFonts w:hint="eastAsia" w:ascii="宋体" w:eastAsia="宋体" w:hAnsiTheme="minorEastAsia" w:cstheme="minorEastAsia"/>
          <w:b/>
          <w:bCs/>
          <w:sz w:val="24"/>
          <w:szCs w:val="30"/>
        </w:rPr>
        <w:t>1.2 项目意义</w:t>
      </w:r>
      <w:bookmarkEnd w:id="18"/>
      <w:bookmarkEnd w:id="19"/>
      <w:bookmarkEnd w:id="20"/>
      <w:bookmarkEnd w:id="21"/>
      <w:bookmarkEnd w:id="22"/>
      <w:bookmarkEnd w:id="23"/>
    </w:p>
    <w:p w14:paraId="0B8B366F">
      <w:pPr>
        <w:pStyle w:val="19"/>
        <w:shd w:val="clear" w:color="auto" w:fill="FDFDFE"/>
        <w:spacing w:before="0" w:beforeAutospacing="0" w:after="0" w:afterAutospacing="0"/>
        <w:ind w:firstLine="482" w:firstLineChars="200"/>
        <w:rPr>
          <w:rFonts w:hint="eastAsia" w:ascii="PingFang-SC-Regular" w:hAnsi="PingFang-SC-Regular" w:cs="Segoe UI"/>
          <w:color w:val="05073B"/>
          <w:sz w:val="23"/>
          <w:szCs w:val="23"/>
        </w:rPr>
      </w:pPr>
      <w:r>
        <w:rPr>
          <w:rFonts w:hint="eastAsia" w:hAnsiTheme="minorEastAsia" w:cstheme="minorEastAsia"/>
          <w:b/>
          <w:bCs/>
        </w:rPr>
        <w:t>1.</w:t>
      </w:r>
      <w:r>
        <w:rPr>
          <w:rStyle w:val="24"/>
          <w:rFonts w:ascii="Segoe UI" w:hAnsi="Segoe UI" w:cs="Segoe UI"/>
          <w:b w:val="0"/>
          <w:bCs w:val="0"/>
          <w:color w:val="05073B"/>
          <w:sz w:val="23"/>
          <w:szCs w:val="23"/>
        </w:rPr>
        <w:t xml:space="preserve"> 促进跨境电商行业发展</w:t>
      </w:r>
      <w:r>
        <w:rPr>
          <w:rFonts w:ascii="PingFang-SC-Regular" w:hAnsi="PingFang-SC-Regular" w:cs="Segoe UI"/>
          <w:b/>
          <w:bCs/>
          <w:color w:val="05073B"/>
          <w:sz w:val="23"/>
          <w:szCs w:val="23"/>
        </w:rPr>
        <w:t>：</w:t>
      </w:r>
      <w:r>
        <w:rPr>
          <w:rFonts w:ascii="PingFang-SC-Regular" w:hAnsi="PingFang-SC-Regular" w:cs="Segoe UI"/>
          <w:color w:val="05073B"/>
          <w:sz w:val="23"/>
          <w:szCs w:val="23"/>
        </w:rPr>
        <w:t>通过构建一个高效、安全、便捷的跨境借卖交易平台，东软为跨境电商行业注入了新的活力。该平台能够降低跨境交易的门槛，简化交易流程，提高交易效率，从而推动整个行业的快速发展。</w:t>
      </w:r>
    </w:p>
    <w:p w14:paraId="71940605">
      <w:pPr>
        <w:pStyle w:val="19"/>
        <w:shd w:val="clear" w:color="auto" w:fill="FDFDFE"/>
        <w:spacing w:before="0" w:beforeAutospacing="0" w:after="0" w:afterAutospacing="0"/>
        <w:ind w:firstLine="460" w:firstLineChars="200"/>
        <w:rPr>
          <w:rFonts w:hint="eastAsia" w:ascii="PingFang-SC-Regular" w:hAnsi="PingFang-SC-Regular" w:cs="Segoe UI"/>
          <w:color w:val="05073B"/>
          <w:sz w:val="23"/>
          <w:szCs w:val="23"/>
        </w:rPr>
      </w:pPr>
      <w:r>
        <w:rPr>
          <w:rStyle w:val="24"/>
          <w:rFonts w:hint="eastAsia" w:ascii="Segoe UI" w:hAnsi="Segoe UI" w:cs="Segoe UI"/>
          <w:b w:val="0"/>
          <w:bCs w:val="0"/>
          <w:color w:val="05073B"/>
          <w:sz w:val="23"/>
          <w:szCs w:val="23"/>
        </w:rPr>
        <w:t>2.</w:t>
      </w:r>
      <w:r>
        <w:rPr>
          <w:rStyle w:val="24"/>
          <w:rFonts w:ascii="Segoe UI" w:hAnsi="Segoe UI" w:cs="Segoe UI"/>
          <w:b w:val="0"/>
          <w:bCs w:val="0"/>
          <w:color w:val="05073B"/>
          <w:sz w:val="23"/>
          <w:szCs w:val="23"/>
        </w:rPr>
        <w:t>优化</w:t>
      </w:r>
      <w:r>
        <w:rPr>
          <w:rStyle w:val="24"/>
          <w:rFonts w:hint="eastAsia" w:ascii="Segoe UI" w:hAnsi="Segoe UI" w:cs="Segoe UI"/>
          <w:b w:val="0"/>
          <w:bCs w:val="0"/>
          <w:color w:val="05073B"/>
          <w:sz w:val="23"/>
          <w:szCs w:val="23"/>
        </w:rPr>
        <w:t>借卖</w:t>
      </w:r>
      <w:r>
        <w:rPr>
          <w:rStyle w:val="24"/>
          <w:rFonts w:ascii="Segoe UI" w:hAnsi="Segoe UI" w:cs="Segoe UI"/>
          <w:b w:val="0"/>
          <w:bCs w:val="0"/>
          <w:color w:val="05073B"/>
          <w:sz w:val="23"/>
          <w:szCs w:val="23"/>
        </w:rPr>
        <w:t>体验</w:t>
      </w:r>
      <w:r>
        <w:rPr>
          <w:rFonts w:ascii="PingFang-SC-Regular" w:hAnsi="PingFang-SC-Regular" w:cs="Segoe UI"/>
          <w:b/>
          <w:bCs/>
          <w:color w:val="05073B"/>
          <w:sz w:val="23"/>
          <w:szCs w:val="23"/>
        </w:rPr>
        <w:t>：</w:t>
      </w:r>
      <w:r>
        <w:rPr>
          <w:rFonts w:hint="eastAsia" w:ascii="PingFang-SC-Regular" w:hAnsi="PingFang-SC-Regular" w:cs="Segoe UI"/>
          <w:color w:val="05073B"/>
          <w:sz w:val="23"/>
          <w:szCs w:val="23"/>
        </w:rPr>
        <w:t>商家</w:t>
      </w:r>
      <w:r>
        <w:rPr>
          <w:rFonts w:ascii="PingFang-SC-Regular" w:hAnsi="PingFang-SC-Regular" w:cs="Segoe UI"/>
          <w:color w:val="05073B"/>
          <w:sz w:val="23"/>
          <w:szCs w:val="23"/>
        </w:rPr>
        <w:t>可以通过平台轻松浏览和</w:t>
      </w:r>
      <w:r>
        <w:rPr>
          <w:rFonts w:hint="eastAsia" w:ascii="PingFang-SC-Regular" w:hAnsi="PingFang-SC-Regular" w:cs="Segoe UI"/>
          <w:color w:val="05073B"/>
          <w:sz w:val="23"/>
          <w:szCs w:val="23"/>
        </w:rPr>
        <w:t>借卖来自各个品牌的</w:t>
      </w:r>
      <w:r>
        <w:rPr>
          <w:rFonts w:ascii="PingFang-SC-Regular" w:hAnsi="PingFang-SC-Regular" w:cs="Segoe UI"/>
          <w:color w:val="05073B"/>
          <w:sz w:val="23"/>
          <w:szCs w:val="23"/>
        </w:rPr>
        <w:t>优质商品，享受跨境</w:t>
      </w:r>
      <w:r>
        <w:rPr>
          <w:rFonts w:hint="eastAsia" w:ascii="PingFang-SC-Regular" w:hAnsi="PingFang-SC-Regular" w:cs="Segoe UI"/>
          <w:color w:val="05073B"/>
          <w:sz w:val="23"/>
          <w:szCs w:val="23"/>
        </w:rPr>
        <w:t>借卖</w:t>
      </w:r>
      <w:r>
        <w:rPr>
          <w:rFonts w:ascii="PingFang-SC-Regular" w:hAnsi="PingFang-SC-Regular" w:cs="Segoe UI"/>
          <w:color w:val="05073B"/>
          <w:sz w:val="23"/>
          <w:szCs w:val="23"/>
        </w:rPr>
        <w:t>的</w:t>
      </w:r>
      <w:r>
        <w:rPr>
          <w:rFonts w:hint="eastAsia" w:ascii="PingFang-SC-Regular" w:hAnsi="PingFang-SC-Regular" w:cs="Segoe UI"/>
          <w:color w:val="05073B"/>
          <w:sz w:val="23"/>
          <w:szCs w:val="23"/>
        </w:rPr>
        <w:t>便利</w:t>
      </w:r>
      <w:r>
        <w:rPr>
          <w:rFonts w:ascii="PingFang-SC-Regular" w:hAnsi="PingFang-SC-Regular" w:cs="Segoe UI"/>
          <w:color w:val="05073B"/>
          <w:sz w:val="23"/>
          <w:szCs w:val="23"/>
        </w:rPr>
        <w:t>。平台提供的多种支付方式、便捷的物流追踪以及完善的售后服务，能够大大提升</w:t>
      </w:r>
      <w:r>
        <w:rPr>
          <w:rFonts w:hint="eastAsia" w:ascii="PingFang-SC-Regular" w:hAnsi="PingFang-SC-Regular" w:cs="Segoe UI"/>
          <w:color w:val="05073B"/>
          <w:sz w:val="23"/>
          <w:szCs w:val="23"/>
        </w:rPr>
        <w:t>商家和品牌方</w:t>
      </w:r>
      <w:r>
        <w:rPr>
          <w:rFonts w:ascii="PingFang-SC-Regular" w:hAnsi="PingFang-SC-Regular" w:cs="Segoe UI"/>
          <w:color w:val="05073B"/>
          <w:sz w:val="23"/>
          <w:szCs w:val="23"/>
        </w:rPr>
        <w:t>的</w:t>
      </w:r>
      <w:r>
        <w:rPr>
          <w:rFonts w:hint="eastAsia" w:ascii="PingFang-SC-Regular" w:hAnsi="PingFang-SC-Regular" w:cs="Segoe UI"/>
          <w:color w:val="05073B"/>
          <w:sz w:val="23"/>
          <w:szCs w:val="23"/>
        </w:rPr>
        <w:t>借卖</w:t>
      </w:r>
      <w:r>
        <w:rPr>
          <w:rFonts w:ascii="PingFang-SC-Regular" w:hAnsi="PingFang-SC-Regular" w:cs="Segoe UI"/>
          <w:color w:val="05073B"/>
          <w:sz w:val="23"/>
          <w:szCs w:val="23"/>
        </w:rPr>
        <w:t>体验，</w:t>
      </w:r>
      <w:r>
        <w:rPr>
          <w:rFonts w:hint="eastAsia" w:ascii="PingFang-SC-Regular" w:hAnsi="PingFang-SC-Regular" w:cs="Segoe UI"/>
          <w:color w:val="05073B"/>
          <w:sz w:val="23"/>
          <w:szCs w:val="23"/>
        </w:rPr>
        <w:t>提升他们的交易体验</w:t>
      </w:r>
      <w:r>
        <w:rPr>
          <w:rFonts w:ascii="PingFang-SC-Regular" w:hAnsi="PingFang-SC-Regular" w:cs="Segoe UI"/>
          <w:color w:val="05073B"/>
          <w:sz w:val="23"/>
          <w:szCs w:val="23"/>
        </w:rPr>
        <w:t>。</w:t>
      </w:r>
    </w:p>
    <w:p w14:paraId="56B7E46D">
      <w:pPr>
        <w:pStyle w:val="19"/>
        <w:shd w:val="clear" w:color="auto" w:fill="FDFDFE"/>
        <w:spacing w:before="0" w:beforeAutospacing="0" w:after="0" w:afterAutospacing="0"/>
        <w:ind w:firstLine="460" w:firstLineChars="200"/>
        <w:rPr>
          <w:rFonts w:hint="eastAsia" w:ascii="PingFang-SC-Regular" w:hAnsi="PingFang-SC-Regular" w:cs="Segoe UI"/>
          <w:color w:val="05073B"/>
          <w:sz w:val="23"/>
          <w:szCs w:val="23"/>
        </w:rPr>
      </w:pPr>
      <w:r>
        <w:rPr>
          <w:rStyle w:val="24"/>
          <w:rFonts w:hint="eastAsia" w:ascii="Segoe UI" w:hAnsi="Segoe UI" w:cs="Segoe UI"/>
          <w:b w:val="0"/>
          <w:bCs w:val="0"/>
          <w:color w:val="05073B"/>
          <w:sz w:val="23"/>
          <w:szCs w:val="23"/>
        </w:rPr>
        <w:t>3.</w:t>
      </w:r>
      <w:r>
        <w:rPr>
          <w:rStyle w:val="24"/>
          <w:rFonts w:ascii="Segoe UI" w:hAnsi="Segoe UI" w:cs="Segoe UI"/>
          <w:b w:val="0"/>
          <w:bCs w:val="0"/>
          <w:color w:val="05073B"/>
          <w:sz w:val="23"/>
          <w:szCs w:val="23"/>
        </w:rPr>
        <w:t>推动技术创新与应用</w:t>
      </w:r>
      <w:r>
        <w:rPr>
          <w:rFonts w:ascii="PingFang-SC-Regular" w:hAnsi="PingFang-SC-Regular" w:cs="Segoe UI"/>
          <w:b/>
          <w:bCs/>
          <w:color w:val="05073B"/>
          <w:sz w:val="23"/>
          <w:szCs w:val="23"/>
        </w:rPr>
        <w:t>：</w:t>
      </w:r>
      <w:r>
        <w:rPr>
          <w:rFonts w:ascii="PingFang-SC-Regular" w:hAnsi="PingFang-SC-Regular" w:cs="Segoe UI"/>
          <w:color w:val="05073B"/>
          <w:sz w:val="23"/>
          <w:szCs w:val="23"/>
        </w:rPr>
        <w:t>东软跨境借卖交易平台项目运用了Spring Boot和Vue等先进的技术栈进行开发</w:t>
      </w:r>
      <w:r>
        <w:rPr>
          <w:rFonts w:hint="eastAsia" w:ascii="PingFang-SC-Regular" w:hAnsi="PingFang-SC-Regular" w:cs="Segoe UI"/>
          <w:color w:val="05073B"/>
          <w:sz w:val="23"/>
          <w:szCs w:val="23"/>
        </w:rPr>
        <w:t>，紧跟技术革新的潮流</w:t>
      </w:r>
      <w:r>
        <w:rPr>
          <w:rFonts w:ascii="PingFang-SC-Regular" w:hAnsi="PingFang-SC-Regular" w:cs="Segoe UI"/>
          <w:color w:val="05073B"/>
          <w:sz w:val="23"/>
          <w:szCs w:val="23"/>
        </w:rPr>
        <w:t>。通过该项目的实施，不仅积累了宝贵的跨境电商开发经验，还推动了相关技术在行业内的应用和推广。</w:t>
      </w:r>
    </w:p>
    <w:p w14:paraId="42810DAA">
      <w:pPr>
        <w:pStyle w:val="19"/>
        <w:shd w:val="clear" w:color="auto" w:fill="FDFDFE"/>
        <w:spacing w:before="0" w:beforeAutospacing="0" w:after="0" w:afterAutospacing="0"/>
        <w:ind w:firstLine="460" w:firstLineChars="200"/>
        <w:rPr>
          <w:rFonts w:hint="eastAsia" w:ascii="PingFang-SC-Regular" w:hAnsi="PingFang-SC-Regular" w:cs="Segoe UI"/>
          <w:color w:val="05073B"/>
          <w:sz w:val="23"/>
          <w:szCs w:val="23"/>
        </w:rPr>
      </w:pPr>
      <w:r>
        <w:rPr>
          <w:rStyle w:val="24"/>
          <w:rFonts w:hint="eastAsia" w:ascii="Segoe UI" w:hAnsi="Segoe UI" w:cs="Segoe UI"/>
          <w:b w:val="0"/>
          <w:bCs w:val="0"/>
          <w:color w:val="05073B"/>
          <w:sz w:val="23"/>
          <w:szCs w:val="23"/>
        </w:rPr>
        <w:t>4.</w:t>
      </w:r>
      <w:r>
        <w:rPr>
          <w:rStyle w:val="24"/>
          <w:rFonts w:ascii="Segoe UI" w:hAnsi="Segoe UI" w:cs="Segoe UI"/>
          <w:b w:val="0"/>
          <w:bCs w:val="0"/>
          <w:color w:val="05073B"/>
          <w:sz w:val="23"/>
          <w:szCs w:val="23"/>
        </w:rPr>
        <w:t>解决跨境交易痛点</w:t>
      </w:r>
      <w:r>
        <w:rPr>
          <w:rFonts w:ascii="PingFang-SC-Regular" w:hAnsi="PingFang-SC-Regular" w:cs="Segoe UI"/>
          <w:b/>
          <w:bCs/>
          <w:color w:val="05073B"/>
          <w:sz w:val="23"/>
          <w:szCs w:val="23"/>
        </w:rPr>
        <w:t>：</w:t>
      </w:r>
      <w:r>
        <w:rPr>
          <w:rFonts w:ascii="PingFang-SC-Regular" w:hAnsi="PingFang-SC-Regular" w:cs="Segoe UI"/>
          <w:color w:val="05073B"/>
          <w:sz w:val="23"/>
          <w:szCs w:val="23"/>
        </w:rPr>
        <w:t>传统跨境交易中存在信息不对称、交易流程繁琐、支付与物流不畅等问题。东软跨境借卖交易平台通过技术创新和流程优化，有效解决了这些痛点问题，为</w:t>
      </w:r>
      <w:r>
        <w:rPr>
          <w:rFonts w:hint="eastAsia" w:ascii="PingFang-SC-Regular" w:hAnsi="PingFang-SC-Regular" w:cs="Segoe UI"/>
          <w:color w:val="05073B"/>
          <w:sz w:val="23"/>
          <w:szCs w:val="23"/>
        </w:rPr>
        <w:t>品牌方</w:t>
      </w:r>
      <w:r>
        <w:rPr>
          <w:rFonts w:ascii="PingFang-SC-Regular" w:hAnsi="PingFang-SC-Regular" w:cs="Segoe UI"/>
          <w:color w:val="05073B"/>
          <w:sz w:val="23"/>
          <w:szCs w:val="23"/>
        </w:rPr>
        <w:t>和</w:t>
      </w:r>
      <w:r>
        <w:rPr>
          <w:rFonts w:hint="eastAsia" w:ascii="PingFang-SC-Regular" w:hAnsi="PingFang-SC-Regular" w:cs="Segoe UI"/>
          <w:color w:val="05073B"/>
          <w:sz w:val="23"/>
          <w:szCs w:val="23"/>
        </w:rPr>
        <w:t>商家</w:t>
      </w:r>
      <w:r>
        <w:rPr>
          <w:rFonts w:ascii="PingFang-SC-Regular" w:hAnsi="PingFang-SC-Regular" w:cs="Segoe UI"/>
          <w:color w:val="05073B"/>
          <w:sz w:val="23"/>
          <w:szCs w:val="23"/>
        </w:rPr>
        <w:t>提供了更加顺畅、高效的跨境交易体验。</w:t>
      </w:r>
    </w:p>
    <w:p w14:paraId="76F32A21">
      <w:pPr>
        <w:pStyle w:val="10"/>
        <w:spacing w:line="360" w:lineRule="auto"/>
        <w:ind w:firstLine="480"/>
        <w:jc w:val="both"/>
        <w:rPr>
          <w:rFonts w:hAnsiTheme="minorEastAsia" w:cstheme="minorEastAsia"/>
          <w:sz w:val="24"/>
          <w:szCs w:val="24"/>
        </w:rPr>
      </w:pPr>
      <w:r>
        <w:rPr>
          <w:rFonts w:hAnsiTheme="minorEastAsia" w:cstheme="minorEastAsia"/>
          <w:sz w:val="24"/>
          <w:szCs w:val="24"/>
        </w:rPr>
        <w:t>综上所述，东软跨境借卖交易平台项目的意义不仅在于推动跨境电商行业的发展，更在于提供更加优质的购物体验、促进技术创新与应用以及解决跨境交易中的痛点问题。这些意义共同构成了该项目的重要价值和深远影响。</w:t>
      </w:r>
    </w:p>
    <w:p w14:paraId="69A41A0A">
      <w:pPr>
        <w:pStyle w:val="10"/>
        <w:spacing w:line="360" w:lineRule="auto"/>
        <w:ind w:firstLine="480"/>
        <w:jc w:val="both"/>
        <w:rPr>
          <w:rFonts w:hAnsiTheme="minorEastAsia" w:cstheme="minorEastAsia"/>
          <w:sz w:val="24"/>
          <w:szCs w:val="24"/>
        </w:rPr>
        <w:sectPr>
          <w:headerReference r:id="rId14" w:type="default"/>
          <w:footerReference r:id="rId16" w:type="default"/>
          <w:headerReference r:id="rId15" w:type="even"/>
          <w:footerReference r:id="rId17" w:type="even"/>
          <w:pgSz w:w="10319" w:h="14572"/>
          <w:pgMar w:top="1418" w:right="1134" w:bottom="1134" w:left="1418" w:header="1134" w:footer="851" w:gutter="0"/>
          <w:pgNumType w:start="1"/>
          <w:cols w:space="720" w:num="1"/>
          <w:docGrid w:type="lines" w:linePitch="360" w:charSpace="0"/>
        </w:sectPr>
      </w:pPr>
    </w:p>
    <w:p w14:paraId="5787DAC2">
      <w:pPr>
        <w:pStyle w:val="2"/>
        <w:spacing w:before="200" w:after="200" w:line="240" w:lineRule="auto"/>
        <w:jc w:val="left"/>
        <w:rPr>
          <w:rFonts w:ascii="宋体" w:eastAsia="宋体" w:hAnsiTheme="minorEastAsia" w:cstheme="minorEastAsia"/>
          <w:b/>
          <w:sz w:val="24"/>
          <w:szCs w:val="24"/>
        </w:rPr>
      </w:pPr>
      <w:bookmarkStart w:id="24" w:name="_Toc16773"/>
      <w:bookmarkStart w:id="25" w:name="_Toc6504"/>
      <w:bookmarkStart w:id="26" w:name="_Toc31426"/>
      <w:bookmarkStart w:id="27" w:name="_Toc10819"/>
      <w:bookmarkStart w:id="28" w:name="_Toc171001490"/>
      <w:bookmarkStart w:id="29" w:name="_Toc32436"/>
      <w:bookmarkStart w:id="30" w:name="_Toc13310"/>
      <w:r>
        <w:rPr>
          <w:rFonts w:hint="eastAsia" w:ascii="宋体" w:eastAsia="宋体" w:hAnsiTheme="minorEastAsia" w:cstheme="minorEastAsia"/>
          <w:b/>
          <w:bCs w:val="0"/>
          <w:sz w:val="24"/>
          <w:szCs w:val="44"/>
        </w:rPr>
        <w:t>第2章  开发工具及相关技术简介</w:t>
      </w:r>
      <w:bookmarkEnd w:id="24"/>
      <w:bookmarkEnd w:id="25"/>
      <w:bookmarkEnd w:id="26"/>
      <w:bookmarkEnd w:id="27"/>
      <w:bookmarkEnd w:id="28"/>
      <w:bookmarkEnd w:id="29"/>
      <w:bookmarkEnd w:id="30"/>
    </w:p>
    <w:p w14:paraId="11E01840">
      <w:pPr>
        <w:pStyle w:val="3"/>
        <w:spacing w:before="200" w:after="200" w:line="240" w:lineRule="auto"/>
        <w:rPr>
          <w:rFonts w:ascii="宋体" w:eastAsia="宋体" w:hAnsiTheme="minorEastAsia" w:cstheme="minorEastAsia"/>
          <w:b/>
          <w:bCs/>
          <w:sz w:val="24"/>
          <w:szCs w:val="30"/>
        </w:rPr>
      </w:pPr>
      <w:bookmarkStart w:id="31" w:name="_Toc171001491"/>
      <w:bookmarkStart w:id="32" w:name="_Toc4535"/>
      <w:bookmarkStart w:id="33" w:name="_Toc5108"/>
      <w:bookmarkStart w:id="34" w:name="_Toc14332"/>
      <w:bookmarkStart w:id="35" w:name="_Toc17800"/>
      <w:bookmarkStart w:id="36" w:name="_Toc16599"/>
      <w:r>
        <w:rPr>
          <w:rFonts w:hint="eastAsia" w:ascii="宋体" w:eastAsia="宋体" w:hAnsiTheme="minorEastAsia" w:cstheme="minorEastAsia"/>
          <w:b/>
          <w:bCs/>
          <w:sz w:val="24"/>
          <w:szCs w:val="30"/>
        </w:rPr>
        <w:t>2.1 开发工具介绍</w:t>
      </w:r>
      <w:bookmarkEnd w:id="31"/>
      <w:bookmarkEnd w:id="32"/>
      <w:bookmarkEnd w:id="33"/>
      <w:bookmarkEnd w:id="34"/>
      <w:bookmarkEnd w:id="35"/>
      <w:bookmarkEnd w:id="36"/>
    </w:p>
    <w:p w14:paraId="5D0F0592">
      <w:pPr>
        <w:pStyle w:val="4"/>
        <w:spacing w:beforeLines="0" w:afterLines="0" w:line="240" w:lineRule="auto"/>
        <w:jc w:val="left"/>
        <w:rPr>
          <w:rFonts w:ascii="宋体" w:eastAsia="宋体" w:hAnsiTheme="minorEastAsia" w:cstheme="minorEastAsia"/>
          <w:b/>
          <w:bCs/>
          <w:sz w:val="24"/>
          <w:szCs w:val="28"/>
        </w:rPr>
      </w:pPr>
      <w:bookmarkStart w:id="37" w:name="_Toc4336"/>
      <w:bookmarkStart w:id="38" w:name="_Toc1516"/>
      <w:bookmarkStart w:id="39" w:name="_Toc7695"/>
      <w:bookmarkStart w:id="40" w:name="_Toc5517"/>
      <w:bookmarkStart w:id="41" w:name="_Toc171001492"/>
      <w:bookmarkStart w:id="42" w:name="_Toc32009"/>
      <w:r>
        <w:rPr>
          <w:rFonts w:hint="eastAsia" w:ascii="宋体" w:eastAsia="宋体" w:hAnsiTheme="minorEastAsia" w:cstheme="minorEastAsia"/>
          <w:b/>
          <w:bCs/>
          <w:sz w:val="24"/>
          <w:szCs w:val="28"/>
        </w:rPr>
        <w:t>2.1.1 前端使用工具及简介</w:t>
      </w:r>
      <w:bookmarkEnd w:id="37"/>
      <w:bookmarkEnd w:id="38"/>
      <w:bookmarkEnd w:id="39"/>
      <w:bookmarkEnd w:id="40"/>
      <w:bookmarkEnd w:id="41"/>
      <w:bookmarkEnd w:id="42"/>
    </w:p>
    <w:p w14:paraId="2455A654">
      <w:pPr>
        <w:spacing w:line="360" w:lineRule="auto"/>
        <w:ind w:firstLine="480"/>
        <w:jc w:val="both"/>
        <w:rPr>
          <w:rStyle w:val="31"/>
          <w:rFonts w:ascii="宋体" w:hAnsiTheme="minorEastAsia" w:cstheme="minorEastAsia"/>
          <w:color w:val="auto"/>
          <w:sz w:val="24"/>
          <w:szCs w:val="24"/>
        </w:rPr>
      </w:pPr>
      <w:r>
        <w:rPr>
          <w:rStyle w:val="31"/>
          <w:rFonts w:hint="eastAsia" w:ascii="宋体" w:hAnsiTheme="minorEastAsia" w:cstheme="minorEastAsia"/>
          <w:color w:val="auto"/>
          <w:sz w:val="24"/>
          <w:szCs w:val="24"/>
        </w:rPr>
        <w:t>前端使用vscode开发。</w:t>
      </w:r>
    </w:p>
    <w:p w14:paraId="04DABAC3">
      <w:pPr>
        <w:spacing w:line="360" w:lineRule="auto"/>
        <w:ind w:firstLine="480"/>
        <w:jc w:val="both"/>
        <w:rPr>
          <w:rStyle w:val="31"/>
          <w:rFonts w:ascii="宋体" w:hAnsiTheme="minorEastAsia" w:cstheme="minorEastAsia"/>
          <w:color w:val="auto"/>
          <w:sz w:val="24"/>
          <w:szCs w:val="24"/>
        </w:rPr>
      </w:pPr>
      <w:r>
        <w:rPr>
          <w:rStyle w:val="31"/>
          <w:rFonts w:hint="eastAsia" w:ascii="宋体" w:hAnsiTheme="minorEastAsia" w:cstheme="minorEastAsia"/>
          <w:color w:val="auto"/>
          <w:sz w:val="24"/>
          <w:szCs w:val="24"/>
        </w:rPr>
        <w:t>Visual Studio Code（简称VS Code）是一款免费、跨平台的源代码编辑器，由微软开发。它具有丰富的功能和扩展性，适用于多种编程语言和开发环境。VS Code支持智能代码补全、调试功能、版本控制集成等，提供直观的用户界面和快捷操作，方便开发者进行代码编写和调试工作。其强大的扩展生态系统使开发者能够根据需要自定义编辑器，并与其他工具和服务集成。VS Code因其轻量、高效和可扩展的特性，成为了许多开发者首选的代码编辑器。</w:t>
      </w:r>
    </w:p>
    <w:p w14:paraId="563B80F0">
      <w:pPr>
        <w:pStyle w:val="4"/>
        <w:spacing w:beforeLines="0" w:afterLines="0" w:line="240" w:lineRule="auto"/>
        <w:jc w:val="left"/>
        <w:rPr>
          <w:rFonts w:ascii="宋体" w:eastAsia="宋体" w:hAnsiTheme="minorEastAsia" w:cstheme="minorEastAsia"/>
          <w:b/>
          <w:bCs/>
          <w:sz w:val="24"/>
          <w:szCs w:val="28"/>
        </w:rPr>
      </w:pPr>
      <w:bookmarkStart w:id="43" w:name="_Toc171001493"/>
      <w:bookmarkStart w:id="44" w:name="_Toc19909"/>
      <w:bookmarkStart w:id="45" w:name="_Toc4206"/>
      <w:bookmarkStart w:id="46" w:name="_Toc19085"/>
      <w:bookmarkStart w:id="47" w:name="_Toc19793"/>
      <w:bookmarkStart w:id="48" w:name="_Toc22257"/>
      <w:r>
        <w:rPr>
          <w:rFonts w:hint="eastAsia" w:ascii="宋体" w:eastAsia="宋体" w:hAnsiTheme="minorEastAsia" w:cstheme="minorEastAsia"/>
          <w:b/>
          <w:bCs/>
          <w:sz w:val="24"/>
          <w:szCs w:val="28"/>
        </w:rPr>
        <w:t>2.1.2 后端使用工具及简介</w:t>
      </w:r>
      <w:bookmarkEnd w:id="43"/>
      <w:bookmarkEnd w:id="44"/>
      <w:bookmarkEnd w:id="45"/>
      <w:bookmarkEnd w:id="46"/>
      <w:bookmarkEnd w:id="47"/>
      <w:bookmarkEnd w:id="48"/>
    </w:p>
    <w:p w14:paraId="43CE5692">
      <w:pPr>
        <w:spacing w:line="360" w:lineRule="auto"/>
        <w:ind w:firstLine="480"/>
        <w:jc w:val="both"/>
        <w:rPr>
          <w:rStyle w:val="31"/>
          <w:rFonts w:ascii="宋体" w:hAnsiTheme="minorEastAsia" w:cstheme="minorEastAsia"/>
          <w:color w:val="auto"/>
          <w:sz w:val="24"/>
          <w:szCs w:val="24"/>
        </w:rPr>
      </w:pPr>
      <w:r>
        <w:rPr>
          <w:rStyle w:val="31"/>
          <w:rFonts w:hint="eastAsia" w:ascii="宋体" w:hAnsiTheme="minorEastAsia" w:cstheme="minorEastAsia"/>
          <w:color w:val="auto"/>
          <w:sz w:val="24"/>
          <w:szCs w:val="24"/>
        </w:rPr>
        <w:t>后端使用IDEA开发。</w:t>
      </w:r>
    </w:p>
    <w:p w14:paraId="5DDC01A5">
      <w:pPr>
        <w:spacing w:line="360" w:lineRule="auto"/>
        <w:ind w:firstLine="480"/>
        <w:jc w:val="both"/>
        <w:rPr>
          <w:rFonts w:ascii="宋体" w:hAnsiTheme="minorEastAsia" w:cstheme="minorEastAsia"/>
          <w:sz w:val="24"/>
          <w:szCs w:val="24"/>
        </w:rPr>
      </w:pPr>
      <w:r>
        <w:rPr>
          <w:rStyle w:val="31"/>
          <w:rFonts w:hint="eastAsia" w:ascii="宋体" w:hAnsiTheme="minorEastAsia" w:cstheme="minorEastAsia"/>
          <w:color w:val="auto"/>
          <w:sz w:val="24"/>
          <w:szCs w:val="24"/>
        </w:rPr>
        <w:t>IntelliJ IDEA（简称IDEA）是一款由JetBrains开发的Java集成开发环境。它是一种功能强大的代码编辑器，适用于Java和其他编程语言。IDEA具有智能代码补全、语法检查、快速重构、调试等功能，支持版本控制系统，并提供了丰富的插件和工具，帮助开发者提高生产力。IDEA还具有强大的项目管理和构建工具，可与各种应用服务器和框架无缝集成。其用户友好的界面和强大的功能使IDEA成为Java开发者首选的开发环境之一。</w:t>
      </w:r>
    </w:p>
    <w:p w14:paraId="5C37F247">
      <w:pPr>
        <w:pStyle w:val="4"/>
        <w:spacing w:beforeLines="0" w:afterLines="0" w:line="240" w:lineRule="auto"/>
        <w:jc w:val="left"/>
        <w:rPr>
          <w:rFonts w:ascii="宋体" w:eastAsia="宋体" w:hAnsiTheme="minorEastAsia" w:cstheme="minorEastAsia"/>
          <w:b/>
          <w:bCs/>
          <w:sz w:val="24"/>
          <w:szCs w:val="28"/>
        </w:rPr>
      </w:pPr>
      <w:bookmarkStart w:id="49" w:name="_Toc26791"/>
      <w:bookmarkStart w:id="50" w:name="_Toc171001494"/>
      <w:bookmarkStart w:id="51" w:name="_Toc26575"/>
      <w:bookmarkStart w:id="52" w:name="_Toc18884"/>
      <w:bookmarkStart w:id="53" w:name="_Toc2190"/>
      <w:bookmarkStart w:id="54" w:name="_Toc4187"/>
      <w:r>
        <w:rPr>
          <w:rFonts w:hint="eastAsia" w:ascii="宋体" w:eastAsia="宋体" w:hAnsiTheme="minorEastAsia" w:cstheme="minorEastAsia"/>
          <w:b/>
          <w:bCs/>
          <w:sz w:val="24"/>
          <w:szCs w:val="28"/>
        </w:rPr>
        <w:t>2.1.3 数据库使用工具及简介</w:t>
      </w:r>
      <w:bookmarkEnd w:id="49"/>
      <w:bookmarkEnd w:id="50"/>
      <w:bookmarkEnd w:id="51"/>
      <w:bookmarkEnd w:id="52"/>
      <w:bookmarkEnd w:id="53"/>
      <w:bookmarkEnd w:id="54"/>
    </w:p>
    <w:p w14:paraId="695677BD">
      <w:pPr>
        <w:spacing w:line="360" w:lineRule="auto"/>
        <w:ind w:firstLine="480"/>
        <w:jc w:val="both"/>
        <w:rPr>
          <w:rStyle w:val="31"/>
          <w:rFonts w:ascii="宋体" w:hAnsiTheme="minorEastAsia" w:cstheme="minorEastAsia"/>
          <w:color w:val="auto"/>
          <w:sz w:val="24"/>
          <w:szCs w:val="24"/>
        </w:rPr>
      </w:pPr>
      <w:r>
        <w:rPr>
          <w:rStyle w:val="31"/>
          <w:rFonts w:hint="eastAsia" w:ascii="宋体" w:hAnsiTheme="minorEastAsia" w:cstheme="minorEastAsia"/>
          <w:color w:val="auto"/>
          <w:sz w:val="24"/>
          <w:szCs w:val="24"/>
        </w:rPr>
        <w:t>数据库使用Navicat和MySQL。</w:t>
      </w:r>
    </w:p>
    <w:p w14:paraId="353C87B8">
      <w:pPr>
        <w:spacing w:line="360" w:lineRule="auto"/>
        <w:ind w:firstLine="480"/>
        <w:jc w:val="both"/>
        <w:rPr>
          <w:rStyle w:val="31"/>
          <w:rFonts w:ascii="宋体" w:hAnsiTheme="minorEastAsia" w:cstheme="minorEastAsia"/>
          <w:color w:val="auto"/>
          <w:sz w:val="24"/>
          <w:szCs w:val="24"/>
        </w:rPr>
      </w:pPr>
      <w:r>
        <w:rPr>
          <w:rStyle w:val="31"/>
          <w:rFonts w:hint="eastAsia" w:ascii="宋体" w:hAnsiTheme="minorEastAsia" w:cstheme="minorEastAsia"/>
          <w:color w:val="auto"/>
          <w:sz w:val="24"/>
          <w:szCs w:val="24"/>
        </w:rPr>
        <w:t>Navicat是一款流行的数据库管理工具，适用于多种数据库系统，如MySQL、Oracle、SQL Server等。它提供了直观的用户界面和强大的功能，使用户能够轻松管理和操作数据库。Navicat支持数据库的创建、查询、导入导出、备份恢复等操作，同时提供了高级的数据编辑和调试功能。此外，Navicat还具备数据同步、数据传输、数据备份等实用工具，以及丰富的报表和可视化功能，方便开发者和数据库管理员进行数据库管理和开发工作。</w:t>
      </w:r>
    </w:p>
    <w:p w14:paraId="6E2F738F">
      <w:pPr>
        <w:pStyle w:val="3"/>
        <w:spacing w:before="200" w:after="200" w:line="240" w:lineRule="auto"/>
        <w:rPr>
          <w:rFonts w:ascii="宋体" w:eastAsia="宋体" w:hAnsiTheme="minorEastAsia" w:cstheme="minorEastAsia"/>
          <w:b/>
          <w:bCs/>
          <w:sz w:val="24"/>
          <w:szCs w:val="30"/>
        </w:rPr>
      </w:pPr>
      <w:bookmarkStart w:id="55" w:name="_Toc171001495"/>
      <w:bookmarkStart w:id="56" w:name="_Toc12839"/>
      <w:bookmarkStart w:id="57" w:name="_Toc2019"/>
      <w:bookmarkStart w:id="58" w:name="_Toc4662"/>
      <w:bookmarkStart w:id="59" w:name="_Toc26754"/>
      <w:bookmarkStart w:id="60" w:name="_Toc5314"/>
      <w:r>
        <w:rPr>
          <w:rFonts w:hint="eastAsia" w:ascii="宋体" w:eastAsia="宋体" w:hAnsiTheme="minorEastAsia" w:cstheme="minorEastAsia"/>
          <w:b/>
          <w:bCs/>
          <w:sz w:val="24"/>
          <w:szCs w:val="30"/>
        </w:rPr>
        <w:t>2.2 相关技术及有关应用</w:t>
      </w:r>
      <w:bookmarkEnd w:id="55"/>
      <w:bookmarkEnd w:id="56"/>
      <w:bookmarkEnd w:id="57"/>
      <w:bookmarkEnd w:id="58"/>
      <w:bookmarkEnd w:id="59"/>
      <w:bookmarkEnd w:id="60"/>
    </w:p>
    <w:p w14:paraId="2D712D5C">
      <w:pPr>
        <w:pStyle w:val="4"/>
        <w:spacing w:beforeLines="0" w:afterLines="0" w:line="240" w:lineRule="auto"/>
        <w:jc w:val="left"/>
        <w:rPr>
          <w:rFonts w:ascii="宋体" w:eastAsia="宋体" w:hAnsiTheme="minorEastAsia" w:cstheme="minorEastAsia"/>
          <w:b/>
          <w:bCs/>
          <w:sz w:val="24"/>
          <w:szCs w:val="28"/>
        </w:rPr>
      </w:pPr>
      <w:bookmarkStart w:id="61" w:name="_Toc16475"/>
      <w:bookmarkStart w:id="62" w:name="_Toc12291"/>
      <w:bookmarkStart w:id="63" w:name="_Toc31336"/>
      <w:bookmarkStart w:id="64" w:name="_Toc24406"/>
      <w:bookmarkStart w:id="65" w:name="_Toc7141"/>
      <w:bookmarkStart w:id="66" w:name="_Toc171001496"/>
      <w:r>
        <w:rPr>
          <w:rFonts w:hint="eastAsia" w:ascii="宋体" w:eastAsia="宋体" w:hAnsiTheme="minorEastAsia" w:cstheme="minorEastAsia"/>
          <w:b/>
          <w:bCs/>
          <w:sz w:val="24"/>
          <w:szCs w:val="28"/>
        </w:rPr>
        <w:t>2.2.1 前端开发技术</w:t>
      </w:r>
      <w:bookmarkEnd w:id="61"/>
      <w:bookmarkEnd w:id="62"/>
      <w:bookmarkEnd w:id="63"/>
      <w:bookmarkEnd w:id="64"/>
      <w:bookmarkEnd w:id="65"/>
      <w:bookmarkEnd w:id="66"/>
    </w:p>
    <w:p w14:paraId="69E5F85D">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2.2.1.1 Vue3</w:t>
      </w:r>
    </w:p>
    <w:p w14:paraId="3675EEBD">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本次前端开发使用Vue3。</w:t>
      </w:r>
    </w:p>
    <w:p w14:paraId="6554922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Vue3 是一种流行的JavaScript框架，用于构建用户界面。它是Vue.js的最新版本，提供了更强大的性能、更好的可维护性和更丰富的功能。Vue 3采用了基于Proxy的响应式系统，使数据的变化能够自动地更新视图。它还引入了组合式API，使开发者可以更灵活地组织和重用代码逻辑。另外，Vue 3通过虚拟DOM的优化和编译器的改进，提高了应用程序的性能。总的来说，Vue 3为开发者提供了更好的开发体验和更高效的前端开发能力。</w:t>
      </w:r>
    </w:p>
    <w:p w14:paraId="7878365D">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2.2.1.2 Element-plus前端框架</w:t>
      </w:r>
    </w:p>
    <w:p w14:paraId="36CA7736">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使用Element-plus及其已经封装好的组件，简化vue的开发。</w:t>
      </w:r>
    </w:p>
    <w:p w14:paraId="104C1BF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Element Plus是一款基于Vue.js的开源UI组件库，是Element UI的升级版。它提供了一套美观、易用的UI组件，适用于构建现代化的Web应用程序。Element Plus的组件包括按钮、表格、表单、弹窗、菜单等常见的界面元素，具有丰富的定制选项和灵活的布局方式。它还支持国际化、响应式设计和无障碍访问，方便开发者满足不同用户需求。Element Plus基于Vue 3，采用了现代化的技术栈和最佳实践，提供了更好的性能和开发体验。</w:t>
      </w:r>
    </w:p>
    <w:p w14:paraId="52D9F2A0">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2.2.1.3  axios</w:t>
      </w:r>
    </w:p>
    <w:p w14:paraId="0E3DD5C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用更契合vue的aixos技术，发送请求。</w:t>
      </w:r>
    </w:p>
    <w:p w14:paraId="36592D9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Axios是一个基于Promise的现代化的JavaScript HTTP客户端库，用于发送HTTP请求。它可以在浏览器和Node.js环境中使用，支持跨浏览器的XMLHttpRequests和Node.js的http模块。Axios提供了简洁而强大的API，使开发者能够轻松地处理异步请求和响应数据。它支持拦截器、请求取消、并发请求管理等功能，并具有自动转换响应数据和错误处理的特性。Axios还支持设置请求头、处理文件上传和下载，以及与常见的身份验证机制和RESTful API进行交互。总的来说，Axios是一个可靠、灵活且易于使用的HTTP客户端库。</w:t>
      </w:r>
    </w:p>
    <w:p w14:paraId="1635BCD0">
      <w:pPr>
        <w:pStyle w:val="4"/>
        <w:spacing w:beforeLines="0" w:afterLines="0" w:line="240" w:lineRule="auto"/>
        <w:jc w:val="left"/>
        <w:rPr>
          <w:rFonts w:ascii="宋体" w:eastAsia="宋体" w:hAnsiTheme="minorEastAsia" w:cstheme="minorEastAsia"/>
          <w:b/>
          <w:bCs/>
          <w:sz w:val="24"/>
          <w:szCs w:val="28"/>
        </w:rPr>
      </w:pPr>
      <w:bookmarkStart w:id="67" w:name="_Toc30195"/>
      <w:bookmarkStart w:id="68" w:name="_Toc32256"/>
      <w:bookmarkStart w:id="69" w:name="_Toc5059"/>
      <w:bookmarkStart w:id="70" w:name="_Toc29175"/>
      <w:bookmarkStart w:id="71" w:name="_Toc171001497"/>
      <w:bookmarkStart w:id="72" w:name="_Toc2609"/>
      <w:r>
        <w:rPr>
          <w:rFonts w:hint="eastAsia" w:ascii="宋体" w:eastAsia="宋体" w:hAnsiTheme="minorEastAsia" w:cstheme="minorEastAsia"/>
          <w:b/>
          <w:bCs/>
          <w:sz w:val="24"/>
          <w:szCs w:val="28"/>
        </w:rPr>
        <w:t>2.2.2 后端使用技术</w:t>
      </w:r>
      <w:bookmarkEnd w:id="67"/>
      <w:bookmarkEnd w:id="68"/>
      <w:bookmarkEnd w:id="69"/>
      <w:bookmarkEnd w:id="70"/>
      <w:bookmarkEnd w:id="71"/>
      <w:bookmarkEnd w:id="72"/>
    </w:p>
    <w:p w14:paraId="269946B0">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2.2.2.1  springboot</w:t>
      </w:r>
    </w:p>
    <w:p w14:paraId="6139A095">
      <w:pPr>
        <w:pStyle w:val="19"/>
        <w:spacing w:before="0" w:beforeAutospacing="0" w:after="0" w:afterAutospacing="0" w:line="360" w:lineRule="auto"/>
        <w:ind w:firstLine="480" w:firstLineChars="200"/>
        <w:jc w:val="both"/>
        <w:rPr>
          <w:rFonts w:hAnsiTheme="minorEastAsia" w:cstheme="minorEastAsia"/>
        </w:rPr>
      </w:pPr>
      <w:r>
        <w:rPr>
          <w:rFonts w:hint="eastAsia" w:hAnsiTheme="minorEastAsia" w:cstheme="minorEastAsia"/>
        </w:rPr>
        <w:t>后端使用是springboot开发，简化开发步骤，便于进行前后端分离。</w:t>
      </w:r>
    </w:p>
    <w:p w14:paraId="7AD25B60">
      <w:pPr>
        <w:pStyle w:val="19"/>
        <w:spacing w:before="0" w:beforeAutospacing="0" w:after="0" w:afterAutospacing="0" w:line="360" w:lineRule="auto"/>
        <w:ind w:firstLine="480" w:firstLineChars="200"/>
        <w:jc w:val="both"/>
        <w:rPr>
          <w:rFonts w:hAnsiTheme="minorEastAsia" w:cstheme="minorEastAsia"/>
        </w:rPr>
      </w:pPr>
      <w:r>
        <w:rPr>
          <w:rFonts w:hint="eastAsia" w:hAnsiTheme="minorEastAsia" w:cstheme="minorEastAsia"/>
        </w:rPr>
        <w:t>Spring Boot是一款基于Java的开源框架，旨在简化和加速Java应用程序的开发过程。它提供了一个轻量级的、开箱即用的开发环境，内置了常用的开发工具和第三方库的集成。Spring Boot通过自动配置和约定大于配置的原则，使开发者能够快速搭建和部署应用程序，并提供了强大的功能，如自动化配置、健康监测、日志管理等。它还支持各种Web开发、数据库访问、消息队列等常见的应用场景。总而言之，Spring Boot简化了Java应用程序的开发流程，提供了高效、可靠的开发体验。</w:t>
      </w:r>
    </w:p>
    <w:p w14:paraId="73087D9D">
      <w:pPr>
        <w:pStyle w:val="5"/>
        <w:spacing w:before="200" w:after="200" w:line="240" w:lineRule="auto"/>
        <w:rPr>
          <w:rFonts w:ascii="宋体" w:eastAsia="宋体" w:hAnsiTheme="minorEastAsia" w:cstheme="minorEastAsia"/>
          <w:b/>
          <w:bCs/>
          <w:sz w:val="24"/>
          <w:szCs w:val="24"/>
        </w:rPr>
      </w:pPr>
      <w:bookmarkStart w:id="73" w:name="_Toc9195"/>
      <w:bookmarkStart w:id="74" w:name="_Toc14198"/>
      <w:bookmarkStart w:id="75" w:name="_Toc4331"/>
      <w:bookmarkStart w:id="76" w:name="_Toc24754"/>
      <w:r>
        <w:rPr>
          <w:rFonts w:hint="eastAsia" w:ascii="宋体" w:eastAsia="宋体" w:hAnsiTheme="minorEastAsia" w:cstheme="minorEastAsia"/>
          <w:b/>
          <w:bCs/>
          <w:sz w:val="24"/>
          <w:szCs w:val="24"/>
        </w:rPr>
        <w:t>2.2.2.2  Mybatis-plus</w:t>
      </w:r>
    </w:p>
    <w:p w14:paraId="27C7E719">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使用Mybatis-plus简化sql语句的编写，对于简单的sql语句利用封装好的函数即可，对于复杂的查询才使用xml。</w:t>
      </w:r>
    </w:p>
    <w:p w14:paraId="3AF975A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MyBatis-Plus是一个基于MyBatis的增强工具，简化了与数据库的交互操作。它提供了一套方便、灵活的API和丰富的功能，如快速的CRUD操作、分页查询、条件构造、逻辑删除等。MyBatis-Plus还支持自动生成SQL语句和实体类的代码，简化了开发过程。它还提供了注解方式和XML配置方式两种灵活的使用方式。MyBatis-Plus与Spring Boot、Spring MVC等主流框架无缝集成，使开发者能够更高效地开发和维护数据访问层。总的来说，MyBatis-Plus是一个强大、易用的ORM框架，提供了便捷的数据库操作和增强功能。</w:t>
      </w:r>
    </w:p>
    <w:p w14:paraId="0F249EFB">
      <w:pPr>
        <w:pStyle w:val="4"/>
        <w:spacing w:beforeLines="0" w:afterLines="0" w:line="240" w:lineRule="auto"/>
        <w:jc w:val="left"/>
        <w:rPr>
          <w:rFonts w:ascii="宋体" w:eastAsia="宋体" w:hAnsiTheme="minorEastAsia" w:cstheme="minorEastAsia"/>
          <w:b/>
          <w:bCs/>
          <w:sz w:val="24"/>
          <w:szCs w:val="28"/>
        </w:rPr>
      </w:pPr>
      <w:bookmarkStart w:id="77" w:name="_Toc3257"/>
      <w:bookmarkStart w:id="78" w:name="_Toc171001498"/>
      <w:r>
        <w:rPr>
          <w:rFonts w:hint="eastAsia" w:ascii="宋体" w:eastAsia="宋体" w:hAnsiTheme="minorEastAsia" w:cstheme="minorEastAsia"/>
          <w:b/>
          <w:bCs/>
          <w:sz w:val="24"/>
          <w:szCs w:val="28"/>
        </w:rPr>
        <w:t>2.2.3 数据库</w:t>
      </w:r>
      <w:bookmarkEnd w:id="73"/>
      <w:bookmarkEnd w:id="74"/>
      <w:bookmarkEnd w:id="75"/>
      <w:bookmarkEnd w:id="76"/>
      <w:bookmarkEnd w:id="77"/>
      <w:bookmarkEnd w:id="78"/>
    </w:p>
    <w:p w14:paraId="0AF3C5F3">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2.2.3.1  Mysql</w:t>
      </w:r>
    </w:p>
    <w:p w14:paraId="44FDA8A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使用Mysql数据库存储数据。</w:t>
      </w:r>
    </w:p>
    <w:p w14:paraId="523D1E4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MySQL是一款开源的关系型数据库管理系统，被广泛用于Web应用程序和大型企业级应用。它具有高性能、可靠性和可扩展性，支持多种操作系统和编程语言。MySQL使用标准的SQL语言进行数据管理和查询操作，提供了丰富的功能，如事务处理、索引、触发器、存储过程等。它还支持主从复制和分布式架构，以实现数据的高可用性和负载均衡。MySQL拥有庞大的社区支持和活跃的开发生态系统，使其成为最受欢迎的关系型数据库之一。</w:t>
      </w:r>
    </w:p>
    <w:p w14:paraId="0DBEBE45">
      <w:pPr>
        <w:pStyle w:val="3"/>
        <w:spacing w:before="200" w:after="200" w:line="240" w:lineRule="auto"/>
        <w:rPr>
          <w:rFonts w:ascii="宋体" w:eastAsia="宋体" w:hAnsiTheme="minorEastAsia" w:cstheme="minorEastAsia"/>
          <w:b/>
          <w:bCs/>
          <w:sz w:val="24"/>
          <w:szCs w:val="30"/>
        </w:rPr>
      </w:pPr>
      <w:bookmarkStart w:id="79" w:name="_Toc22717"/>
      <w:bookmarkStart w:id="80" w:name="_Toc16714"/>
      <w:bookmarkStart w:id="81" w:name="_Toc23665"/>
      <w:bookmarkStart w:id="82" w:name="_Toc171001499"/>
      <w:bookmarkStart w:id="83" w:name="_Toc30630"/>
      <w:bookmarkStart w:id="84" w:name="_Toc32610"/>
      <w:r>
        <w:rPr>
          <w:rFonts w:hint="eastAsia" w:ascii="宋体" w:eastAsia="宋体" w:hAnsiTheme="minorEastAsia" w:cstheme="minorEastAsia"/>
          <w:b/>
          <w:bCs/>
          <w:sz w:val="24"/>
          <w:szCs w:val="30"/>
        </w:rPr>
        <w:t>2.3 本章小结</w:t>
      </w:r>
      <w:bookmarkEnd w:id="79"/>
      <w:bookmarkEnd w:id="80"/>
      <w:bookmarkEnd w:id="81"/>
      <w:bookmarkEnd w:id="82"/>
      <w:bookmarkEnd w:id="83"/>
      <w:bookmarkEnd w:id="84"/>
    </w:p>
    <w:p w14:paraId="69960CF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本次项目采用前后端分离的架构，前后端均采用市面上主流的开发工具以及开发技术来进行开发。通过对多种开发技术的综合应用，来简化前后端的开发。</w:t>
      </w:r>
    </w:p>
    <w:p w14:paraId="3C7B7C60">
      <w:pPr>
        <w:pStyle w:val="2"/>
        <w:spacing w:before="200" w:after="200" w:line="240" w:lineRule="auto"/>
        <w:jc w:val="left"/>
        <w:rPr>
          <w:rFonts w:ascii="宋体" w:eastAsia="宋体" w:hAnsiTheme="minorEastAsia" w:cstheme="minorEastAsia"/>
          <w:b/>
          <w:sz w:val="24"/>
          <w:szCs w:val="44"/>
        </w:rPr>
      </w:pPr>
      <w:bookmarkStart w:id="85" w:name="_Toc1732"/>
      <w:bookmarkStart w:id="86" w:name="_Toc24055"/>
      <w:bookmarkStart w:id="87" w:name="_Toc9248"/>
      <w:bookmarkStart w:id="88" w:name="_Toc7679"/>
      <w:bookmarkStart w:id="89" w:name="_Toc25787"/>
      <w:bookmarkStart w:id="90" w:name="_Toc8265"/>
      <w:bookmarkStart w:id="91" w:name="_Toc14211"/>
      <w:bookmarkStart w:id="92" w:name="_Toc171001500"/>
      <w:r>
        <w:rPr>
          <w:rFonts w:hint="eastAsia" w:ascii="宋体" w:eastAsia="宋体" w:hAnsiTheme="minorEastAsia" w:cstheme="minorEastAsia"/>
          <w:b/>
          <w:sz w:val="24"/>
          <w:szCs w:val="44"/>
        </w:rPr>
        <w:t>第3章  软件开发工作</w:t>
      </w:r>
      <w:bookmarkEnd w:id="85"/>
      <w:bookmarkEnd w:id="86"/>
      <w:bookmarkEnd w:id="87"/>
      <w:bookmarkEnd w:id="88"/>
      <w:bookmarkEnd w:id="89"/>
      <w:bookmarkEnd w:id="90"/>
      <w:bookmarkEnd w:id="91"/>
      <w:bookmarkEnd w:id="92"/>
    </w:p>
    <w:p w14:paraId="685F4E42">
      <w:pPr>
        <w:pStyle w:val="3"/>
        <w:spacing w:before="200" w:after="200" w:line="240" w:lineRule="auto"/>
        <w:rPr>
          <w:rFonts w:ascii="宋体" w:eastAsia="宋体" w:hAnsiTheme="minorEastAsia" w:cstheme="minorEastAsia"/>
          <w:b/>
          <w:bCs/>
          <w:sz w:val="24"/>
          <w:szCs w:val="30"/>
        </w:rPr>
      </w:pPr>
      <w:bookmarkStart w:id="93" w:name="_Toc11202"/>
      <w:bookmarkStart w:id="94" w:name="_Toc171001501"/>
      <w:bookmarkStart w:id="95" w:name="_Toc5926"/>
      <w:bookmarkStart w:id="96" w:name="_Toc24700"/>
      <w:bookmarkStart w:id="97" w:name="_Toc21487"/>
      <w:bookmarkStart w:id="98" w:name="_Toc13158"/>
      <w:bookmarkStart w:id="99" w:name="_Toc26020"/>
      <w:r>
        <w:rPr>
          <w:rFonts w:hint="eastAsia" w:ascii="宋体" w:eastAsia="宋体" w:hAnsiTheme="minorEastAsia" w:cstheme="minorEastAsia"/>
          <w:b/>
          <w:bCs/>
          <w:sz w:val="24"/>
          <w:szCs w:val="30"/>
        </w:rPr>
        <w:t>3.1 需求分析</w:t>
      </w:r>
      <w:bookmarkEnd w:id="93"/>
      <w:bookmarkEnd w:id="94"/>
      <w:bookmarkEnd w:id="95"/>
      <w:bookmarkEnd w:id="96"/>
      <w:bookmarkEnd w:id="97"/>
      <w:bookmarkEnd w:id="98"/>
      <w:bookmarkEnd w:id="99"/>
    </w:p>
    <w:p w14:paraId="2B4A1C95">
      <w:pPr>
        <w:pStyle w:val="4"/>
        <w:spacing w:beforeLines="0" w:afterLines="0" w:line="240" w:lineRule="auto"/>
        <w:jc w:val="left"/>
        <w:rPr>
          <w:rFonts w:ascii="宋体" w:eastAsia="宋体" w:hAnsiTheme="minorEastAsia" w:cstheme="minorEastAsia"/>
          <w:b/>
          <w:bCs/>
          <w:sz w:val="24"/>
          <w:szCs w:val="28"/>
        </w:rPr>
      </w:pPr>
      <w:bookmarkStart w:id="100" w:name="_Toc171001502"/>
      <w:bookmarkStart w:id="101" w:name="_Toc136415878"/>
      <w:bookmarkStart w:id="102" w:name="_Toc2928"/>
      <w:bookmarkStart w:id="103" w:name="_Toc27026"/>
      <w:bookmarkStart w:id="104" w:name="_Toc636"/>
      <w:bookmarkStart w:id="105" w:name="_Toc12587"/>
      <w:bookmarkStart w:id="106" w:name="_Toc10678"/>
      <w:r>
        <w:rPr>
          <w:rFonts w:hint="eastAsia" w:ascii="宋体" w:eastAsia="宋体" w:hAnsiTheme="minorEastAsia" w:cstheme="minorEastAsia"/>
          <w:b/>
          <w:bCs/>
          <w:sz w:val="24"/>
          <w:szCs w:val="28"/>
        </w:rPr>
        <w:t>3.1.1概述</w:t>
      </w:r>
      <w:bookmarkEnd w:id="100"/>
      <w:bookmarkEnd w:id="101"/>
      <w:bookmarkEnd w:id="102"/>
      <w:bookmarkEnd w:id="103"/>
      <w:bookmarkEnd w:id="104"/>
      <w:bookmarkEnd w:id="105"/>
      <w:bookmarkEnd w:id="106"/>
    </w:p>
    <w:p w14:paraId="55375B77">
      <w:pPr>
        <w:spacing w:line="360" w:lineRule="auto"/>
        <w:ind w:firstLine="480"/>
        <w:rPr>
          <w:rFonts w:ascii="宋体" w:hAnsiTheme="minorEastAsia" w:cstheme="minorEastAsia"/>
          <w:sz w:val="24"/>
          <w:szCs w:val="24"/>
        </w:rPr>
      </w:pPr>
      <w:r>
        <w:rPr>
          <w:rFonts w:ascii="宋体" w:hAnsiTheme="minorEastAsia" w:cstheme="minorEastAsia"/>
          <w:sz w:val="24"/>
          <w:szCs w:val="24"/>
        </w:rPr>
        <w:t>东软跨境借卖交易平台</w:t>
      </w:r>
      <w:r>
        <w:rPr>
          <w:rFonts w:hint="eastAsia" w:ascii="宋体" w:hAnsiTheme="minorEastAsia" w:cstheme="minorEastAsia"/>
          <w:sz w:val="24"/>
          <w:szCs w:val="24"/>
        </w:rPr>
        <w:t>用于管理与品牌方和商家相关的信息与活动，</w:t>
      </w:r>
    </w:p>
    <w:p w14:paraId="47BCCE2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包括商品管理、订单管理、电子钱包管理和用户管理四个功能模块。另外包括权限管理模块用于分配系统的角色和相关权限。</w:t>
      </w:r>
    </w:p>
    <w:p w14:paraId="313E8E68">
      <w:pPr>
        <w:pStyle w:val="4"/>
        <w:spacing w:beforeLines="0" w:afterLines="0" w:line="240" w:lineRule="auto"/>
        <w:jc w:val="left"/>
        <w:rPr>
          <w:rFonts w:ascii="宋体" w:eastAsia="宋体" w:hAnsiTheme="minorEastAsia" w:cstheme="minorEastAsia"/>
          <w:b/>
          <w:bCs/>
          <w:sz w:val="24"/>
          <w:szCs w:val="28"/>
        </w:rPr>
      </w:pPr>
      <w:bookmarkStart w:id="107" w:name="_Toc11639"/>
      <w:bookmarkStart w:id="108" w:name="_Toc171001503"/>
      <w:bookmarkStart w:id="109" w:name="_Toc6677"/>
      <w:bookmarkStart w:id="110" w:name="_Toc32497"/>
      <w:bookmarkStart w:id="111" w:name="_Toc3241"/>
      <w:bookmarkStart w:id="112" w:name="_Toc9888"/>
      <w:r>
        <w:rPr>
          <w:rFonts w:hint="eastAsia" w:ascii="宋体" w:eastAsia="宋体" w:hAnsiTheme="minorEastAsia" w:cstheme="minorEastAsia"/>
          <w:b/>
          <w:bCs/>
          <w:sz w:val="24"/>
          <w:szCs w:val="28"/>
        </w:rPr>
        <w:t>3.1.2角色与权限</w:t>
      </w:r>
      <w:bookmarkEnd w:id="107"/>
      <w:bookmarkEnd w:id="108"/>
      <w:bookmarkEnd w:id="109"/>
      <w:bookmarkEnd w:id="110"/>
      <w:bookmarkEnd w:id="111"/>
      <w:bookmarkEnd w:id="112"/>
    </w:p>
    <w:p w14:paraId="47EA018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与本系统相关的角色包括：管理员、品牌方、借卖方</w:t>
      </w:r>
    </w:p>
    <w:p w14:paraId="77485D8B">
      <w:pPr>
        <w:pStyle w:val="19"/>
        <w:numPr>
          <w:ilvl w:val="0"/>
          <w:numId w:val="1"/>
        </w:numPr>
        <w:spacing w:before="0" w:beforeAutospacing="0" w:after="0" w:afterAutospacing="0" w:line="360" w:lineRule="auto"/>
        <w:ind w:left="0" w:firstLine="480" w:firstLineChars="200"/>
        <w:jc w:val="both"/>
        <w:rPr>
          <w:rFonts w:hAnsiTheme="minorEastAsia" w:cstheme="minorEastAsia"/>
        </w:rPr>
      </w:pPr>
      <w:r>
        <w:rPr>
          <w:rFonts w:hint="eastAsia" w:hAnsiTheme="minorEastAsia" w:cstheme="minorEastAsia"/>
        </w:rPr>
        <w:t>管理员：</w:t>
      </w:r>
    </w:p>
    <w:p w14:paraId="2E3999B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管理系统用户、角色与权限，基础数据、并保证系统正常运行。</w:t>
      </w:r>
    </w:p>
    <w:p w14:paraId="72CB54B3">
      <w:pPr>
        <w:pStyle w:val="19"/>
        <w:numPr>
          <w:ilvl w:val="0"/>
          <w:numId w:val="1"/>
        </w:numPr>
        <w:spacing w:before="0" w:beforeAutospacing="0" w:after="0" w:afterAutospacing="0" w:line="360" w:lineRule="auto"/>
        <w:ind w:left="0" w:firstLine="480" w:firstLineChars="200"/>
        <w:jc w:val="both"/>
        <w:rPr>
          <w:rFonts w:hAnsiTheme="minorEastAsia" w:cstheme="minorEastAsia"/>
        </w:rPr>
      </w:pPr>
      <w:r>
        <w:rPr>
          <w:rFonts w:hint="eastAsia" w:hAnsiTheme="minorEastAsia" w:cstheme="minorEastAsia"/>
        </w:rPr>
        <w:t>品牌方：</w:t>
      </w:r>
    </w:p>
    <w:p w14:paraId="03F8E57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管理个人信息。</w:t>
      </w:r>
    </w:p>
    <w:p w14:paraId="7D7D58F3">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创立品牌并对其管理。</w:t>
      </w:r>
    </w:p>
    <w:p w14:paraId="4CCA614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提供商品并控制商品状态。</w:t>
      </w:r>
    </w:p>
    <w:p w14:paraId="0B02DC81">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查看订单并修改状态。</w:t>
      </w:r>
    </w:p>
    <w:p w14:paraId="5C36E8B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电子钱包管理，充值消费或提现盈利。</w:t>
      </w:r>
    </w:p>
    <w:p w14:paraId="70257885">
      <w:pPr>
        <w:pStyle w:val="19"/>
        <w:numPr>
          <w:ilvl w:val="0"/>
          <w:numId w:val="1"/>
        </w:numPr>
        <w:spacing w:before="0" w:beforeAutospacing="0" w:after="0" w:afterAutospacing="0" w:line="360" w:lineRule="auto"/>
        <w:ind w:left="0" w:firstLine="480" w:firstLineChars="200"/>
        <w:jc w:val="both"/>
        <w:rPr>
          <w:rFonts w:hAnsiTheme="minorEastAsia" w:cstheme="minorEastAsia"/>
        </w:rPr>
      </w:pPr>
      <w:r>
        <w:rPr>
          <w:rFonts w:hint="eastAsia" w:hAnsiTheme="minorEastAsia" w:cstheme="minorEastAsia"/>
        </w:rPr>
        <w:t>商家：</w:t>
      </w:r>
    </w:p>
    <w:p w14:paraId="2139C571">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管理个人信息。</w:t>
      </w:r>
    </w:p>
    <w:p w14:paraId="3FE21DB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挑选想要借卖的商品。</w:t>
      </w:r>
    </w:p>
    <w:p w14:paraId="609BD6C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对购物车进行管理。</w:t>
      </w:r>
    </w:p>
    <w:p w14:paraId="558B07C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提交订单，修改订单状态。</w:t>
      </w:r>
    </w:p>
    <w:p w14:paraId="51B535D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对网店进行管理。</w:t>
      </w:r>
    </w:p>
    <w:p w14:paraId="2FDEE121">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将借卖的商品挂载到网店中售卖。</w:t>
      </w:r>
    </w:p>
    <w:p w14:paraId="78C163E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电子钱包管理，充值消费或提现盈利。</w:t>
      </w:r>
    </w:p>
    <w:p w14:paraId="0408C359">
      <w:pPr>
        <w:pStyle w:val="4"/>
        <w:spacing w:beforeLines="0" w:afterLines="0" w:line="240" w:lineRule="auto"/>
        <w:jc w:val="left"/>
        <w:rPr>
          <w:rFonts w:ascii="宋体" w:eastAsia="宋体" w:hAnsiTheme="minorEastAsia" w:cstheme="minorEastAsia"/>
          <w:b/>
          <w:bCs/>
          <w:sz w:val="24"/>
          <w:szCs w:val="28"/>
        </w:rPr>
      </w:pPr>
      <w:bookmarkStart w:id="113" w:name="_Toc24131"/>
      <w:bookmarkStart w:id="114" w:name="_Toc136415880"/>
      <w:bookmarkStart w:id="115" w:name="_Toc8910"/>
      <w:bookmarkStart w:id="116" w:name="_Toc171001504"/>
      <w:bookmarkStart w:id="117" w:name="_Toc5574"/>
      <w:bookmarkStart w:id="118" w:name="_Toc27692"/>
      <w:bookmarkStart w:id="119" w:name="_Toc9433"/>
      <w:r>
        <w:rPr>
          <w:rFonts w:hint="eastAsia" w:ascii="宋体" w:eastAsia="宋体" w:hAnsiTheme="minorEastAsia" w:cstheme="minorEastAsia"/>
          <w:b/>
          <w:bCs/>
          <w:sz w:val="24"/>
          <w:szCs w:val="28"/>
        </w:rPr>
        <w:t>3.1.3商品管理需求调研</w:t>
      </w:r>
      <w:bookmarkEnd w:id="113"/>
      <w:bookmarkEnd w:id="114"/>
      <w:bookmarkEnd w:id="115"/>
      <w:bookmarkEnd w:id="116"/>
      <w:bookmarkEnd w:id="117"/>
      <w:bookmarkEnd w:id="118"/>
      <w:bookmarkEnd w:id="119"/>
      <w:bookmarkStart w:id="120" w:name="_Toc1880"/>
      <w:bookmarkStart w:id="121" w:name="_Toc26178"/>
      <w:bookmarkStart w:id="122" w:name="_Toc23065"/>
      <w:bookmarkStart w:id="123" w:name="_Toc21254"/>
      <w:bookmarkStart w:id="124" w:name="_Toc13877"/>
      <w:bookmarkStart w:id="125" w:name="_Toc136415881"/>
    </w:p>
    <w:p w14:paraId="6FA6529B">
      <w:pPr>
        <w:ind w:firstLine="480"/>
        <w:rPr>
          <w:b/>
          <w:bCs/>
          <w:sz w:val="24"/>
          <w:szCs w:val="24"/>
        </w:rPr>
      </w:pPr>
      <w:r>
        <w:rPr>
          <w:rFonts w:hint="eastAsia"/>
          <w:sz w:val="24"/>
          <w:szCs w:val="24"/>
        </w:rPr>
        <w:t>1.商品创建：品牌方可以通过平台创建新商品，填写商品名称、描述、价格、库存、图片等基本信息。</w:t>
      </w:r>
    </w:p>
    <w:p w14:paraId="5ABBED22">
      <w:pPr>
        <w:ind w:firstLine="480"/>
        <w:rPr>
          <w:sz w:val="24"/>
          <w:szCs w:val="24"/>
        </w:rPr>
      </w:pPr>
      <w:r>
        <w:rPr>
          <w:rFonts w:hint="eastAsia"/>
          <w:sz w:val="24"/>
          <w:szCs w:val="24"/>
        </w:rPr>
        <w:t>2.商品编辑：品牌方可以编辑已有商品的信息，包括修改名称、描述、价格、库存、图片等。</w:t>
      </w:r>
    </w:p>
    <w:p w14:paraId="76850FAF">
      <w:pPr>
        <w:ind w:firstLine="480"/>
        <w:rPr>
          <w:sz w:val="24"/>
          <w:szCs w:val="24"/>
        </w:rPr>
      </w:pPr>
      <w:r>
        <w:rPr>
          <w:rFonts w:hint="eastAsia"/>
          <w:sz w:val="24"/>
          <w:szCs w:val="24"/>
        </w:rPr>
        <w:t>3.商品删除：品牌方可以删除商品，但需要考虑到已下单的商品不能被删除，只能下架。</w:t>
      </w:r>
    </w:p>
    <w:p w14:paraId="69B7A0B6">
      <w:pPr>
        <w:ind w:firstLine="480"/>
        <w:rPr>
          <w:sz w:val="24"/>
          <w:szCs w:val="24"/>
        </w:rPr>
      </w:pPr>
      <w:r>
        <w:rPr>
          <w:rFonts w:hint="eastAsia"/>
          <w:sz w:val="24"/>
          <w:szCs w:val="24"/>
        </w:rPr>
        <w:t>4.商品分类管理：品牌方可以为商品设置分类，便于借卖方查找和管理。</w:t>
      </w:r>
    </w:p>
    <w:p w14:paraId="449D54F0">
      <w:pPr>
        <w:ind w:firstLine="480"/>
        <w:rPr>
          <w:sz w:val="24"/>
          <w:szCs w:val="24"/>
        </w:rPr>
      </w:pPr>
      <w:r>
        <w:rPr>
          <w:rFonts w:hint="eastAsia"/>
          <w:sz w:val="24"/>
          <w:szCs w:val="24"/>
        </w:rPr>
        <w:t>5. 商品上下架控制</w:t>
      </w:r>
    </w:p>
    <w:p w14:paraId="62D04776">
      <w:pPr>
        <w:ind w:firstLine="480"/>
        <w:rPr>
          <w:sz w:val="24"/>
          <w:szCs w:val="24"/>
        </w:rPr>
      </w:pPr>
      <w:r>
        <w:rPr>
          <w:rFonts w:hint="eastAsia"/>
          <w:sz w:val="24"/>
          <w:szCs w:val="24"/>
        </w:rPr>
        <w:t>上架商品：品牌方可以将商品上架，使其在平台上可见并可供借卖方选择。</w:t>
      </w:r>
    </w:p>
    <w:p w14:paraId="6B52769F">
      <w:pPr>
        <w:ind w:firstLine="480"/>
        <w:rPr>
          <w:sz w:val="24"/>
          <w:szCs w:val="24"/>
        </w:rPr>
      </w:pPr>
      <w:r>
        <w:rPr>
          <w:rFonts w:hint="eastAsia"/>
          <w:sz w:val="24"/>
          <w:szCs w:val="24"/>
        </w:rPr>
        <w:t>下架商品：品牌方可以将商品下架，使其在平台上不可见，但保留商品信息以便后续管理。</w:t>
      </w:r>
    </w:p>
    <w:p w14:paraId="559D9C29">
      <w:pPr>
        <w:ind w:firstLine="480"/>
        <w:rPr>
          <w:sz w:val="24"/>
          <w:szCs w:val="24"/>
        </w:rPr>
      </w:pPr>
      <w:r>
        <w:rPr>
          <w:rFonts w:hint="eastAsia"/>
          <w:sz w:val="24"/>
          <w:szCs w:val="24"/>
        </w:rPr>
        <w:t>6. 商品库存管理</w:t>
      </w:r>
    </w:p>
    <w:p w14:paraId="1A7CA80A">
      <w:pPr>
        <w:ind w:firstLine="480"/>
        <w:rPr>
          <w:sz w:val="24"/>
          <w:szCs w:val="24"/>
        </w:rPr>
      </w:pPr>
      <w:r>
        <w:rPr>
          <w:rFonts w:hint="eastAsia"/>
          <w:sz w:val="24"/>
          <w:szCs w:val="24"/>
        </w:rPr>
        <w:t>库存设置：品牌方可以设置和调整商品的库存数量。</w:t>
      </w:r>
    </w:p>
    <w:p w14:paraId="3B4744A0">
      <w:pPr>
        <w:ind w:firstLine="480"/>
        <w:rPr>
          <w:sz w:val="24"/>
          <w:szCs w:val="24"/>
        </w:rPr>
      </w:pPr>
      <w:r>
        <w:rPr>
          <w:rFonts w:hint="eastAsia"/>
          <w:sz w:val="24"/>
          <w:szCs w:val="24"/>
        </w:rPr>
        <w:t>库存预警：当商品库存低于设定的阈值时，系统应提醒品牌方补货。</w:t>
      </w:r>
    </w:p>
    <w:p w14:paraId="098EAC6C">
      <w:pPr>
        <w:ind w:firstLine="480"/>
        <w:rPr>
          <w:sz w:val="24"/>
          <w:szCs w:val="24"/>
        </w:rPr>
      </w:pPr>
      <w:r>
        <w:rPr>
          <w:rFonts w:hint="eastAsia"/>
          <w:sz w:val="24"/>
          <w:szCs w:val="24"/>
        </w:rPr>
        <w:t>1.5 数据统计与分析</w:t>
      </w:r>
    </w:p>
    <w:p w14:paraId="41796F0B">
      <w:pPr>
        <w:ind w:firstLine="480"/>
        <w:rPr>
          <w:sz w:val="24"/>
          <w:szCs w:val="24"/>
        </w:rPr>
      </w:pPr>
      <w:r>
        <w:rPr>
          <w:rFonts w:hint="eastAsia"/>
          <w:sz w:val="24"/>
          <w:szCs w:val="24"/>
        </w:rPr>
        <w:t>销售数据统计：品牌方可以查看商品的销售数据，包括销售数量、销售额等。</w:t>
      </w:r>
    </w:p>
    <w:p w14:paraId="6AA5E198">
      <w:pPr>
        <w:ind w:firstLine="480"/>
        <w:rPr>
          <w:sz w:val="24"/>
          <w:szCs w:val="24"/>
        </w:rPr>
      </w:pPr>
      <w:r>
        <w:rPr>
          <w:rFonts w:hint="eastAsia"/>
          <w:sz w:val="24"/>
          <w:szCs w:val="24"/>
        </w:rPr>
        <w:t>库存数据分析：品牌方可以查看库存数据，分析库存周转情况。</w:t>
      </w:r>
    </w:p>
    <w:p w14:paraId="5688915B">
      <w:pPr>
        <w:ind w:firstLine="480"/>
        <w:rPr>
          <w:sz w:val="24"/>
          <w:szCs w:val="24"/>
        </w:rPr>
      </w:pPr>
      <w:r>
        <w:rPr>
          <w:rFonts w:hint="eastAsia"/>
          <w:sz w:val="24"/>
          <w:szCs w:val="24"/>
        </w:rPr>
        <w:t>7.商品查看与查询</w:t>
      </w:r>
    </w:p>
    <w:p w14:paraId="503D41E0">
      <w:pPr>
        <w:ind w:firstLine="480"/>
        <w:rPr>
          <w:sz w:val="24"/>
          <w:szCs w:val="24"/>
        </w:rPr>
      </w:pPr>
      <w:r>
        <w:rPr>
          <w:rFonts w:hint="eastAsia"/>
          <w:sz w:val="24"/>
          <w:szCs w:val="24"/>
        </w:rPr>
        <w:t>商品浏览：借卖方可以浏览平台上架的所有商品。</w:t>
      </w:r>
    </w:p>
    <w:p w14:paraId="591504D7">
      <w:pPr>
        <w:ind w:firstLine="480"/>
        <w:rPr>
          <w:sz w:val="24"/>
          <w:szCs w:val="24"/>
        </w:rPr>
      </w:pPr>
      <w:r>
        <w:rPr>
          <w:rFonts w:hint="eastAsia"/>
          <w:sz w:val="24"/>
          <w:szCs w:val="24"/>
        </w:rPr>
        <w:t>商品搜索：借卖方可以通过关键字、分类、价格区间等条件搜索商品。</w:t>
      </w:r>
    </w:p>
    <w:p w14:paraId="16679D7A">
      <w:pPr>
        <w:ind w:firstLine="480"/>
        <w:rPr>
          <w:sz w:val="24"/>
          <w:szCs w:val="24"/>
        </w:rPr>
      </w:pPr>
      <w:r>
        <w:rPr>
          <w:rFonts w:hint="eastAsia"/>
          <w:sz w:val="24"/>
          <w:szCs w:val="24"/>
        </w:rPr>
        <w:t>商品详情查看：借卖方可以查看商品的详细信息，包括名称、描述、价格、库存、图片等。</w:t>
      </w:r>
    </w:p>
    <w:p w14:paraId="2010FDFB">
      <w:pPr>
        <w:ind w:firstLine="480"/>
        <w:rPr>
          <w:sz w:val="24"/>
          <w:szCs w:val="24"/>
        </w:rPr>
      </w:pPr>
      <w:r>
        <w:rPr>
          <w:rFonts w:hint="eastAsia"/>
          <w:sz w:val="24"/>
          <w:szCs w:val="24"/>
        </w:rPr>
        <w:t>8. 商品添加到购物车</w:t>
      </w:r>
    </w:p>
    <w:p w14:paraId="46EC438D">
      <w:pPr>
        <w:ind w:firstLine="480"/>
        <w:rPr>
          <w:sz w:val="24"/>
          <w:szCs w:val="24"/>
        </w:rPr>
      </w:pPr>
      <w:r>
        <w:rPr>
          <w:rFonts w:hint="eastAsia"/>
          <w:sz w:val="24"/>
          <w:szCs w:val="24"/>
        </w:rPr>
        <w:t>购物车管理：借卖方可以将选中的商品添加到购物车。</w:t>
      </w:r>
    </w:p>
    <w:p w14:paraId="70E848FE">
      <w:pPr>
        <w:ind w:firstLine="480"/>
        <w:rPr>
          <w:sz w:val="24"/>
          <w:szCs w:val="24"/>
        </w:rPr>
      </w:pPr>
      <w:r>
        <w:rPr>
          <w:rFonts w:hint="eastAsia"/>
          <w:sz w:val="24"/>
          <w:szCs w:val="24"/>
        </w:rPr>
        <w:t>购物车编辑：借卖方可以在购物车中修改商品的数量或删除商品。</w:t>
      </w:r>
    </w:p>
    <w:p w14:paraId="1A453123">
      <w:pPr>
        <w:ind w:firstLine="480"/>
        <w:rPr>
          <w:sz w:val="24"/>
          <w:szCs w:val="24"/>
        </w:rPr>
      </w:pPr>
      <w:r>
        <w:rPr>
          <w:rFonts w:hint="eastAsia"/>
          <w:sz w:val="24"/>
          <w:szCs w:val="24"/>
        </w:rPr>
        <w:t>购物车结算：借卖方可以对购物车中的商品进行结算，生成订单。</w:t>
      </w:r>
    </w:p>
    <w:p w14:paraId="6B7ABEBD">
      <w:pPr>
        <w:ind w:firstLine="480"/>
        <w:rPr>
          <w:sz w:val="24"/>
          <w:szCs w:val="24"/>
        </w:rPr>
      </w:pPr>
      <w:r>
        <w:rPr>
          <w:rFonts w:hint="eastAsia"/>
          <w:sz w:val="24"/>
          <w:szCs w:val="24"/>
        </w:rPr>
        <w:t>9. 商品上架到网店</w:t>
      </w:r>
    </w:p>
    <w:p w14:paraId="5EF44D3F">
      <w:pPr>
        <w:ind w:firstLine="480"/>
        <w:rPr>
          <w:sz w:val="24"/>
          <w:szCs w:val="24"/>
        </w:rPr>
      </w:pPr>
      <w:r>
        <w:rPr>
          <w:rFonts w:hint="eastAsia"/>
          <w:sz w:val="24"/>
          <w:szCs w:val="24"/>
        </w:rPr>
        <w:t>订单生成：借卖方在平台下单后，可以将商品上架到自己的网店。</w:t>
      </w:r>
    </w:p>
    <w:p w14:paraId="5D445C00">
      <w:pPr>
        <w:ind w:firstLine="480"/>
        <w:rPr>
          <w:sz w:val="24"/>
          <w:szCs w:val="24"/>
        </w:rPr>
      </w:pPr>
      <w:r>
        <w:rPr>
          <w:rFonts w:hint="eastAsia"/>
          <w:sz w:val="24"/>
          <w:szCs w:val="24"/>
        </w:rPr>
        <w:t>商品同步：借卖方可以将平台上的商品信息同步到自己的网店，包括名称、描述、价格、库存、图片等。</w:t>
      </w:r>
    </w:p>
    <w:p w14:paraId="228A5E58">
      <w:pPr>
        <w:ind w:firstLine="480"/>
        <w:rPr>
          <w:sz w:val="24"/>
          <w:szCs w:val="24"/>
        </w:rPr>
      </w:pPr>
      <w:r>
        <w:rPr>
          <w:rFonts w:hint="eastAsia"/>
          <w:sz w:val="24"/>
          <w:szCs w:val="24"/>
        </w:rPr>
        <w:t>库存同步：借卖方可以同步平台上的库存信息到自己的网店，确保库存一致。</w:t>
      </w:r>
    </w:p>
    <w:p w14:paraId="3152107D">
      <w:pPr>
        <w:ind w:firstLine="480"/>
        <w:rPr>
          <w:sz w:val="24"/>
          <w:szCs w:val="24"/>
        </w:rPr>
      </w:pPr>
      <w:r>
        <w:rPr>
          <w:rFonts w:hint="eastAsia"/>
          <w:sz w:val="24"/>
          <w:szCs w:val="24"/>
        </w:rPr>
        <w:t>10. 数据统计与分析</w:t>
      </w:r>
    </w:p>
    <w:p w14:paraId="0BD06819">
      <w:pPr>
        <w:ind w:firstLine="480"/>
        <w:rPr>
          <w:sz w:val="24"/>
          <w:szCs w:val="24"/>
        </w:rPr>
      </w:pPr>
      <w:r>
        <w:rPr>
          <w:rFonts w:hint="eastAsia"/>
          <w:sz w:val="24"/>
          <w:szCs w:val="24"/>
        </w:rPr>
        <w:t>销售数据统计：品牌方可以查看商品的销售数据，包括销售数量、销售额等。</w:t>
      </w:r>
    </w:p>
    <w:p w14:paraId="7E7FE711">
      <w:pPr>
        <w:ind w:firstLine="480"/>
        <w:rPr>
          <w:sz w:val="24"/>
          <w:szCs w:val="24"/>
        </w:rPr>
      </w:pPr>
      <w:r>
        <w:rPr>
          <w:rFonts w:hint="eastAsia"/>
          <w:sz w:val="24"/>
          <w:szCs w:val="24"/>
        </w:rPr>
        <w:t>库存数据分析：品牌方可以查看库存数据，分析库存周转情况。</w:t>
      </w:r>
    </w:p>
    <w:p w14:paraId="344F5FEE">
      <w:pPr>
        <w:ind w:firstLine="480"/>
        <w:rPr>
          <w:sz w:val="24"/>
          <w:szCs w:val="24"/>
        </w:rPr>
      </w:pPr>
      <w:r>
        <w:rPr>
          <w:rFonts w:hint="eastAsia"/>
          <w:sz w:val="24"/>
          <w:szCs w:val="24"/>
        </w:rPr>
        <w:t>订单数据统计：借卖方可以查看自己生成的订单数据，包括订单数量、订单金额等。</w:t>
      </w:r>
    </w:p>
    <w:p w14:paraId="1EC09320">
      <w:pPr>
        <w:pStyle w:val="4"/>
        <w:spacing w:beforeLines="0" w:afterLines="0" w:line="240" w:lineRule="auto"/>
        <w:jc w:val="left"/>
        <w:rPr>
          <w:rFonts w:ascii="宋体" w:eastAsia="宋体" w:hAnsiTheme="minorEastAsia" w:cstheme="minorEastAsia"/>
          <w:b/>
          <w:bCs/>
          <w:sz w:val="24"/>
          <w:szCs w:val="28"/>
        </w:rPr>
      </w:pPr>
      <w:bookmarkStart w:id="126" w:name="_Toc171001505"/>
      <w:r>
        <w:rPr>
          <w:rFonts w:hint="eastAsia" w:ascii="宋体" w:eastAsia="宋体" w:hAnsiTheme="minorEastAsia" w:cstheme="minorEastAsia"/>
          <w:b/>
          <w:bCs/>
          <w:sz w:val="24"/>
          <w:szCs w:val="28"/>
        </w:rPr>
        <w:t>3.1.4订单管理需求调研</w:t>
      </w:r>
      <w:bookmarkEnd w:id="120"/>
      <w:bookmarkEnd w:id="121"/>
      <w:bookmarkEnd w:id="122"/>
      <w:bookmarkEnd w:id="123"/>
      <w:bookmarkEnd w:id="124"/>
      <w:bookmarkEnd w:id="125"/>
      <w:bookmarkEnd w:id="126"/>
    </w:p>
    <w:p w14:paraId="03DF0ACD">
      <w:pPr>
        <w:ind w:firstLine="480"/>
        <w:rPr>
          <w:sz w:val="24"/>
          <w:szCs w:val="24"/>
        </w:rPr>
      </w:pPr>
      <w:bookmarkStart w:id="127" w:name="_Toc11335"/>
      <w:bookmarkStart w:id="128" w:name="_Toc136415882"/>
      <w:bookmarkStart w:id="129" w:name="_Toc17769"/>
      <w:bookmarkStart w:id="130" w:name="_Toc10138"/>
      <w:bookmarkStart w:id="131" w:name="_Toc5539"/>
      <w:bookmarkStart w:id="132" w:name="_Toc27718"/>
      <w:r>
        <w:rPr>
          <w:rFonts w:hint="eastAsia"/>
          <w:sz w:val="24"/>
          <w:szCs w:val="24"/>
        </w:rPr>
        <w:t>1.品牌方</w:t>
      </w:r>
      <w:r>
        <w:rPr>
          <w:sz w:val="24"/>
          <w:szCs w:val="24"/>
        </w:rPr>
        <w:t>订单查看与查询</w:t>
      </w:r>
    </w:p>
    <w:p w14:paraId="1EAE0509">
      <w:pPr>
        <w:ind w:firstLine="480"/>
        <w:rPr>
          <w:sz w:val="24"/>
          <w:szCs w:val="24"/>
        </w:rPr>
      </w:pPr>
      <w:r>
        <w:rPr>
          <w:sz w:val="24"/>
          <w:szCs w:val="24"/>
        </w:rPr>
        <w:t>订单列表：品牌方可以查看所有订单的列表，包括订单编号、借卖方信息、商品信息、订单状态、下单时间等。</w:t>
      </w:r>
    </w:p>
    <w:p w14:paraId="1503E458">
      <w:pPr>
        <w:ind w:firstLine="480"/>
        <w:rPr>
          <w:sz w:val="24"/>
          <w:szCs w:val="24"/>
        </w:rPr>
      </w:pPr>
      <w:r>
        <w:rPr>
          <w:sz w:val="24"/>
          <w:szCs w:val="24"/>
        </w:rPr>
        <w:t>订单搜索：品牌方可以通过订单编号、借卖方名称、商品名称、订单状态、时间范围等条件搜索订单。</w:t>
      </w:r>
    </w:p>
    <w:p w14:paraId="515BAEAD">
      <w:pPr>
        <w:ind w:firstLine="480"/>
        <w:rPr>
          <w:sz w:val="24"/>
          <w:szCs w:val="24"/>
        </w:rPr>
      </w:pPr>
      <w:r>
        <w:rPr>
          <w:sz w:val="24"/>
          <w:szCs w:val="24"/>
        </w:rPr>
        <w:t>订单详情：品牌方可以查看订单的详细信息，包括商品详情、借卖方信息、订单金额、支付方式、物流信息等。</w:t>
      </w:r>
    </w:p>
    <w:p w14:paraId="45491138">
      <w:pPr>
        <w:ind w:firstLine="480"/>
        <w:rPr>
          <w:sz w:val="24"/>
          <w:szCs w:val="24"/>
        </w:rPr>
      </w:pPr>
      <w:r>
        <w:rPr>
          <w:sz w:val="24"/>
          <w:szCs w:val="24"/>
        </w:rPr>
        <w:t>2</w:t>
      </w:r>
      <w:r>
        <w:rPr>
          <w:rFonts w:hint="eastAsia"/>
          <w:sz w:val="24"/>
          <w:szCs w:val="24"/>
        </w:rPr>
        <w:t>.</w:t>
      </w:r>
      <w:r>
        <w:rPr>
          <w:sz w:val="24"/>
          <w:szCs w:val="24"/>
        </w:rPr>
        <w:t xml:space="preserve"> 订单处理</w:t>
      </w:r>
    </w:p>
    <w:p w14:paraId="1F265A2D">
      <w:pPr>
        <w:ind w:firstLine="480"/>
        <w:rPr>
          <w:sz w:val="24"/>
          <w:szCs w:val="24"/>
        </w:rPr>
      </w:pPr>
      <w:r>
        <w:rPr>
          <w:sz w:val="24"/>
          <w:szCs w:val="24"/>
        </w:rPr>
        <w:t>订单确认：品牌方可以确认订单，表示订单已被处理。</w:t>
      </w:r>
    </w:p>
    <w:p w14:paraId="1D5E391B">
      <w:pPr>
        <w:ind w:firstLine="480"/>
        <w:rPr>
          <w:sz w:val="24"/>
          <w:szCs w:val="24"/>
        </w:rPr>
      </w:pPr>
      <w:r>
        <w:rPr>
          <w:sz w:val="24"/>
          <w:szCs w:val="24"/>
        </w:rPr>
        <w:t>订单发货：品牌方可以为订单安排发货，并填写物流信息。</w:t>
      </w:r>
    </w:p>
    <w:p w14:paraId="42C18299">
      <w:pPr>
        <w:ind w:firstLine="480"/>
        <w:rPr>
          <w:sz w:val="24"/>
          <w:szCs w:val="24"/>
        </w:rPr>
      </w:pPr>
      <w:r>
        <w:rPr>
          <w:sz w:val="24"/>
          <w:szCs w:val="24"/>
        </w:rPr>
        <w:t>订单取消：品牌方可以取消订单，并填写取消原因。</w:t>
      </w:r>
    </w:p>
    <w:p w14:paraId="14BBED7E">
      <w:pPr>
        <w:ind w:firstLine="480"/>
        <w:rPr>
          <w:sz w:val="24"/>
          <w:szCs w:val="24"/>
        </w:rPr>
      </w:pPr>
      <w:r>
        <w:rPr>
          <w:sz w:val="24"/>
          <w:szCs w:val="24"/>
        </w:rPr>
        <w:t>订单退货：品牌方可以处理退货申请，包括审核退货原因、确认退货商品、安排退货物流等。</w:t>
      </w:r>
    </w:p>
    <w:p w14:paraId="0892C050">
      <w:pPr>
        <w:ind w:firstLine="480"/>
        <w:rPr>
          <w:sz w:val="24"/>
          <w:szCs w:val="24"/>
        </w:rPr>
      </w:pPr>
      <w:r>
        <w:rPr>
          <w:sz w:val="24"/>
          <w:szCs w:val="24"/>
        </w:rPr>
        <w:t>3</w:t>
      </w:r>
      <w:r>
        <w:rPr>
          <w:rFonts w:hint="eastAsia"/>
          <w:sz w:val="24"/>
          <w:szCs w:val="24"/>
        </w:rPr>
        <w:t>.</w:t>
      </w:r>
      <w:r>
        <w:rPr>
          <w:sz w:val="24"/>
          <w:szCs w:val="24"/>
        </w:rPr>
        <w:t xml:space="preserve"> 订单状态管理</w:t>
      </w:r>
    </w:p>
    <w:p w14:paraId="00E85FC2">
      <w:pPr>
        <w:ind w:firstLine="480"/>
        <w:rPr>
          <w:sz w:val="24"/>
          <w:szCs w:val="24"/>
        </w:rPr>
      </w:pPr>
      <w:r>
        <w:rPr>
          <w:sz w:val="24"/>
          <w:szCs w:val="24"/>
        </w:rPr>
        <w:t>状态更新：品牌方可以更新订单状态，“待处理”、“已确认”、“已发货”、“已完成”、“已取消”。</w:t>
      </w:r>
    </w:p>
    <w:p w14:paraId="6DAE4CC5">
      <w:pPr>
        <w:ind w:firstLine="480"/>
        <w:rPr>
          <w:sz w:val="24"/>
          <w:szCs w:val="24"/>
        </w:rPr>
      </w:pPr>
      <w:r>
        <w:rPr>
          <w:sz w:val="24"/>
          <w:szCs w:val="24"/>
        </w:rPr>
        <w:t>状态通知：订单状态更新后，系统应通知借卖方，确保借卖方及时了解订单处理进度。</w:t>
      </w:r>
    </w:p>
    <w:p w14:paraId="52C423B8">
      <w:pPr>
        <w:ind w:firstLine="480"/>
        <w:rPr>
          <w:sz w:val="24"/>
          <w:szCs w:val="24"/>
        </w:rPr>
      </w:pPr>
      <w:r>
        <w:rPr>
          <w:sz w:val="24"/>
          <w:szCs w:val="24"/>
        </w:rPr>
        <w:t>4</w:t>
      </w:r>
      <w:r>
        <w:rPr>
          <w:rFonts w:hint="eastAsia"/>
          <w:sz w:val="24"/>
          <w:szCs w:val="24"/>
        </w:rPr>
        <w:t>.</w:t>
      </w:r>
      <w:r>
        <w:rPr>
          <w:sz w:val="24"/>
          <w:szCs w:val="24"/>
        </w:rPr>
        <w:t xml:space="preserve"> 数据统计与分析</w:t>
      </w:r>
    </w:p>
    <w:p w14:paraId="499B1C7D">
      <w:pPr>
        <w:ind w:firstLine="480"/>
        <w:rPr>
          <w:sz w:val="24"/>
          <w:szCs w:val="24"/>
        </w:rPr>
      </w:pPr>
      <w:r>
        <w:rPr>
          <w:sz w:val="24"/>
          <w:szCs w:val="24"/>
        </w:rPr>
        <w:t>订单数据统计：品牌方可以查看订单的统计数据，包括订单数量、订单金额、各状态订单数量等。</w:t>
      </w:r>
    </w:p>
    <w:p w14:paraId="5A250EC5">
      <w:pPr>
        <w:ind w:firstLine="480"/>
        <w:rPr>
          <w:sz w:val="24"/>
          <w:szCs w:val="24"/>
        </w:rPr>
      </w:pPr>
      <w:r>
        <w:rPr>
          <w:sz w:val="24"/>
          <w:szCs w:val="24"/>
        </w:rPr>
        <w:t>销售数据分析：品牌方可以分析订单数据，了解商品销售情况、借卖方购买行为等。</w:t>
      </w:r>
    </w:p>
    <w:p w14:paraId="5AB4928D">
      <w:pPr>
        <w:ind w:firstLine="480"/>
        <w:rPr>
          <w:sz w:val="24"/>
          <w:szCs w:val="24"/>
        </w:rPr>
      </w:pPr>
      <w:r>
        <w:rPr>
          <w:rFonts w:hint="eastAsia"/>
          <w:sz w:val="24"/>
          <w:szCs w:val="24"/>
        </w:rPr>
        <w:t>5.借卖方</w:t>
      </w:r>
      <w:r>
        <w:rPr>
          <w:sz w:val="24"/>
          <w:szCs w:val="24"/>
        </w:rPr>
        <w:t>订单查看与查询</w:t>
      </w:r>
    </w:p>
    <w:p w14:paraId="5C671625">
      <w:pPr>
        <w:ind w:firstLine="480"/>
        <w:rPr>
          <w:sz w:val="24"/>
          <w:szCs w:val="24"/>
        </w:rPr>
      </w:pPr>
      <w:r>
        <w:rPr>
          <w:sz w:val="24"/>
          <w:szCs w:val="24"/>
        </w:rPr>
        <w:t>订单列表：</w:t>
      </w:r>
      <w:r>
        <w:rPr>
          <w:rFonts w:hint="eastAsia"/>
          <w:sz w:val="24"/>
          <w:szCs w:val="24"/>
        </w:rPr>
        <w:t>商家</w:t>
      </w:r>
      <w:r>
        <w:rPr>
          <w:sz w:val="24"/>
          <w:szCs w:val="24"/>
        </w:rPr>
        <w:t>可以查看自己所有订单的列表，包括订单编号、商品信息、订单状态、下单时间等。</w:t>
      </w:r>
    </w:p>
    <w:p w14:paraId="79C96AFF">
      <w:pPr>
        <w:ind w:firstLine="480"/>
        <w:rPr>
          <w:sz w:val="24"/>
          <w:szCs w:val="24"/>
        </w:rPr>
      </w:pPr>
      <w:r>
        <w:rPr>
          <w:sz w:val="24"/>
          <w:szCs w:val="24"/>
        </w:rPr>
        <w:t>订单搜索：</w:t>
      </w:r>
      <w:r>
        <w:rPr>
          <w:rFonts w:hint="eastAsia"/>
          <w:sz w:val="24"/>
          <w:szCs w:val="24"/>
        </w:rPr>
        <w:t>商家</w:t>
      </w:r>
      <w:r>
        <w:rPr>
          <w:sz w:val="24"/>
          <w:szCs w:val="24"/>
        </w:rPr>
        <w:t>可以通过订单编号、商品名称、订单状态、时间范围等条件搜索订单。</w:t>
      </w:r>
    </w:p>
    <w:p w14:paraId="3F1AA582">
      <w:pPr>
        <w:ind w:firstLine="480"/>
        <w:rPr>
          <w:sz w:val="24"/>
          <w:szCs w:val="24"/>
        </w:rPr>
      </w:pPr>
      <w:r>
        <w:rPr>
          <w:sz w:val="24"/>
          <w:szCs w:val="24"/>
        </w:rPr>
        <w:t>订单详情：借卖方可以查看订单的详细信息，包括商品详情、订单金额、支付方式、物流信息等。</w:t>
      </w:r>
    </w:p>
    <w:p w14:paraId="7C4C4337">
      <w:pPr>
        <w:ind w:firstLine="480"/>
        <w:rPr>
          <w:sz w:val="24"/>
          <w:szCs w:val="24"/>
        </w:rPr>
      </w:pPr>
      <w:r>
        <w:rPr>
          <w:rFonts w:hint="eastAsia"/>
          <w:sz w:val="24"/>
          <w:szCs w:val="24"/>
        </w:rPr>
        <w:t>6.</w:t>
      </w:r>
      <w:r>
        <w:rPr>
          <w:sz w:val="24"/>
          <w:szCs w:val="24"/>
        </w:rPr>
        <w:t>订单操作</w:t>
      </w:r>
    </w:p>
    <w:p w14:paraId="14BB90C4">
      <w:pPr>
        <w:ind w:firstLine="480"/>
        <w:rPr>
          <w:sz w:val="24"/>
          <w:szCs w:val="24"/>
        </w:rPr>
      </w:pPr>
      <w:r>
        <w:rPr>
          <w:sz w:val="24"/>
          <w:szCs w:val="24"/>
        </w:rPr>
        <w:t>订单创建：</w:t>
      </w:r>
      <w:r>
        <w:rPr>
          <w:rFonts w:hint="eastAsia"/>
          <w:sz w:val="24"/>
          <w:szCs w:val="24"/>
        </w:rPr>
        <w:t>商家</w:t>
      </w:r>
      <w:r>
        <w:rPr>
          <w:sz w:val="24"/>
          <w:szCs w:val="24"/>
        </w:rPr>
        <w:t>可以通过平台下单，生成订单。</w:t>
      </w:r>
    </w:p>
    <w:p w14:paraId="7AAD655F">
      <w:pPr>
        <w:ind w:firstLine="480"/>
        <w:rPr>
          <w:sz w:val="24"/>
          <w:szCs w:val="24"/>
        </w:rPr>
      </w:pPr>
      <w:r>
        <w:rPr>
          <w:sz w:val="24"/>
          <w:szCs w:val="24"/>
        </w:rPr>
        <w:t>订单取消：</w:t>
      </w:r>
      <w:r>
        <w:rPr>
          <w:rFonts w:hint="eastAsia"/>
          <w:sz w:val="24"/>
          <w:szCs w:val="24"/>
        </w:rPr>
        <w:t>商家</w:t>
      </w:r>
      <w:r>
        <w:rPr>
          <w:sz w:val="24"/>
          <w:szCs w:val="24"/>
        </w:rPr>
        <w:t>可以在订单未发货前取消订单，并填写取消原因。</w:t>
      </w:r>
    </w:p>
    <w:p w14:paraId="6916FA3A">
      <w:pPr>
        <w:ind w:firstLine="480"/>
        <w:rPr>
          <w:sz w:val="24"/>
          <w:szCs w:val="24"/>
        </w:rPr>
      </w:pPr>
      <w:r>
        <w:rPr>
          <w:sz w:val="24"/>
          <w:szCs w:val="24"/>
        </w:rPr>
        <w:t>申请退货：</w:t>
      </w:r>
      <w:r>
        <w:rPr>
          <w:rFonts w:hint="eastAsia"/>
          <w:sz w:val="24"/>
          <w:szCs w:val="24"/>
        </w:rPr>
        <w:t>商家</w:t>
      </w:r>
      <w:r>
        <w:rPr>
          <w:sz w:val="24"/>
          <w:szCs w:val="24"/>
        </w:rPr>
        <w:t>可以申请退货，并填写退货原因、退货商品等信息。</w:t>
      </w:r>
    </w:p>
    <w:p w14:paraId="318A61B5">
      <w:pPr>
        <w:ind w:firstLine="480"/>
        <w:rPr>
          <w:sz w:val="24"/>
          <w:szCs w:val="24"/>
        </w:rPr>
      </w:pPr>
      <w:r>
        <w:rPr>
          <w:rFonts w:hint="eastAsia"/>
          <w:sz w:val="24"/>
          <w:szCs w:val="24"/>
        </w:rPr>
        <w:t>7.</w:t>
      </w:r>
      <w:r>
        <w:rPr>
          <w:sz w:val="24"/>
          <w:szCs w:val="24"/>
        </w:rPr>
        <w:t xml:space="preserve"> 订单状态跟踪</w:t>
      </w:r>
    </w:p>
    <w:p w14:paraId="24D3200B">
      <w:pPr>
        <w:ind w:firstLine="480"/>
        <w:rPr>
          <w:sz w:val="24"/>
          <w:szCs w:val="24"/>
        </w:rPr>
      </w:pPr>
      <w:r>
        <w:rPr>
          <w:sz w:val="24"/>
          <w:szCs w:val="24"/>
        </w:rPr>
        <w:t>状态查看：借卖方可以</w:t>
      </w:r>
      <w:r>
        <w:rPr>
          <w:rFonts w:hint="eastAsia"/>
          <w:sz w:val="24"/>
          <w:szCs w:val="24"/>
        </w:rPr>
        <w:t>修改</w:t>
      </w:r>
      <w:r>
        <w:rPr>
          <w:sz w:val="24"/>
          <w:szCs w:val="24"/>
        </w:rPr>
        <w:t>订单的当前状态，“待</w:t>
      </w:r>
      <w:r>
        <w:rPr>
          <w:rFonts w:hint="eastAsia"/>
          <w:sz w:val="24"/>
          <w:szCs w:val="24"/>
        </w:rPr>
        <w:t>支付</w:t>
      </w:r>
      <w:r>
        <w:rPr>
          <w:sz w:val="24"/>
          <w:szCs w:val="24"/>
        </w:rPr>
        <w:t>”、“已</w:t>
      </w:r>
      <w:r>
        <w:rPr>
          <w:rFonts w:hint="eastAsia"/>
          <w:sz w:val="24"/>
          <w:szCs w:val="24"/>
        </w:rPr>
        <w:t>支付</w:t>
      </w:r>
      <w:r>
        <w:rPr>
          <w:sz w:val="24"/>
          <w:szCs w:val="24"/>
        </w:rPr>
        <w:t>”、“已</w:t>
      </w:r>
      <w:r>
        <w:rPr>
          <w:rFonts w:hint="eastAsia"/>
          <w:sz w:val="24"/>
          <w:szCs w:val="24"/>
        </w:rPr>
        <w:t>完成</w:t>
      </w:r>
      <w:r>
        <w:rPr>
          <w:sz w:val="24"/>
          <w:szCs w:val="24"/>
        </w:rPr>
        <w:t>”</w:t>
      </w:r>
      <w:r>
        <w:rPr>
          <w:rFonts w:hint="eastAsia"/>
          <w:sz w:val="24"/>
          <w:szCs w:val="24"/>
        </w:rPr>
        <w:t>、</w:t>
      </w:r>
      <w:r>
        <w:rPr>
          <w:sz w:val="24"/>
          <w:szCs w:val="24"/>
        </w:rPr>
        <w:t>“已取消”。</w:t>
      </w:r>
    </w:p>
    <w:p w14:paraId="5280FDD1">
      <w:pPr>
        <w:ind w:firstLine="480"/>
        <w:rPr>
          <w:sz w:val="24"/>
          <w:szCs w:val="24"/>
        </w:rPr>
      </w:pPr>
      <w:r>
        <w:rPr>
          <w:sz w:val="24"/>
          <w:szCs w:val="24"/>
        </w:rPr>
        <w:t>物流跟踪：借卖方可以查看订单的物流信息，跟踪商品的运输状态。</w:t>
      </w:r>
    </w:p>
    <w:p w14:paraId="39962121">
      <w:pPr>
        <w:ind w:firstLine="480"/>
        <w:rPr>
          <w:sz w:val="24"/>
          <w:szCs w:val="24"/>
        </w:rPr>
      </w:pPr>
      <w:r>
        <w:rPr>
          <w:rFonts w:hint="eastAsia"/>
          <w:sz w:val="24"/>
          <w:szCs w:val="24"/>
        </w:rPr>
        <w:t>8.</w:t>
      </w:r>
      <w:r>
        <w:rPr>
          <w:sz w:val="24"/>
          <w:szCs w:val="24"/>
        </w:rPr>
        <w:t xml:space="preserve"> 数据统计与分析</w:t>
      </w:r>
    </w:p>
    <w:p w14:paraId="4F81BF89">
      <w:pPr>
        <w:ind w:firstLine="480"/>
        <w:rPr>
          <w:sz w:val="24"/>
          <w:szCs w:val="24"/>
        </w:rPr>
      </w:pPr>
      <w:r>
        <w:rPr>
          <w:sz w:val="24"/>
          <w:szCs w:val="24"/>
        </w:rPr>
        <w:t>订单数据统计：借卖方可以查看自己订单的统计数据，包括订单数量、订单金额、各状态订单数量等。</w:t>
      </w:r>
    </w:p>
    <w:p w14:paraId="3F9DCEB9">
      <w:pPr>
        <w:ind w:firstLine="480"/>
        <w:rPr>
          <w:sz w:val="24"/>
          <w:szCs w:val="24"/>
        </w:rPr>
      </w:pPr>
      <w:r>
        <w:rPr>
          <w:sz w:val="24"/>
          <w:szCs w:val="24"/>
        </w:rPr>
        <w:t>销售数据分析：借卖方可以分析订单数据，了解商品销售情况、购买行为等。</w:t>
      </w:r>
    </w:p>
    <w:p w14:paraId="337D6761">
      <w:pPr>
        <w:pStyle w:val="4"/>
        <w:spacing w:beforeLines="0" w:afterLines="0" w:line="240" w:lineRule="auto"/>
        <w:jc w:val="left"/>
        <w:rPr>
          <w:rFonts w:ascii="宋体" w:eastAsia="宋体" w:hAnsiTheme="minorEastAsia" w:cstheme="minorEastAsia"/>
          <w:b/>
          <w:bCs/>
          <w:sz w:val="24"/>
          <w:szCs w:val="28"/>
        </w:rPr>
      </w:pPr>
      <w:bookmarkStart w:id="133" w:name="_Toc171001506"/>
      <w:r>
        <w:rPr>
          <w:rFonts w:hint="eastAsia" w:ascii="宋体" w:eastAsia="宋体" w:hAnsiTheme="minorEastAsia" w:cstheme="minorEastAsia"/>
          <w:b/>
          <w:bCs/>
          <w:sz w:val="24"/>
          <w:szCs w:val="28"/>
        </w:rPr>
        <w:t>3.1.5电子钱包需求调研</w:t>
      </w:r>
      <w:bookmarkEnd w:id="127"/>
      <w:bookmarkEnd w:id="128"/>
      <w:bookmarkEnd w:id="129"/>
      <w:bookmarkEnd w:id="130"/>
      <w:bookmarkEnd w:id="131"/>
      <w:bookmarkEnd w:id="132"/>
      <w:bookmarkEnd w:id="133"/>
    </w:p>
    <w:p w14:paraId="0BB8D85B">
      <w:pPr>
        <w:ind w:firstLine="480"/>
        <w:rPr>
          <w:sz w:val="24"/>
          <w:szCs w:val="24"/>
        </w:rPr>
      </w:pPr>
      <w:bookmarkStart w:id="134" w:name="_Toc19075"/>
      <w:bookmarkStart w:id="135" w:name="_Toc20782"/>
      <w:bookmarkStart w:id="136" w:name="_Toc876"/>
      <w:bookmarkStart w:id="137" w:name="_Toc764"/>
      <w:bookmarkStart w:id="138" w:name="_Toc27520"/>
      <w:bookmarkStart w:id="139" w:name="_Toc136415883"/>
      <w:r>
        <w:rPr>
          <w:sz w:val="24"/>
          <w:szCs w:val="24"/>
        </w:rPr>
        <w:t>1</w:t>
      </w:r>
      <w:r>
        <w:rPr>
          <w:rFonts w:hint="eastAsia"/>
          <w:sz w:val="24"/>
          <w:szCs w:val="24"/>
        </w:rPr>
        <w:t>.</w:t>
      </w:r>
      <w:r>
        <w:rPr>
          <w:sz w:val="24"/>
          <w:szCs w:val="24"/>
        </w:rPr>
        <w:t xml:space="preserve"> 电子钱包注册与账户管理</w:t>
      </w:r>
    </w:p>
    <w:p w14:paraId="4D50E310">
      <w:pPr>
        <w:ind w:firstLine="480"/>
        <w:rPr>
          <w:sz w:val="24"/>
          <w:szCs w:val="24"/>
        </w:rPr>
      </w:pPr>
      <w:r>
        <w:rPr>
          <w:sz w:val="24"/>
          <w:szCs w:val="24"/>
        </w:rPr>
        <w:t>账户注册：用户可以通过平台注册电子钱包账户，填写必要的身份信息和银行账户信息。</w:t>
      </w:r>
    </w:p>
    <w:p w14:paraId="3323CC02">
      <w:pPr>
        <w:ind w:firstLine="480"/>
        <w:rPr>
          <w:sz w:val="24"/>
          <w:szCs w:val="24"/>
        </w:rPr>
      </w:pPr>
      <w:r>
        <w:rPr>
          <w:sz w:val="24"/>
          <w:szCs w:val="24"/>
        </w:rPr>
        <w:t>账户信息管理：用户可以查看和编辑自己的电子钱包账户信息，包括个人信息、银行账户信息等。</w:t>
      </w:r>
    </w:p>
    <w:p w14:paraId="7F56317A">
      <w:pPr>
        <w:ind w:firstLine="480"/>
        <w:rPr>
          <w:sz w:val="24"/>
          <w:szCs w:val="24"/>
        </w:rPr>
      </w:pPr>
      <w:r>
        <w:rPr>
          <w:sz w:val="24"/>
          <w:szCs w:val="24"/>
        </w:rPr>
        <w:t>账户安全管理：用户可以设置和修改账户密码，启用双重验证等安全措施。</w:t>
      </w:r>
    </w:p>
    <w:p w14:paraId="28B523D6">
      <w:pPr>
        <w:ind w:firstLine="480"/>
        <w:rPr>
          <w:sz w:val="24"/>
          <w:szCs w:val="24"/>
        </w:rPr>
      </w:pPr>
      <w:r>
        <w:rPr>
          <w:sz w:val="24"/>
          <w:szCs w:val="24"/>
        </w:rPr>
        <w:t>2</w:t>
      </w:r>
      <w:r>
        <w:rPr>
          <w:rFonts w:hint="eastAsia"/>
          <w:sz w:val="24"/>
          <w:szCs w:val="24"/>
        </w:rPr>
        <w:t>.</w:t>
      </w:r>
      <w:r>
        <w:rPr>
          <w:sz w:val="24"/>
          <w:szCs w:val="24"/>
        </w:rPr>
        <w:t xml:space="preserve"> 账户余额管理</w:t>
      </w:r>
    </w:p>
    <w:p w14:paraId="482C8ECD">
      <w:pPr>
        <w:ind w:firstLine="480"/>
        <w:rPr>
          <w:sz w:val="24"/>
          <w:szCs w:val="24"/>
        </w:rPr>
      </w:pPr>
      <w:r>
        <w:rPr>
          <w:sz w:val="24"/>
          <w:szCs w:val="24"/>
        </w:rPr>
        <w:t>余额查看：用户可以实时查看电子钱包的账户余额。</w:t>
      </w:r>
    </w:p>
    <w:p w14:paraId="706F21F1">
      <w:pPr>
        <w:ind w:firstLine="480"/>
        <w:rPr>
          <w:sz w:val="24"/>
          <w:szCs w:val="24"/>
        </w:rPr>
      </w:pPr>
      <w:r>
        <w:rPr>
          <w:sz w:val="24"/>
          <w:szCs w:val="24"/>
        </w:rPr>
        <w:t>余额明细：用户可以查看账户的交易明细，包括充值、提现、消费等记录。</w:t>
      </w:r>
    </w:p>
    <w:p w14:paraId="727601B9">
      <w:pPr>
        <w:ind w:firstLine="480"/>
        <w:rPr>
          <w:sz w:val="24"/>
          <w:szCs w:val="24"/>
        </w:rPr>
      </w:pPr>
      <w:r>
        <w:rPr>
          <w:sz w:val="24"/>
          <w:szCs w:val="24"/>
        </w:rPr>
        <w:t>3</w:t>
      </w:r>
      <w:r>
        <w:rPr>
          <w:rFonts w:hint="eastAsia"/>
          <w:sz w:val="24"/>
          <w:szCs w:val="24"/>
        </w:rPr>
        <w:t>.</w:t>
      </w:r>
      <w:r>
        <w:rPr>
          <w:sz w:val="24"/>
          <w:szCs w:val="24"/>
        </w:rPr>
        <w:t xml:space="preserve"> 充值与提现</w:t>
      </w:r>
    </w:p>
    <w:p w14:paraId="342D1B0E">
      <w:pPr>
        <w:ind w:firstLine="480"/>
        <w:rPr>
          <w:sz w:val="24"/>
          <w:szCs w:val="24"/>
        </w:rPr>
      </w:pPr>
      <w:r>
        <w:rPr>
          <w:sz w:val="24"/>
          <w:szCs w:val="24"/>
        </w:rPr>
        <w:t>账户充值：用户可以通过银行转账、第三方支付等方式为电子钱包账户充值。</w:t>
      </w:r>
    </w:p>
    <w:p w14:paraId="4173C3E0">
      <w:pPr>
        <w:ind w:firstLine="480"/>
        <w:rPr>
          <w:sz w:val="24"/>
          <w:szCs w:val="24"/>
        </w:rPr>
      </w:pPr>
      <w:r>
        <w:rPr>
          <w:sz w:val="24"/>
          <w:szCs w:val="24"/>
        </w:rPr>
        <w:t>充值记录：用户可以查看充值记录，包括充值金额、充值时间、充值方式等。</w:t>
      </w:r>
    </w:p>
    <w:p w14:paraId="112E2F69">
      <w:pPr>
        <w:ind w:firstLine="480"/>
        <w:rPr>
          <w:sz w:val="24"/>
          <w:szCs w:val="24"/>
        </w:rPr>
      </w:pPr>
      <w:r>
        <w:rPr>
          <w:sz w:val="24"/>
          <w:szCs w:val="24"/>
        </w:rPr>
        <w:t>账户提现：用户可以将电子钱包账户余额提现到绑定的银行账户。</w:t>
      </w:r>
    </w:p>
    <w:p w14:paraId="33DD8A1D">
      <w:pPr>
        <w:ind w:firstLine="480"/>
        <w:rPr>
          <w:sz w:val="24"/>
          <w:szCs w:val="24"/>
        </w:rPr>
      </w:pPr>
      <w:r>
        <w:rPr>
          <w:sz w:val="24"/>
          <w:szCs w:val="24"/>
        </w:rPr>
        <w:t>提现记录：用户可以查看提现记录，包括提现金额、提现时间、提现状态等。</w:t>
      </w:r>
    </w:p>
    <w:p w14:paraId="55085280">
      <w:pPr>
        <w:ind w:firstLine="480"/>
        <w:rPr>
          <w:sz w:val="24"/>
          <w:szCs w:val="24"/>
        </w:rPr>
      </w:pPr>
      <w:r>
        <w:rPr>
          <w:sz w:val="24"/>
          <w:szCs w:val="24"/>
        </w:rPr>
        <w:t>4</w:t>
      </w:r>
      <w:r>
        <w:rPr>
          <w:rFonts w:hint="eastAsia"/>
          <w:sz w:val="24"/>
          <w:szCs w:val="24"/>
        </w:rPr>
        <w:t>.</w:t>
      </w:r>
      <w:r>
        <w:rPr>
          <w:sz w:val="24"/>
          <w:szCs w:val="24"/>
        </w:rPr>
        <w:t xml:space="preserve"> 交易管理</w:t>
      </w:r>
    </w:p>
    <w:p w14:paraId="3B51DBC8">
      <w:pPr>
        <w:ind w:firstLine="480"/>
        <w:rPr>
          <w:sz w:val="24"/>
          <w:szCs w:val="24"/>
        </w:rPr>
      </w:pPr>
      <w:r>
        <w:rPr>
          <w:sz w:val="24"/>
          <w:szCs w:val="24"/>
        </w:rPr>
        <w:t>交易记录：用户可以查看所有交易记录，包括订单支付、退款等。</w:t>
      </w:r>
    </w:p>
    <w:p w14:paraId="4E6954FB">
      <w:pPr>
        <w:ind w:firstLine="480"/>
        <w:rPr>
          <w:sz w:val="24"/>
          <w:szCs w:val="24"/>
        </w:rPr>
      </w:pPr>
      <w:r>
        <w:rPr>
          <w:sz w:val="24"/>
          <w:szCs w:val="24"/>
        </w:rPr>
        <w:t>交易详情：用户可以查看每笔交易的详细信息，包括交易金额、交易时间、交易对象、交易状态等。</w:t>
      </w:r>
    </w:p>
    <w:p w14:paraId="39EE0C68">
      <w:pPr>
        <w:ind w:firstLine="480"/>
        <w:rPr>
          <w:sz w:val="24"/>
          <w:szCs w:val="24"/>
        </w:rPr>
      </w:pPr>
      <w:r>
        <w:rPr>
          <w:sz w:val="24"/>
          <w:szCs w:val="24"/>
        </w:rPr>
        <w:t>交易对账：用户可以对账，核对平台上的交易记录与电子钱包账户的交易记录是否一致。</w:t>
      </w:r>
    </w:p>
    <w:p w14:paraId="7C5EC8D8">
      <w:pPr>
        <w:ind w:firstLine="480"/>
        <w:rPr>
          <w:sz w:val="24"/>
          <w:szCs w:val="24"/>
        </w:rPr>
      </w:pPr>
      <w:r>
        <w:rPr>
          <w:sz w:val="24"/>
          <w:szCs w:val="24"/>
        </w:rPr>
        <w:t>5 数据统计与分析</w:t>
      </w:r>
    </w:p>
    <w:p w14:paraId="5B4C0938">
      <w:pPr>
        <w:ind w:firstLine="480"/>
        <w:rPr>
          <w:sz w:val="24"/>
          <w:szCs w:val="24"/>
        </w:rPr>
      </w:pPr>
      <w:r>
        <w:rPr>
          <w:sz w:val="24"/>
          <w:szCs w:val="24"/>
        </w:rPr>
        <w:t>账户数据统计：用户可以查看电子钱包账户的统计数据，包括总充值金额、总提现金额、总消费金额等。</w:t>
      </w:r>
    </w:p>
    <w:p w14:paraId="0F0A81D6">
      <w:pPr>
        <w:ind w:firstLine="480"/>
        <w:rPr>
          <w:sz w:val="24"/>
          <w:szCs w:val="24"/>
        </w:rPr>
      </w:pPr>
      <w:r>
        <w:rPr>
          <w:sz w:val="24"/>
          <w:szCs w:val="24"/>
        </w:rPr>
        <w:t>交易数据分析：用户可以分析交易数据，了解资金流动情况、消费行为等。</w:t>
      </w:r>
    </w:p>
    <w:p w14:paraId="3071C09D">
      <w:pPr>
        <w:pStyle w:val="4"/>
        <w:spacing w:beforeLines="0" w:afterLines="0" w:line="240" w:lineRule="auto"/>
        <w:jc w:val="left"/>
        <w:rPr>
          <w:rFonts w:ascii="宋体" w:eastAsia="宋体" w:hAnsiTheme="minorEastAsia" w:cstheme="minorEastAsia"/>
          <w:b/>
          <w:bCs/>
          <w:sz w:val="24"/>
          <w:szCs w:val="28"/>
        </w:rPr>
      </w:pPr>
      <w:bookmarkStart w:id="140" w:name="_Toc171001507"/>
      <w:r>
        <w:rPr>
          <w:rFonts w:hint="eastAsia" w:ascii="宋体" w:eastAsia="宋体" w:hAnsiTheme="minorEastAsia" w:cstheme="minorEastAsia"/>
          <w:b/>
          <w:bCs/>
          <w:sz w:val="24"/>
          <w:szCs w:val="28"/>
        </w:rPr>
        <w:t>3.1.6用户管理需求调研</w:t>
      </w:r>
      <w:bookmarkEnd w:id="134"/>
      <w:bookmarkEnd w:id="135"/>
      <w:bookmarkEnd w:id="136"/>
      <w:bookmarkEnd w:id="137"/>
      <w:bookmarkEnd w:id="138"/>
      <w:bookmarkEnd w:id="139"/>
      <w:bookmarkEnd w:id="140"/>
    </w:p>
    <w:p w14:paraId="4E386794">
      <w:pPr>
        <w:ind w:firstLine="480"/>
        <w:rPr>
          <w:sz w:val="24"/>
          <w:szCs w:val="24"/>
        </w:rPr>
      </w:pPr>
      <w:bookmarkStart w:id="141" w:name="_Toc10193"/>
      <w:bookmarkStart w:id="142" w:name="_Toc7121"/>
      <w:bookmarkStart w:id="143" w:name="_Toc31693"/>
      <w:bookmarkStart w:id="144" w:name="_Toc6936"/>
      <w:bookmarkStart w:id="145" w:name="_Toc3164"/>
      <w:bookmarkStart w:id="146" w:name="_Toc453773576"/>
      <w:r>
        <w:rPr>
          <w:sz w:val="24"/>
          <w:szCs w:val="24"/>
        </w:rPr>
        <w:t>1. 管理员用户管理需求</w:t>
      </w:r>
    </w:p>
    <w:p w14:paraId="64EA8795">
      <w:pPr>
        <w:ind w:firstLine="480"/>
        <w:rPr>
          <w:sz w:val="24"/>
          <w:szCs w:val="24"/>
        </w:rPr>
      </w:pPr>
      <w:r>
        <w:rPr>
          <w:sz w:val="24"/>
          <w:szCs w:val="24"/>
        </w:rPr>
        <w:t>1.1 账户注册与登录</w:t>
      </w:r>
    </w:p>
    <w:p w14:paraId="146051C6">
      <w:pPr>
        <w:ind w:firstLine="480"/>
        <w:rPr>
          <w:sz w:val="24"/>
          <w:szCs w:val="24"/>
        </w:rPr>
      </w:pPr>
      <w:r>
        <w:rPr>
          <w:sz w:val="24"/>
          <w:szCs w:val="24"/>
        </w:rPr>
        <w:t>账户注册：管理员可以通过平台注册账号，填写必要的身份信息。</w:t>
      </w:r>
    </w:p>
    <w:p w14:paraId="4E2DC8F5">
      <w:pPr>
        <w:ind w:firstLine="480"/>
        <w:rPr>
          <w:sz w:val="24"/>
          <w:szCs w:val="24"/>
        </w:rPr>
      </w:pPr>
      <w:r>
        <w:rPr>
          <w:sz w:val="24"/>
          <w:szCs w:val="24"/>
        </w:rPr>
        <w:t>账户登录：管理员可以通过账号和密码登录平台。</w:t>
      </w:r>
    </w:p>
    <w:p w14:paraId="4D834967">
      <w:pPr>
        <w:ind w:firstLine="480"/>
        <w:rPr>
          <w:sz w:val="24"/>
          <w:szCs w:val="24"/>
        </w:rPr>
      </w:pPr>
      <w:r>
        <w:rPr>
          <w:sz w:val="24"/>
          <w:szCs w:val="24"/>
        </w:rPr>
        <w:t>1.2 个人信息管理</w:t>
      </w:r>
    </w:p>
    <w:p w14:paraId="40A3CB8F">
      <w:pPr>
        <w:ind w:firstLine="480"/>
        <w:rPr>
          <w:sz w:val="24"/>
          <w:szCs w:val="24"/>
        </w:rPr>
      </w:pPr>
      <w:r>
        <w:rPr>
          <w:sz w:val="24"/>
          <w:szCs w:val="24"/>
        </w:rPr>
        <w:t>信息查看与编辑：管理员可以查看和编辑自己的个人信息，包括姓名、联系方式、密码等。</w:t>
      </w:r>
    </w:p>
    <w:p w14:paraId="66C5104D">
      <w:pPr>
        <w:ind w:firstLine="480"/>
        <w:rPr>
          <w:sz w:val="24"/>
          <w:szCs w:val="24"/>
        </w:rPr>
      </w:pPr>
      <w:r>
        <w:rPr>
          <w:sz w:val="24"/>
          <w:szCs w:val="24"/>
        </w:rPr>
        <w:t>账户安全管理：管理员可以设置和修改账户密码，启用双重验证等安全措施。</w:t>
      </w:r>
    </w:p>
    <w:p w14:paraId="310F54A2">
      <w:pPr>
        <w:ind w:firstLine="480"/>
        <w:rPr>
          <w:sz w:val="24"/>
          <w:szCs w:val="24"/>
        </w:rPr>
      </w:pPr>
      <w:r>
        <w:rPr>
          <w:sz w:val="24"/>
          <w:szCs w:val="24"/>
        </w:rPr>
        <w:t>1.3 用户管理</w:t>
      </w:r>
    </w:p>
    <w:p w14:paraId="342E8B97">
      <w:pPr>
        <w:ind w:firstLine="480"/>
        <w:rPr>
          <w:sz w:val="24"/>
          <w:szCs w:val="24"/>
        </w:rPr>
      </w:pPr>
      <w:r>
        <w:rPr>
          <w:sz w:val="24"/>
          <w:szCs w:val="24"/>
        </w:rPr>
        <w:t>用户列表查看：管理员可以查看所有品牌方和商家的用户列表。</w:t>
      </w:r>
    </w:p>
    <w:p w14:paraId="78ADF74B">
      <w:pPr>
        <w:ind w:firstLine="480"/>
        <w:rPr>
          <w:sz w:val="24"/>
          <w:szCs w:val="24"/>
        </w:rPr>
      </w:pPr>
      <w:r>
        <w:rPr>
          <w:sz w:val="24"/>
          <w:szCs w:val="24"/>
        </w:rPr>
        <w:t>用户搜索：管理员可以通过用户名、邮箱、手机号等条件搜索用户。</w:t>
      </w:r>
    </w:p>
    <w:p w14:paraId="44F4F779">
      <w:pPr>
        <w:ind w:firstLine="480"/>
        <w:rPr>
          <w:sz w:val="24"/>
          <w:szCs w:val="24"/>
        </w:rPr>
      </w:pPr>
      <w:r>
        <w:rPr>
          <w:sz w:val="24"/>
          <w:szCs w:val="24"/>
        </w:rPr>
        <w:t>用户信息查看：管理员可以查看品牌方和商家的详细信息。</w:t>
      </w:r>
    </w:p>
    <w:p w14:paraId="04C6C749">
      <w:pPr>
        <w:ind w:firstLine="480"/>
        <w:rPr>
          <w:sz w:val="24"/>
          <w:szCs w:val="24"/>
        </w:rPr>
      </w:pPr>
      <w:r>
        <w:rPr>
          <w:sz w:val="24"/>
          <w:szCs w:val="24"/>
        </w:rPr>
        <w:t>用户注销：管理员可以注销品牌方和商家的违禁账号。</w:t>
      </w:r>
    </w:p>
    <w:p w14:paraId="58D7E554">
      <w:pPr>
        <w:ind w:firstLine="480"/>
        <w:rPr>
          <w:sz w:val="24"/>
          <w:szCs w:val="24"/>
        </w:rPr>
      </w:pPr>
      <w:r>
        <w:rPr>
          <w:sz w:val="24"/>
          <w:szCs w:val="24"/>
        </w:rPr>
        <w:t>2. 品牌方用户管理需求</w:t>
      </w:r>
    </w:p>
    <w:p w14:paraId="6D85AEFD">
      <w:pPr>
        <w:ind w:firstLine="480"/>
        <w:rPr>
          <w:sz w:val="24"/>
          <w:szCs w:val="24"/>
        </w:rPr>
      </w:pPr>
      <w:r>
        <w:rPr>
          <w:sz w:val="24"/>
          <w:szCs w:val="24"/>
        </w:rPr>
        <w:t>2.1 账户注册与登录</w:t>
      </w:r>
    </w:p>
    <w:p w14:paraId="3C971A32">
      <w:pPr>
        <w:ind w:firstLine="480"/>
        <w:rPr>
          <w:sz w:val="24"/>
          <w:szCs w:val="24"/>
        </w:rPr>
      </w:pPr>
      <w:r>
        <w:rPr>
          <w:sz w:val="24"/>
          <w:szCs w:val="24"/>
        </w:rPr>
        <w:t>账户注册：品牌方可以通过平台注册账号，填写必要的身份信息。</w:t>
      </w:r>
    </w:p>
    <w:p w14:paraId="0BD4B46D">
      <w:pPr>
        <w:ind w:firstLine="480"/>
        <w:rPr>
          <w:sz w:val="24"/>
          <w:szCs w:val="24"/>
        </w:rPr>
      </w:pPr>
      <w:r>
        <w:rPr>
          <w:sz w:val="24"/>
          <w:szCs w:val="24"/>
        </w:rPr>
        <w:t>账户登录：品牌方可以通过账号和密码登录平台。</w:t>
      </w:r>
    </w:p>
    <w:p w14:paraId="7A1A7F47">
      <w:pPr>
        <w:ind w:firstLine="480"/>
        <w:rPr>
          <w:sz w:val="24"/>
          <w:szCs w:val="24"/>
        </w:rPr>
      </w:pPr>
      <w:r>
        <w:rPr>
          <w:sz w:val="24"/>
          <w:szCs w:val="24"/>
        </w:rPr>
        <w:t>斑马账号注册：品牌方需要注册斑马账号，以登录商品管理页面。</w:t>
      </w:r>
    </w:p>
    <w:p w14:paraId="6591C425">
      <w:pPr>
        <w:ind w:firstLine="480"/>
        <w:rPr>
          <w:sz w:val="24"/>
          <w:szCs w:val="24"/>
        </w:rPr>
      </w:pPr>
      <w:r>
        <w:rPr>
          <w:sz w:val="24"/>
          <w:szCs w:val="24"/>
        </w:rPr>
        <w:t>2.2 个人信息管理</w:t>
      </w:r>
    </w:p>
    <w:p w14:paraId="241EBB4D">
      <w:pPr>
        <w:ind w:firstLine="480"/>
        <w:rPr>
          <w:sz w:val="24"/>
          <w:szCs w:val="24"/>
        </w:rPr>
      </w:pPr>
      <w:r>
        <w:rPr>
          <w:sz w:val="24"/>
          <w:szCs w:val="24"/>
        </w:rPr>
        <w:t>信息查看与编辑：品牌方可以查看和编辑</w:t>
      </w:r>
      <w:r>
        <w:rPr>
          <w:rFonts w:hint="eastAsia"/>
          <w:sz w:val="24"/>
          <w:szCs w:val="24"/>
        </w:rPr>
        <w:t>个人</w:t>
      </w:r>
      <w:r>
        <w:rPr>
          <w:sz w:val="24"/>
          <w:szCs w:val="24"/>
        </w:rPr>
        <w:t>信息。</w:t>
      </w:r>
    </w:p>
    <w:p w14:paraId="4A04361D">
      <w:pPr>
        <w:ind w:firstLine="480"/>
        <w:rPr>
          <w:sz w:val="24"/>
          <w:szCs w:val="24"/>
        </w:rPr>
      </w:pPr>
      <w:r>
        <w:rPr>
          <w:sz w:val="24"/>
          <w:szCs w:val="24"/>
        </w:rPr>
        <w:t>账户安全管理：品牌方可以设置和修改账户密码，启用双重验证等安全措施。</w:t>
      </w:r>
    </w:p>
    <w:p w14:paraId="1E9CD8C5">
      <w:pPr>
        <w:ind w:firstLine="480"/>
        <w:rPr>
          <w:sz w:val="24"/>
          <w:szCs w:val="24"/>
        </w:rPr>
      </w:pPr>
      <w:r>
        <w:rPr>
          <w:sz w:val="24"/>
          <w:szCs w:val="24"/>
        </w:rPr>
        <w:t>2.3 品牌管理</w:t>
      </w:r>
    </w:p>
    <w:p w14:paraId="0234B611">
      <w:pPr>
        <w:ind w:firstLine="480"/>
        <w:rPr>
          <w:sz w:val="24"/>
          <w:szCs w:val="24"/>
        </w:rPr>
      </w:pPr>
      <w:r>
        <w:rPr>
          <w:sz w:val="24"/>
          <w:szCs w:val="24"/>
        </w:rPr>
        <w:t>品牌信息管理：品牌方可以管理自己的品牌信息，包括品牌名称、品牌介绍、品牌Logo等。</w:t>
      </w:r>
    </w:p>
    <w:p w14:paraId="3B395C01">
      <w:pPr>
        <w:ind w:firstLine="480"/>
        <w:rPr>
          <w:sz w:val="24"/>
          <w:szCs w:val="24"/>
        </w:rPr>
      </w:pPr>
      <w:r>
        <w:rPr>
          <w:sz w:val="24"/>
          <w:szCs w:val="24"/>
        </w:rPr>
        <w:t>品牌商品管理：品牌方可以通过斑马账号登录商品管理页面，进行商品的创建、编辑、删除、上下架等操作。</w:t>
      </w:r>
    </w:p>
    <w:p w14:paraId="228B6430">
      <w:pPr>
        <w:ind w:firstLine="480"/>
        <w:rPr>
          <w:sz w:val="24"/>
          <w:szCs w:val="24"/>
        </w:rPr>
      </w:pPr>
      <w:r>
        <w:rPr>
          <w:sz w:val="24"/>
          <w:szCs w:val="24"/>
        </w:rPr>
        <w:t>3. 商家用户管理需求</w:t>
      </w:r>
    </w:p>
    <w:p w14:paraId="588F5D67">
      <w:pPr>
        <w:ind w:firstLine="480"/>
        <w:rPr>
          <w:sz w:val="24"/>
          <w:szCs w:val="24"/>
        </w:rPr>
      </w:pPr>
      <w:r>
        <w:rPr>
          <w:sz w:val="24"/>
          <w:szCs w:val="24"/>
        </w:rPr>
        <w:t>3.1 账户注册与登录</w:t>
      </w:r>
    </w:p>
    <w:p w14:paraId="0EFF1BB4">
      <w:pPr>
        <w:ind w:firstLine="480"/>
        <w:rPr>
          <w:sz w:val="24"/>
          <w:szCs w:val="24"/>
        </w:rPr>
      </w:pPr>
      <w:r>
        <w:rPr>
          <w:sz w:val="24"/>
          <w:szCs w:val="24"/>
        </w:rPr>
        <w:t>账户注册：商家可以通过平台注册账号，填写必要的身份信息。</w:t>
      </w:r>
    </w:p>
    <w:p w14:paraId="6BD66F5A">
      <w:pPr>
        <w:ind w:firstLine="480"/>
        <w:rPr>
          <w:sz w:val="24"/>
          <w:szCs w:val="24"/>
        </w:rPr>
      </w:pPr>
      <w:r>
        <w:rPr>
          <w:sz w:val="24"/>
          <w:szCs w:val="24"/>
        </w:rPr>
        <w:t>账户登录：商家可以通过账号和密码登录平台。</w:t>
      </w:r>
    </w:p>
    <w:p w14:paraId="1C7ABAEC">
      <w:pPr>
        <w:ind w:firstLine="480"/>
        <w:rPr>
          <w:sz w:val="24"/>
          <w:szCs w:val="24"/>
        </w:rPr>
      </w:pPr>
      <w:r>
        <w:rPr>
          <w:sz w:val="24"/>
          <w:szCs w:val="24"/>
        </w:rPr>
        <w:t>3.2 个人信息管理</w:t>
      </w:r>
    </w:p>
    <w:p w14:paraId="2B61A084">
      <w:pPr>
        <w:ind w:firstLine="480"/>
        <w:rPr>
          <w:sz w:val="24"/>
          <w:szCs w:val="24"/>
        </w:rPr>
      </w:pPr>
      <w:r>
        <w:rPr>
          <w:sz w:val="24"/>
          <w:szCs w:val="24"/>
        </w:rPr>
        <w:t>信息查看与编辑：商家可以查看和编辑自己的个人信息。</w:t>
      </w:r>
    </w:p>
    <w:p w14:paraId="5B57A4F2">
      <w:pPr>
        <w:ind w:firstLine="480"/>
        <w:rPr>
          <w:sz w:val="24"/>
          <w:szCs w:val="24"/>
        </w:rPr>
      </w:pPr>
      <w:r>
        <w:rPr>
          <w:sz w:val="24"/>
          <w:szCs w:val="24"/>
        </w:rPr>
        <w:t>账户安全管理：商家可以设置和修改账户密码，启用双重验证等安全措施。</w:t>
      </w:r>
    </w:p>
    <w:p w14:paraId="4C5FAC35">
      <w:pPr>
        <w:ind w:firstLine="480"/>
        <w:rPr>
          <w:sz w:val="24"/>
          <w:szCs w:val="24"/>
        </w:rPr>
      </w:pPr>
      <w:r>
        <w:rPr>
          <w:sz w:val="24"/>
          <w:szCs w:val="24"/>
        </w:rPr>
        <w:t>3.3 网店管理</w:t>
      </w:r>
    </w:p>
    <w:p w14:paraId="0D5E545C">
      <w:pPr>
        <w:ind w:firstLine="480"/>
        <w:rPr>
          <w:sz w:val="24"/>
          <w:szCs w:val="24"/>
        </w:rPr>
      </w:pPr>
      <w:r>
        <w:rPr>
          <w:sz w:val="24"/>
          <w:szCs w:val="24"/>
        </w:rPr>
        <w:t>网店信息管理：商家可以管理自己的网店信息，包括网店名称、网店介绍、网店Logo等。</w:t>
      </w:r>
    </w:p>
    <w:p w14:paraId="76D6FE7F">
      <w:pPr>
        <w:ind w:firstLine="480"/>
        <w:rPr>
          <w:sz w:val="24"/>
          <w:szCs w:val="24"/>
        </w:rPr>
      </w:pPr>
      <w:r>
        <w:rPr>
          <w:sz w:val="24"/>
          <w:szCs w:val="24"/>
        </w:rPr>
        <w:t>商品管理：商家可以将平台上的商品上架到自己的网店，并进行商品的编辑、删除、上下架等操作。</w:t>
      </w:r>
    </w:p>
    <w:p w14:paraId="30EE4D5E">
      <w:pPr>
        <w:ind w:firstLine="480"/>
        <w:rPr>
          <w:sz w:val="24"/>
          <w:szCs w:val="24"/>
        </w:rPr>
      </w:pPr>
      <w:r>
        <w:rPr>
          <w:sz w:val="24"/>
          <w:szCs w:val="24"/>
        </w:rPr>
        <w:t>3.4 购物车管理</w:t>
      </w:r>
    </w:p>
    <w:p w14:paraId="411AD31C">
      <w:pPr>
        <w:ind w:firstLine="480"/>
        <w:rPr>
          <w:sz w:val="24"/>
          <w:szCs w:val="24"/>
        </w:rPr>
      </w:pPr>
      <w:r>
        <w:rPr>
          <w:sz w:val="24"/>
          <w:szCs w:val="24"/>
        </w:rPr>
        <w:t>购物车查看与编辑：商家可以查看和管理自己的购物车，包括添加商品、修改商品数量、删除商品等。</w:t>
      </w:r>
    </w:p>
    <w:p w14:paraId="3D21A958">
      <w:pPr>
        <w:ind w:firstLine="480"/>
        <w:rPr>
          <w:sz w:val="24"/>
          <w:szCs w:val="24"/>
        </w:rPr>
      </w:pPr>
      <w:r>
        <w:rPr>
          <w:sz w:val="24"/>
          <w:szCs w:val="24"/>
        </w:rPr>
        <w:t>购物车结算：商家可以对购物车中的商品进行结算，生成订单。</w:t>
      </w:r>
    </w:p>
    <w:bookmarkEnd w:id="141"/>
    <w:bookmarkEnd w:id="142"/>
    <w:bookmarkEnd w:id="143"/>
    <w:bookmarkEnd w:id="144"/>
    <w:bookmarkEnd w:id="145"/>
    <w:bookmarkEnd w:id="146"/>
    <w:p w14:paraId="07DB84C7">
      <w:pPr>
        <w:pStyle w:val="3"/>
        <w:spacing w:before="200" w:after="200" w:line="240" w:lineRule="auto"/>
        <w:rPr>
          <w:rFonts w:ascii="宋体" w:eastAsia="宋体" w:hAnsiTheme="minorEastAsia" w:cstheme="minorEastAsia"/>
          <w:b/>
          <w:bCs/>
          <w:sz w:val="24"/>
          <w:szCs w:val="30"/>
        </w:rPr>
      </w:pPr>
      <w:bookmarkStart w:id="147" w:name="_Toc10323"/>
      <w:bookmarkStart w:id="148" w:name="_Toc16243"/>
      <w:bookmarkStart w:id="149" w:name="_Toc20033"/>
      <w:bookmarkStart w:id="150" w:name="_Toc20918"/>
      <w:bookmarkStart w:id="151" w:name="_Toc14303"/>
      <w:bookmarkStart w:id="152" w:name="_Toc4552"/>
      <w:bookmarkStart w:id="153" w:name="_Toc171001508"/>
      <w:r>
        <w:rPr>
          <w:rFonts w:hint="eastAsia" w:ascii="宋体" w:eastAsia="宋体" w:hAnsiTheme="minorEastAsia" w:cstheme="minorEastAsia"/>
          <w:b/>
          <w:bCs/>
          <w:sz w:val="24"/>
          <w:szCs w:val="30"/>
        </w:rPr>
        <w:t>3.3 用例图</w:t>
      </w:r>
      <w:bookmarkEnd w:id="147"/>
      <w:bookmarkEnd w:id="148"/>
      <w:bookmarkEnd w:id="149"/>
      <w:bookmarkEnd w:id="150"/>
      <w:bookmarkEnd w:id="151"/>
      <w:bookmarkEnd w:id="152"/>
      <w:bookmarkEnd w:id="153"/>
    </w:p>
    <w:p w14:paraId="0B816EFC">
      <w:pPr>
        <w:pStyle w:val="4"/>
        <w:spacing w:beforeLines="0" w:afterLines="0" w:line="240" w:lineRule="auto"/>
        <w:jc w:val="left"/>
        <w:rPr>
          <w:rFonts w:ascii="宋体" w:eastAsia="宋体" w:hAnsiTheme="minorEastAsia" w:cstheme="minorEastAsia"/>
          <w:b/>
          <w:sz w:val="24"/>
        </w:rPr>
      </w:pPr>
      <w:bookmarkStart w:id="154" w:name="_Toc171001509"/>
      <w:bookmarkStart w:id="155" w:name="_Toc13361"/>
      <w:bookmarkStart w:id="156" w:name="_Toc6304"/>
      <w:bookmarkStart w:id="157" w:name="_Toc23484"/>
      <w:bookmarkStart w:id="158" w:name="_Toc29878"/>
      <w:bookmarkStart w:id="159" w:name="_Toc29568"/>
      <w:r>
        <w:rPr>
          <w:rFonts w:hint="eastAsia" w:ascii="宋体" w:eastAsia="宋体" w:hAnsiTheme="minorEastAsia" w:cstheme="minorEastAsia"/>
          <w:b/>
          <w:bCs/>
          <w:sz w:val="24"/>
          <w:szCs w:val="28"/>
        </w:rPr>
        <w:t>3.3.1总用例图</w:t>
      </w:r>
      <w:bookmarkEnd w:id="154"/>
      <w:bookmarkEnd w:id="155"/>
      <w:bookmarkEnd w:id="156"/>
      <w:bookmarkEnd w:id="157"/>
      <w:bookmarkEnd w:id="158"/>
      <w:bookmarkEnd w:id="159"/>
    </w:p>
    <w:p w14:paraId="7F8B5EDC">
      <w:pPr>
        <w:spacing w:line="240" w:lineRule="auto"/>
        <w:ind w:firstLine="0" w:firstLineChars="0"/>
        <w:jc w:val="center"/>
        <w:rPr>
          <w:rFonts w:ascii="宋体" w:hAnsiTheme="minorEastAsia" w:cstheme="minorEastAsia"/>
          <w:sz w:val="24"/>
          <w:szCs w:val="24"/>
        </w:rPr>
      </w:pPr>
      <w:r>
        <w:object>
          <v:shape id="_x0000_i1025" o:spt="75" type="#_x0000_t75" style="height:440.75pt;width:388.3pt;" o:ole="t" filled="f" o:preferrelative="t" stroked="f" coordsize="21600,21600">
            <v:path/>
            <v:fill on="f" focussize="0,0"/>
            <v:stroke on="f" joinstyle="miter"/>
            <v:imagedata r:id="rId24" o:title=""/>
            <o:lock v:ext="edit" aspectratio="t"/>
            <w10:wrap type="none"/>
            <w10:anchorlock/>
          </v:shape>
          <o:OLEObject Type="Embed" ProgID="Visio.Drawing.15" ShapeID="_x0000_i1025" DrawAspect="Content" ObjectID="_1468075725" r:id="rId23">
            <o:LockedField>false</o:LockedField>
          </o:OLEObject>
        </w:object>
      </w:r>
    </w:p>
    <w:p w14:paraId="20C3094C">
      <w:pPr>
        <w:ind w:firstLine="0" w:firstLineChars="0"/>
        <w:jc w:val="center"/>
        <w:rPr>
          <w:rFonts w:ascii="宋体" w:hAnsiTheme="minorEastAsia" w:cstheme="minorEastAsia"/>
          <w:szCs w:val="24"/>
        </w:rPr>
      </w:pPr>
      <w:r>
        <w:rPr>
          <w:rFonts w:hint="eastAsia" w:ascii="宋体" w:hAnsiTheme="minorEastAsia" w:cstheme="minorEastAsia"/>
          <w:szCs w:val="24"/>
        </w:rPr>
        <w:t>图3-3-1 总用例图</w:t>
      </w:r>
    </w:p>
    <w:p w14:paraId="7548675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总用例图用例描述，如表3-3-1所示。</w:t>
      </w:r>
    </w:p>
    <w:p w14:paraId="75B0B643">
      <w:pPr>
        <w:ind w:firstLine="0" w:firstLineChars="0"/>
        <w:jc w:val="center"/>
        <w:rPr>
          <w:rFonts w:ascii="宋体" w:hAnsiTheme="minorEastAsia" w:cstheme="minorEastAsia"/>
          <w:szCs w:val="24"/>
        </w:rPr>
      </w:pPr>
      <w:r>
        <w:rPr>
          <w:rFonts w:hint="eastAsia" w:ascii="宋体" w:hAnsiTheme="minorEastAsia" w:cstheme="minorEastAsia"/>
          <w:szCs w:val="24"/>
        </w:rPr>
        <w:t xml:space="preserve">表3-3-1 总用例图用例描述               </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5"/>
        <w:gridCol w:w="4968"/>
      </w:tblGrid>
      <w:tr w14:paraId="7D756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74D23C0">
            <w:pPr>
              <w:spacing w:line="360" w:lineRule="auto"/>
              <w:ind w:firstLine="0" w:firstLineChars="0"/>
              <w:jc w:val="center"/>
              <w:rPr>
                <w:rFonts w:ascii="宋体" w:hAnsi="宋体" w:cs="宋体"/>
                <w:sz w:val="24"/>
                <w:szCs w:val="24"/>
              </w:rPr>
            </w:pPr>
            <w:r>
              <w:rPr>
                <w:rFonts w:hint="eastAsia" w:ascii="宋体" w:hAnsi="宋体" w:cs="宋体"/>
                <w:sz w:val="24"/>
                <w:szCs w:val="24"/>
              </w:rPr>
              <w:t>用例名称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5613686">
            <w:pPr>
              <w:spacing w:line="360" w:lineRule="auto"/>
              <w:ind w:firstLine="0" w:firstLineChars="0"/>
              <w:jc w:val="both"/>
              <w:rPr>
                <w:rFonts w:ascii="宋体" w:hAnsi="宋体" w:cs="宋体"/>
                <w:sz w:val="24"/>
                <w:szCs w:val="24"/>
              </w:rPr>
            </w:pPr>
            <w:r>
              <w:rPr>
                <w:rFonts w:hint="eastAsia" w:ascii="宋体" w:hAnsi="宋体" w:cs="宋体"/>
                <w:sz w:val="24"/>
                <w:szCs w:val="24"/>
              </w:rPr>
              <w:t>东软跨境借卖交易平台总用例</w:t>
            </w:r>
          </w:p>
        </w:tc>
      </w:tr>
      <w:tr w14:paraId="601D8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C1EFB3B">
            <w:pPr>
              <w:spacing w:line="360" w:lineRule="auto"/>
              <w:ind w:firstLine="0" w:firstLineChars="0"/>
              <w:jc w:val="center"/>
              <w:rPr>
                <w:rFonts w:ascii="宋体" w:hAnsi="宋体" w:cs="宋体"/>
                <w:sz w:val="24"/>
                <w:szCs w:val="24"/>
              </w:rPr>
            </w:pPr>
            <w:r>
              <w:rPr>
                <w:rFonts w:hint="eastAsia" w:ascii="宋体" w:hAnsi="宋体" w:cs="宋体"/>
                <w:sz w:val="24"/>
                <w:szCs w:val="24"/>
              </w:rPr>
              <w:t>参与者</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B98CDD7">
            <w:pPr>
              <w:spacing w:line="360" w:lineRule="auto"/>
              <w:ind w:firstLine="0" w:firstLineChars="0"/>
              <w:jc w:val="both"/>
              <w:rPr>
                <w:rFonts w:ascii="宋体" w:hAnsi="宋体" w:cs="宋体"/>
                <w:sz w:val="24"/>
                <w:szCs w:val="24"/>
              </w:rPr>
            </w:pPr>
            <w:r>
              <w:rPr>
                <w:rFonts w:hint="eastAsia" w:ascii="宋体" w:hAnsi="宋体" w:cs="宋体"/>
                <w:sz w:val="24"/>
                <w:szCs w:val="24"/>
              </w:rPr>
              <w:t>管理员、品牌方、商家</w:t>
            </w:r>
          </w:p>
        </w:tc>
      </w:tr>
      <w:tr w14:paraId="57909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90090BB">
            <w:pPr>
              <w:spacing w:line="360" w:lineRule="auto"/>
              <w:ind w:firstLine="0" w:firstLineChars="0"/>
              <w:jc w:val="center"/>
              <w:rPr>
                <w:rFonts w:ascii="宋体" w:hAnsi="宋体" w:cs="宋体"/>
                <w:sz w:val="24"/>
                <w:szCs w:val="24"/>
              </w:rPr>
            </w:pPr>
            <w:r>
              <w:rPr>
                <w:rFonts w:hint="eastAsia" w:ascii="宋体" w:hAnsi="宋体" w:cs="宋体"/>
                <w:sz w:val="24"/>
                <w:szCs w:val="24"/>
              </w:rPr>
              <w:t>简要描述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55BD3B16">
            <w:pPr>
              <w:spacing w:line="360" w:lineRule="auto"/>
              <w:ind w:firstLine="0" w:firstLineChars="0"/>
              <w:jc w:val="both"/>
              <w:rPr>
                <w:rFonts w:ascii="宋体" w:hAnsi="宋体" w:cs="宋体"/>
                <w:sz w:val="24"/>
                <w:szCs w:val="24"/>
              </w:rPr>
            </w:pPr>
            <w:r>
              <w:rPr>
                <w:rFonts w:hint="eastAsia" w:ascii="宋体" w:hAnsi="宋体" w:cs="宋体"/>
                <w:sz w:val="24"/>
                <w:szCs w:val="24"/>
              </w:rPr>
              <w:t>该用例描述了不同角色进入东软跨境借卖交易平台所具有的功能。</w:t>
            </w:r>
          </w:p>
        </w:tc>
      </w:tr>
      <w:tr w14:paraId="12A00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1E6B2D3">
            <w:pPr>
              <w:spacing w:line="360" w:lineRule="auto"/>
              <w:ind w:firstLine="0" w:firstLineChars="0"/>
              <w:jc w:val="center"/>
              <w:rPr>
                <w:rFonts w:ascii="宋体" w:hAnsi="宋体" w:cs="宋体"/>
                <w:sz w:val="24"/>
                <w:szCs w:val="24"/>
              </w:rPr>
            </w:pPr>
            <w:r>
              <w:rPr>
                <w:rFonts w:hint="eastAsia" w:ascii="宋体" w:hAnsi="宋体" w:cs="宋体"/>
                <w:sz w:val="24"/>
                <w:szCs w:val="24"/>
              </w:rPr>
              <w:t>前置条件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A672915">
            <w:pPr>
              <w:spacing w:line="360" w:lineRule="auto"/>
              <w:ind w:firstLine="0" w:firstLineChars="0"/>
              <w:jc w:val="both"/>
              <w:rPr>
                <w:rFonts w:ascii="宋体" w:hAnsi="宋体" w:cs="宋体"/>
                <w:sz w:val="24"/>
                <w:szCs w:val="24"/>
              </w:rPr>
            </w:pPr>
            <w:r>
              <w:rPr>
                <w:rFonts w:hint="eastAsia" w:ascii="宋体" w:hAnsi="宋体" w:cs="宋体"/>
                <w:sz w:val="24"/>
                <w:szCs w:val="24"/>
              </w:rPr>
              <w:t>各角色系统进入东软跨境借卖交易平台，并使用。</w:t>
            </w:r>
          </w:p>
        </w:tc>
      </w:tr>
      <w:tr w14:paraId="23723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F7C0E2F">
            <w:pPr>
              <w:spacing w:line="360" w:lineRule="auto"/>
              <w:ind w:firstLine="0" w:firstLineChars="0"/>
              <w:jc w:val="center"/>
              <w:rPr>
                <w:rFonts w:ascii="宋体" w:hAnsi="宋体" w:cs="宋体"/>
                <w:sz w:val="24"/>
                <w:szCs w:val="24"/>
              </w:rPr>
            </w:pPr>
            <w:r>
              <w:rPr>
                <w:rFonts w:hint="eastAsia" w:ascii="宋体" w:hAnsi="宋体" w:cs="宋体"/>
                <w:sz w:val="24"/>
                <w:szCs w:val="24"/>
              </w:rPr>
              <w:t>后置条件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7538E9E7">
            <w:pPr>
              <w:spacing w:line="360" w:lineRule="auto"/>
              <w:ind w:firstLine="0" w:firstLineChars="0"/>
              <w:jc w:val="both"/>
              <w:rPr>
                <w:rFonts w:ascii="宋体" w:hAnsi="宋体" w:cs="宋体"/>
                <w:sz w:val="24"/>
                <w:szCs w:val="24"/>
              </w:rPr>
            </w:pPr>
            <w:r>
              <w:rPr>
                <w:rFonts w:hint="eastAsia" w:ascii="宋体" w:hAnsi="宋体" w:cs="宋体"/>
                <w:sz w:val="24"/>
                <w:szCs w:val="24"/>
              </w:rPr>
              <w:t>各角色利用此平台达到了预期目标。</w:t>
            </w:r>
          </w:p>
        </w:tc>
      </w:tr>
      <w:tr w14:paraId="3FBD5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EF66B7E">
            <w:pPr>
              <w:spacing w:line="360" w:lineRule="auto"/>
              <w:ind w:firstLine="0" w:firstLineChars="0"/>
              <w:jc w:val="center"/>
              <w:rPr>
                <w:rFonts w:ascii="宋体" w:hAnsi="宋体" w:cs="宋体"/>
                <w:sz w:val="24"/>
                <w:szCs w:val="24"/>
              </w:rPr>
            </w:pPr>
            <w:r>
              <w:rPr>
                <w:rFonts w:hint="eastAsia" w:ascii="宋体" w:hAnsi="宋体" w:cs="宋体"/>
                <w:sz w:val="24"/>
                <w:szCs w:val="24"/>
              </w:rPr>
              <w:t>主要场景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7E86B402">
            <w:pPr>
              <w:spacing w:line="360" w:lineRule="auto"/>
              <w:ind w:firstLine="0" w:firstLineChars="0"/>
              <w:jc w:val="both"/>
              <w:rPr>
                <w:rFonts w:ascii="宋体" w:hAnsi="宋体" w:cs="宋体"/>
                <w:sz w:val="24"/>
                <w:szCs w:val="24"/>
              </w:rPr>
            </w:pPr>
            <w:r>
              <w:rPr>
                <w:rFonts w:hint="eastAsia" w:ascii="宋体" w:hAnsi="宋体" w:cs="宋体"/>
                <w:sz w:val="24"/>
                <w:szCs w:val="24"/>
              </w:rPr>
              <w:t>管理员：</w:t>
            </w:r>
          </w:p>
          <w:p w14:paraId="10B4BF05">
            <w:pPr>
              <w:spacing w:line="360" w:lineRule="auto"/>
              <w:ind w:firstLine="0" w:firstLineChars="0"/>
              <w:jc w:val="both"/>
              <w:rPr>
                <w:rFonts w:ascii="宋体" w:hAnsi="宋体" w:cs="宋体"/>
                <w:sz w:val="24"/>
                <w:szCs w:val="24"/>
              </w:rPr>
            </w:pPr>
            <w:r>
              <w:rPr>
                <w:rFonts w:hint="eastAsia" w:ascii="宋体" w:hAnsi="宋体" w:cs="宋体"/>
                <w:sz w:val="24"/>
                <w:szCs w:val="24"/>
              </w:rPr>
              <w:t>①管理用户、权限、角色</w:t>
            </w:r>
          </w:p>
          <w:p w14:paraId="0110D3E6">
            <w:pPr>
              <w:spacing w:line="360" w:lineRule="auto"/>
              <w:ind w:firstLine="0" w:firstLineChars="0"/>
              <w:jc w:val="both"/>
              <w:rPr>
                <w:rFonts w:ascii="宋体" w:hAnsi="宋体" w:cs="宋体"/>
                <w:sz w:val="24"/>
                <w:szCs w:val="24"/>
              </w:rPr>
            </w:pPr>
            <w:r>
              <w:rPr>
                <w:rFonts w:hint="eastAsia" w:ascii="宋体" w:hAnsi="宋体" w:cs="宋体"/>
                <w:sz w:val="24"/>
                <w:szCs w:val="24"/>
              </w:rPr>
              <w:t>②菜单管理</w:t>
            </w:r>
          </w:p>
          <w:p w14:paraId="6C71494B">
            <w:pPr>
              <w:spacing w:line="360" w:lineRule="auto"/>
              <w:ind w:firstLine="0" w:firstLineChars="0"/>
              <w:jc w:val="both"/>
              <w:rPr>
                <w:rFonts w:ascii="宋体" w:hAnsi="宋体" w:cs="宋体"/>
                <w:sz w:val="24"/>
                <w:szCs w:val="24"/>
              </w:rPr>
            </w:pPr>
            <w:r>
              <w:rPr>
                <w:rFonts w:hint="eastAsia" w:ascii="宋体" w:hAnsi="宋体" w:cs="宋体"/>
                <w:sz w:val="24"/>
                <w:szCs w:val="24"/>
              </w:rPr>
              <w:t>③运维管理</w:t>
            </w:r>
          </w:p>
          <w:p w14:paraId="7D9DD10E">
            <w:pPr>
              <w:spacing w:line="360" w:lineRule="auto"/>
              <w:ind w:firstLine="0" w:firstLineChars="0"/>
              <w:jc w:val="both"/>
              <w:rPr>
                <w:rFonts w:ascii="宋体" w:hAnsi="宋体" w:cs="宋体"/>
                <w:sz w:val="24"/>
                <w:szCs w:val="24"/>
              </w:rPr>
            </w:pPr>
            <w:r>
              <w:rPr>
                <w:rFonts w:hint="eastAsia" w:ascii="宋体" w:hAnsi="宋体" w:cs="宋体"/>
                <w:sz w:val="24"/>
                <w:szCs w:val="24"/>
              </w:rPr>
              <w:t>品牌方：</w:t>
            </w:r>
          </w:p>
          <w:p w14:paraId="2A69F043">
            <w:pPr>
              <w:spacing w:line="360" w:lineRule="auto"/>
              <w:ind w:firstLine="0" w:firstLineChars="0"/>
              <w:jc w:val="both"/>
              <w:rPr>
                <w:rFonts w:ascii="宋体" w:hAnsi="宋体" w:cs="宋体"/>
                <w:sz w:val="24"/>
                <w:szCs w:val="24"/>
              </w:rPr>
            </w:pPr>
            <w:r>
              <w:rPr>
                <w:rFonts w:hint="eastAsia" w:ascii="宋体" w:hAnsi="宋体" w:cs="宋体"/>
                <w:sz w:val="24"/>
                <w:szCs w:val="24"/>
              </w:rPr>
              <w:t>①商品管理</w:t>
            </w:r>
          </w:p>
          <w:p w14:paraId="3D330831">
            <w:pPr>
              <w:spacing w:line="360" w:lineRule="auto"/>
              <w:ind w:firstLine="0" w:firstLineChars="0"/>
              <w:jc w:val="both"/>
              <w:rPr>
                <w:rFonts w:ascii="宋体" w:hAnsi="宋体" w:cs="宋体"/>
                <w:sz w:val="24"/>
                <w:szCs w:val="24"/>
              </w:rPr>
            </w:pPr>
            <w:r>
              <w:rPr>
                <w:rFonts w:hint="eastAsia" w:ascii="宋体" w:hAnsi="宋体" w:cs="宋体"/>
                <w:sz w:val="24"/>
                <w:szCs w:val="24"/>
              </w:rPr>
              <w:t>②客户关系管理</w:t>
            </w:r>
          </w:p>
          <w:p w14:paraId="69CE0F13">
            <w:pPr>
              <w:spacing w:line="360" w:lineRule="auto"/>
              <w:ind w:firstLine="0" w:firstLineChars="0"/>
              <w:jc w:val="both"/>
              <w:rPr>
                <w:rFonts w:ascii="宋体" w:hAnsi="宋体" w:cs="宋体"/>
                <w:sz w:val="24"/>
                <w:szCs w:val="24"/>
              </w:rPr>
            </w:pPr>
            <w:r>
              <w:rPr>
                <w:rFonts w:hint="eastAsia" w:ascii="宋体" w:hAnsi="宋体" w:cs="宋体"/>
                <w:sz w:val="24"/>
                <w:szCs w:val="24"/>
              </w:rPr>
              <w:t>③品牌信息管理</w:t>
            </w:r>
          </w:p>
          <w:p w14:paraId="2FF6C80C">
            <w:pPr>
              <w:spacing w:line="360" w:lineRule="auto"/>
              <w:ind w:firstLine="0" w:firstLineChars="0"/>
              <w:jc w:val="both"/>
              <w:rPr>
                <w:rFonts w:ascii="等线" w:hAnsi="等线" w:eastAsia="等线" w:cs="宋体"/>
                <w:sz w:val="24"/>
                <w:szCs w:val="24"/>
              </w:rPr>
            </w:pPr>
            <w:r>
              <w:rPr>
                <w:rFonts w:hint="eastAsia" w:ascii="宋体" w:hAnsi="宋体" w:cs="宋体"/>
                <w:sz w:val="24"/>
                <w:szCs w:val="24"/>
              </w:rPr>
              <w:t>④订单管理</w:t>
            </w:r>
            <w:r>
              <w:rPr>
                <w:rFonts w:hint="eastAsia" w:ascii="等线" w:hAnsi="等线" w:eastAsia="等线" w:cs="宋体"/>
                <w:sz w:val="24"/>
                <w:szCs w:val="24"/>
              </w:rPr>
              <w:t xml:space="preserve">  </w:t>
            </w:r>
          </w:p>
          <w:p w14:paraId="049C4D4A">
            <w:pPr>
              <w:spacing w:line="360" w:lineRule="auto"/>
              <w:ind w:firstLine="0" w:firstLineChars="0"/>
              <w:jc w:val="both"/>
              <w:rPr>
                <w:rFonts w:ascii="宋体" w:hAnsi="宋体" w:cs="宋体"/>
                <w:sz w:val="24"/>
                <w:szCs w:val="24"/>
              </w:rPr>
            </w:pPr>
            <w:r>
              <w:rPr>
                <w:rFonts w:ascii="宋体" w:hAnsi="宋体" w:cs="宋体"/>
                <w:sz w:val="24"/>
                <w:szCs w:val="24"/>
              </w:rPr>
              <w:fldChar w:fldCharType="begin"/>
            </w:r>
            <w:r>
              <w:rPr>
                <w:rFonts w:ascii="宋体" w:hAnsi="宋体" w:cs="宋体"/>
                <w:sz w:val="24"/>
                <w:szCs w:val="24"/>
              </w:rPr>
              <w:instrText xml:space="preserve"> </w:instrText>
            </w:r>
            <w:r>
              <w:rPr>
                <w:rFonts w:hint="eastAsia" w:ascii="宋体" w:hAnsi="宋体" w:cs="宋体"/>
                <w:sz w:val="24"/>
                <w:szCs w:val="24"/>
              </w:rPr>
              <w:instrText xml:space="preserve">eq \o\ac(○,5)</w:instrText>
            </w:r>
            <w:r>
              <w:rPr>
                <w:rFonts w:ascii="宋体" w:hAnsi="宋体" w:cs="宋体"/>
                <w:sz w:val="24"/>
                <w:szCs w:val="24"/>
              </w:rPr>
              <w:fldChar w:fldCharType="end"/>
            </w:r>
            <w:r>
              <w:rPr>
                <w:rFonts w:hint="eastAsia" w:ascii="宋体" w:hAnsi="宋体" w:cs="宋体"/>
                <w:sz w:val="24"/>
                <w:szCs w:val="24"/>
              </w:rPr>
              <w:t>物流管理</w:t>
            </w:r>
          </w:p>
          <w:p w14:paraId="21252C7D">
            <w:pPr>
              <w:spacing w:line="360" w:lineRule="auto"/>
              <w:ind w:firstLine="0" w:firstLineChars="0"/>
              <w:jc w:val="both"/>
              <w:rPr>
                <w:rFonts w:ascii="宋体" w:hAnsi="宋体" w:cs="宋体"/>
                <w:sz w:val="24"/>
                <w:szCs w:val="24"/>
              </w:rPr>
            </w:pPr>
            <w:r>
              <w:rPr>
                <w:rFonts w:hint="eastAsia" w:ascii="宋体" w:hAnsi="宋体" w:cs="宋体"/>
                <w:sz w:val="24"/>
                <w:szCs w:val="24"/>
              </w:rPr>
              <w:t>商家：</w:t>
            </w:r>
          </w:p>
          <w:p w14:paraId="2A28700F">
            <w:pPr>
              <w:spacing w:line="360" w:lineRule="auto"/>
              <w:ind w:firstLine="0" w:firstLineChars="0"/>
              <w:jc w:val="both"/>
              <w:rPr>
                <w:rFonts w:ascii="宋体" w:hAnsi="宋体" w:cs="宋体"/>
                <w:sz w:val="24"/>
                <w:szCs w:val="24"/>
              </w:rPr>
            </w:pPr>
            <w:r>
              <w:rPr>
                <w:rFonts w:hint="eastAsia" w:ascii="宋体" w:hAnsi="宋体" w:cs="宋体"/>
                <w:sz w:val="24"/>
                <w:szCs w:val="24"/>
              </w:rPr>
              <w:t>①查看品牌方商品信息</w:t>
            </w:r>
          </w:p>
          <w:p w14:paraId="6C5FAF36">
            <w:pPr>
              <w:spacing w:line="360" w:lineRule="auto"/>
              <w:ind w:firstLine="0" w:firstLineChars="0"/>
              <w:jc w:val="both"/>
              <w:rPr>
                <w:rFonts w:ascii="宋体" w:hAnsi="宋体" w:cs="宋体"/>
                <w:sz w:val="24"/>
                <w:szCs w:val="24"/>
              </w:rPr>
            </w:pPr>
            <w:r>
              <w:rPr>
                <w:rFonts w:hint="eastAsia" w:ascii="宋体" w:hAnsi="宋体" w:cs="宋体"/>
                <w:sz w:val="24"/>
                <w:szCs w:val="24"/>
              </w:rPr>
              <w:t>②购物车管理</w:t>
            </w:r>
          </w:p>
          <w:p w14:paraId="2DD19A90">
            <w:pPr>
              <w:spacing w:line="360" w:lineRule="auto"/>
              <w:ind w:firstLine="0" w:firstLineChars="0"/>
              <w:jc w:val="both"/>
              <w:rPr>
                <w:rFonts w:ascii="宋体" w:hAnsi="宋体" w:cs="宋体"/>
                <w:sz w:val="24"/>
                <w:szCs w:val="24"/>
              </w:rPr>
            </w:pPr>
            <w:r>
              <w:rPr>
                <w:rFonts w:hint="eastAsia" w:ascii="宋体" w:hAnsi="宋体" w:cs="宋体"/>
                <w:sz w:val="24"/>
                <w:szCs w:val="24"/>
              </w:rPr>
              <w:t>③网店管理</w:t>
            </w:r>
          </w:p>
          <w:p w14:paraId="58A56A1A">
            <w:pPr>
              <w:spacing w:line="360" w:lineRule="auto"/>
              <w:ind w:firstLine="0" w:firstLineChars="0"/>
              <w:jc w:val="both"/>
              <w:rPr>
                <w:rFonts w:ascii="宋体" w:hAnsi="宋体" w:cs="宋体"/>
                <w:sz w:val="24"/>
                <w:szCs w:val="24"/>
              </w:rPr>
            </w:pPr>
            <w:r>
              <w:rPr>
                <w:rFonts w:hint="eastAsia" w:ascii="宋体" w:hAnsi="宋体" w:cs="宋体"/>
                <w:sz w:val="24"/>
                <w:szCs w:val="24"/>
              </w:rPr>
              <w:t>④订单管理</w:t>
            </w:r>
          </w:p>
          <w:p w14:paraId="3CAC797C">
            <w:pPr>
              <w:spacing w:line="360" w:lineRule="auto"/>
              <w:ind w:firstLine="0" w:firstLineChars="0"/>
              <w:jc w:val="both"/>
              <w:rPr>
                <w:rFonts w:ascii="宋体" w:hAnsi="宋体" w:cs="宋体"/>
                <w:sz w:val="24"/>
                <w:szCs w:val="24"/>
              </w:rPr>
            </w:pPr>
            <w:r>
              <w:rPr>
                <w:rFonts w:ascii="宋体" w:hAnsi="宋体" w:cs="宋体"/>
                <w:sz w:val="24"/>
                <w:szCs w:val="24"/>
              </w:rPr>
              <w:fldChar w:fldCharType="begin"/>
            </w:r>
            <w:r>
              <w:rPr>
                <w:rFonts w:ascii="宋体" w:hAnsi="宋体" w:cs="宋体"/>
                <w:sz w:val="24"/>
                <w:szCs w:val="24"/>
              </w:rPr>
              <w:instrText xml:space="preserve"> </w:instrText>
            </w:r>
            <w:r>
              <w:rPr>
                <w:rFonts w:hint="eastAsia" w:ascii="宋体" w:hAnsi="宋体" w:cs="宋体"/>
                <w:sz w:val="24"/>
                <w:szCs w:val="24"/>
              </w:rPr>
              <w:instrText xml:space="preserve">eq \o\ac(○,5)</w:instrText>
            </w:r>
            <w:r>
              <w:rPr>
                <w:rFonts w:ascii="宋体" w:hAnsi="宋体" w:cs="宋体"/>
                <w:sz w:val="24"/>
                <w:szCs w:val="24"/>
              </w:rPr>
              <w:fldChar w:fldCharType="end"/>
            </w:r>
            <w:r>
              <w:rPr>
                <w:rFonts w:hint="eastAsia" w:ascii="宋体" w:hAnsi="宋体" w:cs="宋体"/>
                <w:sz w:val="24"/>
                <w:szCs w:val="24"/>
              </w:rPr>
              <w:t>物流管理</w:t>
            </w:r>
          </w:p>
        </w:tc>
      </w:tr>
      <w:tr w14:paraId="676AF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5D384975">
            <w:pPr>
              <w:spacing w:line="360" w:lineRule="auto"/>
              <w:ind w:firstLine="0" w:firstLineChars="0"/>
              <w:jc w:val="center"/>
              <w:rPr>
                <w:rFonts w:ascii="宋体" w:hAnsi="宋体" w:cs="宋体"/>
                <w:sz w:val="24"/>
                <w:szCs w:val="24"/>
              </w:rPr>
            </w:pPr>
            <w:r>
              <w:rPr>
                <w:rFonts w:hint="eastAsia" w:ascii="宋体" w:hAnsi="宋体" w:cs="宋体"/>
                <w:sz w:val="24"/>
                <w:szCs w:val="24"/>
              </w:rPr>
              <w:t>异常场景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5366FB0C">
            <w:pPr>
              <w:spacing w:line="360" w:lineRule="auto"/>
              <w:ind w:firstLine="0" w:firstLineChars="0"/>
              <w:jc w:val="both"/>
              <w:rPr>
                <w:rFonts w:ascii="宋体" w:hAnsi="宋体" w:cs="宋体"/>
                <w:sz w:val="24"/>
                <w:szCs w:val="24"/>
              </w:rPr>
            </w:pPr>
            <w:r>
              <w:rPr>
                <w:rFonts w:hint="eastAsia" w:ascii="宋体" w:hAnsi="宋体" w:cs="宋体"/>
                <w:sz w:val="24"/>
                <w:szCs w:val="24"/>
              </w:rPr>
              <w:t>①各用户无法使用各自的模块功能。</w:t>
            </w:r>
          </w:p>
          <w:p w14:paraId="30B9EAA1">
            <w:pPr>
              <w:spacing w:line="360" w:lineRule="auto"/>
              <w:ind w:firstLine="0" w:firstLineChars="0"/>
              <w:jc w:val="both"/>
              <w:rPr>
                <w:rFonts w:ascii="宋体" w:hAnsi="宋体" w:cs="宋体"/>
                <w:sz w:val="24"/>
                <w:szCs w:val="24"/>
              </w:rPr>
            </w:pPr>
            <w:r>
              <w:rPr>
                <w:rFonts w:hint="eastAsia" w:ascii="宋体" w:hAnsi="宋体" w:cs="宋体"/>
                <w:sz w:val="24"/>
                <w:szCs w:val="24"/>
              </w:rPr>
              <w:t>②各用户使用了其他角色的功能。</w:t>
            </w:r>
          </w:p>
        </w:tc>
      </w:tr>
      <w:tr w14:paraId="1C637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0CDAE5A6">
            <w:pPr>
              <w:spacing w:line="360" w:lineRule="auto"/>
              <w:ind w:firstLine="0" w:firstLineChars="0"/>
              <w:jc w:val="center"/>
              <w:rPr>
                <w:rFonts w:ascii="宋体" w:hAnsi="宋体" w:cs="宋体"/>
                <w:sz w:val="24"/>
                <w:szCs w:val="24"/>
              </w:rPr>
            </w:pPr>
            <w:r>
              <w:rPr>
                <w:rFonts w:hint="eastAsia" w:ascii="宋体" w:hAnsi="宋体" w:cs="宋体"/>
                <w:sz w:val="24"/>
                <w:szCs w:val="24"/>
              </w:rPr>
              <w:t>备注</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44A8D796">
            <w:pPr>
              <w:spacing w:line="360" w:lineRule="auto"/>
              <w:ind w:firstLine="0" w:firstLineChars="0"/>
              <w:jc w:val="both"/>
              <w:rPr>
                <w:rFonts w:ascii="宋体" w:hAnsi="宋体" w:cs="宋体"/>
                <w:sz w:val="24"/>
                <w:szCs w:val="24"/>
              </w:rPr>
            </w:pPr>
            <w:r>
              <w:rPr>
                <w:rFonts w:hint="eastAsia" w:ascii="宋体" w:hAnsi="宋体" w:cs="宋体"/>
                <w:sz w:val="24"/>
                <w:szCs w:val="24"/>
              </w:rPr>
              <w:t>无</w:t>
            </w:r>
          </w:p>
        </w:tc>
      </w:tr>
    </w:tbl>
    <w:p w14:paraId="2FE08876">
      <w:pPr>
        <w:pStyle w:val="4"/>
        <w:spacing w:beforeLines="0" w:afterLines="0" w:line="240" w:lineRule="auto"/>
        <w:jc w:val="left"/>
        <w:rPr>
          <w:rFonts w:ascii="宋体" w:eastAsia="宋体" w:hAnsiTheme="minorEastAsia" w:cstheme="minorEastAsia"/>
          <w:b/>
          <w:bCs/>
          <w:sz w:val="24"/>
          <w:szCs w:val="28"/>
        </w:rPr>
      </w:pPr>
      <w:bookmarkStart w:id="160" w:name="_Toc29386"/>
      <w:bookmarkStart w:id="161" w:name="_Toc171001510"/>
      <w:bookmarkStart w:id="162" w:name="_Toc17608"/>
      <w:bookmarkStart w:id="163" w:name="_Toc5229"/>
      <w:bookmarkStart w:id="164" w:name="_Toc8742"/>
      <w:bookmarkStart w:id="165" w:name="_Toc13162"/>
      <w:r>
        <w:rPr>
          <w:rFonts w:hint="eastAsia" w:ascii="宋体" w:eastAsia="宋体" w:hAnsiTheme="minorEastAsia" w:cstheme="minorEastAsia"/>
          <w:b/>
          <w:bCs/>
          <w:sz w:val="24"/>
          <w:szCs w:val="28"/>
        </w:rPr>
        <w:t>3.3.2管理员用例图</w:t>
      </w:r>
      <w:bookmarkEnd w:id="160"/>
      <w:bookmarkEnd w:id="161"/>
      <w:bookmarkEnd w:id="162"/>
      <w:bookmarkEnd w:id="163"/>
    </w:p>
    <w:bookmarkEnd w:id="164"/>
    <w:bookmarkEnd w:id="165"/>
    <w:p w14:paraId="53DFF666">
      <w:pPr>
        <w:spacing w:before="360" w:after="360" w:line="240" w:lineRule="auto"/>
        <w:ind w:firstLine="420"/>
        <w:jc w:val="center"/>
        <w:rPr>
          <w:rFonts w:ascii="宋体" w:hAnsiTheme="minorEastAsia" w:cstheme="minorEastAsia"/>
          <w:b/>
          <w:bCs/>
          <w:sz w:val="24"/>
          <w:szCs w:val="28"/>
        </w:rPr>
      </w:pPr>
      <w:bookmarkStart w:id="166" w:name="_Toc32199"/>
      <w:bookmarkStart w:id="167" w:name="_Toc5385"/>
      <w:r>
        <w:object>
          <v:shape id="_x0000_i1026" o:spt="75" type="#_x0000_t75" style="height:210.6pt;width:312.55pt;" o:ole="t" filled="f" o:preferrelative="t" stroked="f" coordsize="21600,21600">
            <v:path/>
            <v:fill on="f" focussize="0,0"/>
            <v:stroke on="f" joinstyle="miter"/>
            <v:imagedata r:id="rId26" o:title=""/>
            <o:lock v:ext="edit" aspectratio="t"/>
            <w10:wrap type="none"/>
            <w10:anchorlock/>
          </v:shape>
          <o:OLEObject Type="Embed" ProgID="Visio.Drawing.15" ShapeID="_x0000_i1026" DrawAspect="Content" ObjectID="_1468075726" r:id="rId25">
            <o:LockedField>false</o:LockedField>
          </o:OLEObject>
        </w:object>
      </w:r>
    </w:p>
    <w:p w14:paraId="51FC9799">
      <w:pPr>
        <w:ind w:firstLine="0" w:firstLineChars="0"/>
        <w:jc w:val="center"/>
        <w:rPr>
          <w:rFonts w:ascii="宋体" w:hAnsiTheme="minorEastAsia" w:cstheme="minorEastAsia"/>
          <w:szCs w:val="24"/>
        </w:rPr>
      </w:pPr>
      <w:r>
        <w:rPr>
          <w:rFonts w:hint="eastAsia" w:ascii="宋体" w:hAnsiTheme="minorEastAsia" w:cstheme="minorEastAsia"/>
          <w:szCs w:val="24"/>
        </w:rPr>
        <w:t>图3-3-2 管理员用例图</w:t>
      </w:r>
    </w:p>
    <w:p w14:paraId="62509BAD">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营销管理用例图描述，如表3-3-2所示。</w:t>
      </w:r>
    </w:p>
    <w:p w14:paraId="4971268C">
      <w:pPr>
        <w:ind w:firstLine="0" w:firstLineChars="0"/>
        <w:jc w:val="center"/>
        <w:rPr>
          <w:rFonts w:ascii="宋体" w:hAnsiTheme="minorEastAsia" w:cstheme="minorEastAsia"/>
          <w:szCs w:val="24"/>
        </w:rPr>
      </w:pPr>
      <w:r>
        <w:rPr>
          <w:rFonts w:hint="eastAsia" w:ascii="宋体" w:hAnsiTheme="minorEastAsia" w:cstheme="minorEastAsia"/>
          <w:szCs w:val="24"/>
        </w:rPr>
        <w:t>表3-3-2 管理员用例描述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5"/>
        <w:gridCol w:w="4968"/>
      </w:tblGrid>
      <w:tr w14:paraId="2476A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4E09584">
            <w:pPr>
              <w:spacing w:line="360" w:lineRule="auto"/>
              <w:ind w:firstLine="0" w:firstLineChars="0"/>
              <w:jc w:val="center"/>
              <w:rPr>
                <w:rFonts w:ascii="宋体" w:hAnsi="宋体" w:cs="宋体"/>
                <w:sz w:val="24"/>
                <w:szCs w:val="24"/>
              </w:rPr>
            </w:pPr>
            <w:r>
              <w:rPr>
                <w:rFonts w:hint="eastAsia" w:ascii="宋体" w:hAnsi="宋体" w:cs="宋体"/>
                <w:sz w:val="24"/>
                <w:szCs w:val="24"/>
              </w:rPr>
              <w:t>用例名称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6D49577">
            <w:pPr>
              <w:spacing w:line="360" w:lineRule="auto"/>
              <w:ind w:firstLine="0" w:firstLineChars="0"/>
              <w:jc w:val="both"/>
              <w:rPr>
                <w:rFonts w:ascii="宋体" w:hAnsi="宋体" w:cs="宋体"/>
                <w:sz w:val="24"/>
                <w:szCs w:val="24"/>
              </w:rPr>
            </w:pPr>
            <w:r>
              <w:rPr>
                <w:rFonts w:hint="eastAsia" w:ascii="宋体" w:hAnsi="宋体" w:cs="宋体"/>
                <w:sz w:val="24"/>
                <w:szCs w:val="24"/>
              </w:rPr>
              <w:t>管理员用例</w:t>
            </w:r>
          </w:p>
        </w:tc>
      </w:tr>
      <w:tr w14:paraId="6B2A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76BE1D68">
            <w:pPr>
              <w:spacing w:line="360" w:lineRule="auto"/>
              <w:ind w:firstLine="0" w:firstLineChars="0"/>
              <w:jc w:val="center"/>
              <w:rPr>
                <w:rFonts w:ascii="宋体" w:hAnsi="宋体" w:cs="宋体"/>
                <w:sz w:val="24"/>
                <w:szCs w:val="24"/>
              </w:rPr>
            </w:pPr>
            <w:r>
              <w:rPr>
                <w:rFonts w:hint="eastAsia" w:ascii="宋体" w:hAnsi="宋体" w:cs="宋体"/>
                <w:sz w:val="24"/>
                <w:szCs w:val="24"/>
              </w:rPr>
              <w:t>参与者</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767B16E3">
            <w:pPr>
              <w:spacing w:line="360" w:lineRule="auto"/>
              <w:ind w:firstLine="0" w:firstLineChars="0"/>
              <w:jc w:val="both"/>
              <w:rPr>
                <w:rFonts w:ascii="宋体" w:hAnsi="宋体" w:cs="宋体"/>
                <w:sz w:val="24"/>
                <w:szCs w:val="24"/>
              </w:rPr>
            </w:pPr>
            <w:r>
              <w:rPr>
                <w:rFonts w:hint="eastAsia" w:ascii="宋体" w:hAnsi="宋体" w:cs="宋体"/>
                <w:sz w:val="24"/>
                <w:szCs w:val="24"/>
              </w:rPr>
              <w:t>管理员</w:t>
            </w:r>
          </w:p>
        </w:tc>
      </w:tr>
      <w:tr w14:paraId="078AB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46B2207D">
            <w:pPr>
              <w:spacing w:line="360" w:lineRule="auto"/>
              <w:ind w:firstLine="0" w:firstLineChars="0"/>
              <w:jc w:val="center"/>
              <w:rPr>
                <w:rFonts w:ascii="宋体" w:hAnsi="宋体" w:cs="宋体"/>
                <w:sz w:val="24"/>
                <w:szCs w:val="24"/>
              </w:rPr>
            </w:pPr>
            <w:r>
              <w:rPr>
                <w:rFonts w:hint="eastAsia" w:ascii="宋体" w:hAnsi="宋体" w:cs="宋体"/>
                <w:sz w:val="24"/>
                <w:szCs w:val="24"/>
              </w:rPr>
              <w:t>简要描述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3A952A76">
            <w:pPr>
              <w:spacing w:line="360" w:lineRule="auto"/>
              <w:ind w:firstLine="0" w:firstLineChars="0"/>
              <w:jc w:val="both"/>
              <w:rPr>
                <w:rFonts w:ascii="宋体" w:hAnsi="宋体" w:cs="宋体"/>
                <w:sz w:val="24"/>
                <w:szCs w:val="24"/>
              </w:rPr>
            </w:pPr>
            <w:r>
              <w:rPr>
                <w:rFonts w:hint="eastAsia" w:ascii="宋体" w:hAnsi="宋体" w:cs="宋体"/>
                <w:sz w:val="24"/>
                <w:szCs w:val="24"/>
              </w:rPr>
              <w:t>管理员对系统进行维护，对用户监视管理</w:t>
            </w:r>
          </w:p>
        </w:tc>
      </w:tr>
      <w:tr w14:paraId="0A186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70700BDE">
            <w:pPr>
              <w:spacing w:line="360" w:lineRule="auto"/>
              <w:ind w:firstLine="0" w:firstLineChars="0"/>
              <w:jc w:val="center"/>
              <w:rPr>
                <w:rFonts w:ascii="宋体" w:hAnsi="宋体" w:cs="宋体"/>
                <w:sz w:val="24"/>
                <w:szCs w:val="24"/>
              </w:rPr>
            </w:pPr>
            <w:r>
              <w:rPr>
                <w:rFonts w:hint="eastAsia" w:ascii="宋体" w:hAnsi="宋体" w:cs="宋体"/>
                <w:sz w:val="24"/>
                <w:szCs w:val="24"/>
              </w:rPr>
              <w:t>前置条件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158428A8">
            <w:pPr>
              <w:spacing w:line="360" w:lineRule="auto"/>
              <w:ind w:firstLine="0" w:firstLineChars="0"/>
              <w:jc w:val="both"/>
              <w:rPr>
                <w:rFonts w:ascii="宋体" w:hAnsi="宋体" w:cs="宋体"/>
                <w:sz w:val="24"/>
                <w:szCs w:val="24"/>
              </w:rPr>
            </w:pPr>
            <w:r>
              <w:rPr>
                <w:rFonts w:hint="eastAsia" w:ascii="宋体" w:hAnsi="宋体" w:cs="宋体"/>
                <w:sz w:val="24"/>
                <w:szCs w:val="24"/>
              </w:rPr>
              <w:t>管理员进入东软跨境借卖交易平台的管理员模块并使用</w:t>
            </w:r>
          </w:p>
        </w:tc>
      </w:tr>
      <w:tr w14:paraId="5ACB0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4939EBA">
            <w:pPr>
              <w:spacing w:line="360" w:lineRule="auto"/>
              <w:ind w:firstLine="0" w:firstLineChars="0"/>
              <w:jc w:val="center"/>
              <w:rPr>
                <w:rFonts w:ascii="宋体" w:hAnsi="宋体" w:cs="宋体"/>
                <w:sz w:val="24"/>
                <w:szCs w:val="24"/>
              </w:rPr>
            </w:pPr>
            <w:r>
              <w:rPr>
                <w:rFonts w:hint="eastAsia" w:ascii="宋体" w:hAnsi="宋体" w:cs="宋体"/>
                <w:sz w:val="24"/>
                <w:szCs w:val="24"/>
              </w:rPr>
              <w:t>后置条件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E3D2542">
            <w:pPr>
              <w:spacing w:line="360" w:lineRule="auto"/>
              <w:ind w:firstLine="0" w:firstLineChars="0"/>
              <w:jc w:val="both"/>
              <w:rPr>
                <w:rFonts w:ascii="宋体" w:hAnsi="宋体" w:cs="宋体"/>
                <w:sz w:val="24"/>
                <w:szCs w:val="24"/>
              </w:rPr>
            </w:pPr>
            <w:r>
              <w:rPr>
                <w:rFonts w:hint="eastAsia" w:ascii="宋体" w:hAnsi="宋体" w:cs="宋体"/>
                <w:sz w:val="24"/>
                <w:szCs w:val="24"/>
              </w:rPr>
              <w:t>管理员利用此平台达到了预期目标</w:t>
            </w:r>
          </w:p>
        </w:tc>
      </w:tr>
      <w:tr w14:paraId="2B1AD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39CDFECA">
            <w:pPr>
              <w:spacing w:line="360" w:lineRule="auto"/>
              <w:ind w:firstLine="0" w:firstLineChars="0"/>
              <w:jc w:val="center"/>
              <w:rPr>
                <w:rFonts w:ascii="宋体" w:hAnsi="宋体" w:cs="宋体"/>
                <w:sz w:val="24"/>
                <w:szCs w:val="24"/>
              </w:rPr>
            </w:pPr>
            <w:r>
              <w:rPr>
                <w:rFonts w:hint="eastAsia" w:ascii="宋体" w:hAnsi="宋体" w:cs="宋体"/>
                <w:sz w:val="24"/>
                <w:szCs w:val="24"/>
              </w:rPr>
              <w:t>主要场景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2EB45078">
            <w:pPr>
              <w:spacing w:line="360" w:lineRule="auto"/>
              <w:ind w:firstLine="0" w:firstLineChars="0"/>
              <w:jc w:val="both"/>
              <w:rPr>
                <w:rFonts w:ascii="宋体" w:hAnsi="宋体" w:cs="宋体"/>
                <w:sz w:val="24"/>
                <w:szCs w:val="24"/>
              </w:rPr>
            </w:pPr>
            <w:r>
              <w:rPr>
                <w:rFonts w:hint="eastAsia" w:ascii="宋体" w:hAnsi="宋体" w:cs="宋体"/>
                <w:sz w:val="24"/>
                <w:szCs w:val="24"/>
              </w:rPr>
              <w:t>管理员：</w:t>
            </w:r>
          </w:p>
          <w:p w14:paraId="567FD133">
            <w:pPr>
              <w:spacing w:line="360" w:lineRule="auto"/>
              <w:ind w:firstLine="0" w:firstLineChars="0"/>
              <w:jc w:val="both"/>
              <w:rPr>
                <w:rFonts w:ascii="宋体" w:hAnsi="宋体" w:cs="宋体"/>
                <w:sz w:val="24"/>
                <w:szCs w:val="24"/>
              </w:rPr>
            </w:pPr>
            <w:r>
              <w:rPr>
                <w:rFonts w:hint="eastAsia" w:ascii="宋体" w:hAnsi="宋体" w:cs="宋体"/>
                <w:sz w:val="24"/>
                <w:szCs w:val="24"/>
              </w:rPr>
              <w:t>①商品分类</w:t>
            </w:r>
          </w:p>
          <w:p w14:paraId="008987EB">
            <w:pPr>
              <w:spacing w:line="360" w:lineRule="auto"/>
              <w:ind w:firstLine="0" w:firstLineChars="0"/>
              <w:jc w:val="both"/>
              <w:rPr>
                <w:rFonts w:ascii="宋体" w:hAnsi="宋体" w:cs="宋体"/>
                <w:sz w:val="24"/>
                <w:szCs w:val="24"/>
              </w:rPr>
            </w:pPr>
            <w:r>
              <w:rPr>
                <w:rFonts w:hint="eastAsia" w:ascii="宋体" w:hAnsi="宋体" w:cs="宋体"/>
                <w:sz w:val="24"/>
                <w:szCs w:val="24"/>
              </w:rPr>
              <w:t>②查看用户信息</w:t>
            </w:r>
          </w:p>
          <w:p w14:paraId="372FF58C">
            <w:pPr>
              <w:spacing w:line="360" w:lineRule="auto"/>
              <w:ind w:firstLine="0" w:firstLineChars="0"/>
              <w:jc w:val="both"/>
              <w:rPr>
                <w:rFonts w:ascii="宋体" w:hAnsi="宋体" w:cs="宋体"/>
                <w:sz w:val="24"/>
                <w:szCs w:val="24"/>
              </w:rPr>
            </w:pPr>
            <w:r>
              <w:rPr>
                <w:rFonts w:hint="eastAsia" w:ascii="宋体" w:hAnsi="宋体" w:cs="宋体"/>
                <w:sz w:val="24"/>
                <w:szCs w:val="24"/>
              </w:rPr>
              <w:t>③注销违规账号</w:t>
            </w:r>
          </w:p>
          <w:p w14:paraId="5AE1FFAF">
            <w:pPr>
              <w:spacing w:line="360" w:lineRule="auto"/>
              <w:ind w:firstLine="0" w:firstLineChars="0"/>
              <w:jc w:val="both"/>
              <w:rPr>
                <w:rFonts w:ascii="宋体" w:hAnsi="宋体" w:cs="宋体"/>
                <w:sz w:val="24"/>
                <w:szCs w:val="24"/>
              </w:rPr>
            </w:pPr>
            <w:r>
              <w:rPr>
                <w:rFonts w:hint="eastAsia" w:ascii="宋体" w:hAnsi="宋体" w:cs="宋体"/>
                <w:sz w:val="24"/>
                <w:szCs w:val="24"/>
              </w:rPr>
              <w:t>④监管平台安全</w:t>
            </w:r>
          </w:p>
        </w:tc>
      </w:tr>
      <w:tr w14:paraId="45767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3EF3C2B8">
            <w:pPr>
              <w:spacing w:line="360" w:lineRule="auto"/>
              <w:ind w:firstLine="0" w:firstLineChars="0"/>
              <w:jc w:val="center"/>
              <w:rPr>
                <w:rFonts w:ascii="宋体" w:hAnsi="宋体" w:cs="宋体"/>
                <w:sz w:val="24"/>
                <w:szCs w:val="24"/>
              </w:rPr>
            </w:pPr>
            <w:r>
              <w:rPr>
                <w:rFonts w:hint="eastAsia" w:ascii="宋体" w:hAnsi="宋体" w:cs="宋体"/>
                <w:sz w:val="24"/>
                <w:szCs w:val="24"/>
              </w:rPr>
              <w:t>异常场景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2881D5FA">
            <w:pPr>
              <w:spacing w:line="360" w:lineRule="auto"/>
              <w:ind w:firstLine="0" w:firstLineChars="0"/>
              <w:jc w:val="both"/>
              <w:rPr>
                <w:rFonts w:ascii="宋体" w:hAnsi="宋体" w:cs="宋体"/>
                <w:sz w:val="24"/>
                <w:szCs w:val="24"/>
              </w:rPr>
            </w:pPr>
            <w:r>
              <w:rPr>
                <w:rFonts w:hint="eastAsia" w:ascii="宋体" w:hAnsi="宋体" w:cs="宋体"/>
                <w:sz w:val="24"/>
                <w:szCs w:val="24"/>
              </w:rPr>
              <w:t>①查看用户信息失败，不能查看，信息为空</w:t>
            </w:r>
          </w:p>
          <w:p w14:paraId="13B297CE">
            <w:pPr>
              <w:spacing w:line="360" w:lineRule="auto"/>
              <w:ind w:firstLine="0" w:firstLineChars="0"/>
              <w:jc w:val="both"/>
              <w:rPr>
                <w:rFonts w:ascii="宋体" w:hAnsi="宋体" w:cs="宋体"/>
                <w:sz w:val="24"/>
                <w:szCs w:val="24"/>
              </w:rPr>
            </w:pPr>
            <w:r>
              <w:rPr>
                <w:rFonts w:hint="eastAsia" w:ascii="宋体" w:hAnsi="宋体" w:cs="宋体"/>
                <w:sz w:val="24"/>
                <w:szCs w:val="24"/>
              </w:rPr>
              <w:t>②无法注销违规账号</w:t>
            </w:r>
          </w:p>
        </w:tc>
      </w:tr>
      <w:tr w14:paraId="3EA07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BE4C0E1">
            <w:pPr>
              <w:spacing w:line="360" w:lineRule="auto"/>
              <w:ind w:firstLine="0" w:firstLineChars="0"/>
              <w:jc w:val="center"/>
              <w:rPr>
                <w:rFonts w:ascii="宋体" w:hAnsi="宋体" w:cs="宋体"/>
                <w:sz w:val="24"/>
                <w:szCs w:val="24"/>
              </w:rPr>
            </w:pPr>
            <w:r>
              <w:rPr>
                <w:rFonts w:hint="eastAsia" w:ascii="宋体" w:hAnsi="宋体" w:cs="宋体"/>
                <w:sz w:val="24"/>
                <w:szCs w:val="24"/>
              </w:rPr>
              <w:t>备注</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41C85CE4">
            <w:pPr>
              <w:spacing w:line="360" w:lineRule="auto"/>
              <w:ind w:firstLine="0" w:firstLineChars="0"/>
              <w:jc w:val="both"/>
              <w:rPr>
                <w:rFonts w:ascii="宋体" w:hAnsi="宋体" w:cs="宋体"/>
                <w:sz w:val="24"/>
                <w:szCs w:val="24"/>
              </w:rPr>
            </w:pPr>
            <w:r>
              <w:rPr>
                <w:rFonts w:hint="eastAsia" w:ascii="宋体" w:hAnsi="宋体" w:cs="宋体"/>
                <w:sz w:val="24"/>
                <w:szCs w:val="24"/>
              </w:rPr>
              <w:t>无</w:t>
            </w:r>
          </w:p>
        </w:tc>
      </w:tr>
    </w:tbl>
    <w:p w14:paraId="2D51134F">
      <w:pPr>
        <w:pStyle w:val="4"/>
        <w:spacing w:beforeLines="0" w:afterLines="0" w:line="240" w:lineRule="auto"/>
        <w:jc w:val="left"/>
        <w:rPr>
          <w:rFonts w:ascii="宋体" w:eastAsia="宋体" w:hAnsiTheme="minorEastAsia" w:cstheme="minorEastAsia"/>
          <w:b/>
          <w:bCs/>
          <w:sz w:val="24"/>
          <w:szCs w:val="28"/>
        </w:rPr>
      </w:pPr>
      <w:bookmarkStart w:id="168" w:name="_Toc171001511"/>
      <w:bookmarkStart w:id="169" w:name="_Toc32209"/>
      <w:bookmarkStart w:id="170" w:name="_Toc14033"/>
      <w:bookmarkStart w:id="171" w:name="_Toc19446"/>
      <w:r>
        <w:rPr>
          <w:rFonts w:hint="eastAsia" w:ascii="宋体" w:eastAsia="宋体" w:hAnsiTheme="minorEastAsia" w:cstheme="minorEastAsia"/>
          <w:b/>
          <w:bCs/>
          <w:sz w:val="24"/>
          <w:szCs w:val="28"/>
        </w:rPr>
        <w:t>3.3.3品牌方用例图</w:t>
      </w:r>
      <w:bookmarkEnd w:id="168"/>
      <w:bookmarkEnd w:id="169"/>
      <w:bookmarkEnd w:id="170"/>
      <w:bookmarkEnd w:id="171"/>
      <w:r>
        <w:object>
          <v:shape id="_x0000_i1027" o:spt="75" type="#_x0000_t75" style="height:547.7pt;width:377.9pt;" o:ole="t" filled="f" o:preferrelative="t" stroked="f" coordsize="21600,21600">
            <v:path/>
            <v:fill on="f" focussize="0,0"/>
            <v:stroke on="f" joinstyle="miter"/>
            <v:imagedata r:id="rId28" o:title=""/>
            <o:lock v:ext="edit" aspectratio="t"/>
            <w10:wrap type="none"/>
            <w10:anchorlock/>
          </v:shape>
          <o:OLEObject Type="Embed" ProgID="Visio.Drawing.15" ShapeID="_x0000_i1027" DrawAspect="Content" ObjectID="_1468075727" r:id="rId27">
            <o:LockedField>false</o:LockedField>
          </o:OLEObject>
        </w:object>
      </w:r>
    </w:p>
    <w:bookmarkEnd w:id="166"/>
    <w:bookmarkEnd w:id="167"/>
    <w:p w14:paraId="1A5E95E4">
      <w:pPr>
        <w:spacing w:line="240" w:lineRule="auto"/>
        <w:ind w:firstLine="0" w:firstLineChars="0"/>
        <w:jc w:val="center"/>
        <w:rPr>
          <w:rFonts w:ascii="宋体" w:hAnsiTheme="minorEastAsia" w:cstheme="minorEastAsia"/>
          <w:sz w:val="24"/>
          <w:szCs w:val="24"/>
        </w:rPr>
      </w:pPr>
    </w:p>
    <w:p w14:paraId="39A91DA7">
      <w:pPr>
        <w:tabs>
          <w:tab w:val="left" w:pos="1521"/>
        </w:tabs>
        <w:ind w:firstLine="0" w:firstLineChars="0"/>
        <w:jc w:val="center"/>
        <w:rPr>
          <w:rFonts w:ascii="宋体" w:hAnsiTheme="minorEastAsia" w:cstheme="minorEastAsia"/>
          <w:szCs w:val="24"/>
        </w:rPr>
      </w:pPr>
      <w:r>
        <w:rPr>
          <w:rFonts w:hint="eastAsia" w:ascii="宋体" w:hAnsiTheme="minorEastAsia" w:cstheme="minorEastAsia"/>
          <w:szCs w:val="24"/>
        </w:rPr>
        <w:t>图3-3-3 品牌方用例图</w:t>
      </w:r>
    </w:p>
    <w:p w14:paraId="27E350A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品牌方用例图描述，如表3-3-3所示。</w:t>
      </w:r>
    </w:p>
    <w:p w14:paraId="56991CD5">
      <w:pPr>
        <w:ind w:firstLine="0" w:firstLineChars="0"/>
        <w:jc w:val="center"/>
        <w:rPr>
          <w:rFonts w:ascii="宋体" w:hAnsiTheme="minorEastAsia" w:cstheme="minorEastAsia"/>
          <w:szCs w:val="24"/>
        </w:rPr>
      </w:pPr>
      <w:r>
        <w:rPr>
          <w:rFonts w:hint="eastAsia" w:ascii="宋体" w:hAnsiTheme="minorEastAsia" w:cstheme="minorEastAsia"/>
          <w:szCs w:val="24"/>
        </w:rPr>
        <w:t>表3-3-3 品牌方用例描述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5"/>
        <w:gridCol w:w="4968"/>
      </w:tblGrid>
      <w:tr w14:paraId="39197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4AF40A3E">
            <w:pPr>
              <w:spacing w:line="360" w:lineRule="auto"/>
              <w:ind w:firstLine="0" w:firstLineChars="0"/>
              <w:jc w:val="center"/>
              <w:rPr>
                <w:sz w:val="24"/>
                <w:szCs w:val="24"/>
              </w:rPr>
            </w:pPr>
            <w:r>
              <w:rPr>
                <w:rFonts w:hint="eastAsia" w:ascii="宋体" w:hAnsi="宋体" w:cs="宋体"/>
                <w:sz w:val="24"/>
                <w:szCs w:val="24"/>
              </w:rPr>
              <w:t>用例名称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F39D7D3">
            <w:pPr>
              <w:spacing w:line="360" w:lineRule="auto"/>
              <w:ind w:firstLine="0" w:firstLineChars="0"/>
              <w:jc w:val="both"/>
              <w:rPr>
                <w:sz w:val="24"/>
                <w:szCs w:val="24"/>
              </w:rPr>
            </w:pPr>
            <w:r>
              <w:rPr>
                <w:rFonts w:hint="eastAsia"/>
                <w:sz w:val="24"/>
                <w:szCs w:val="24"/>
              </w:rPr>
              <w:t>品牌方</w:t>
            </w:r>
          </w:p>
        </w:tc>
      </w:tr>
      <w:tr w14:paraId="07D2B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201D556C">
            <w:pPr>
              <w:spacing w:line="360" w:lineRule="auto"/>
              <w:ind w:firstLine="0" w:firstLineChars="0"/>
              <w:jc w:val="center"/>
              <w:rPr>
                <w:sz w:val="24"/>
                <w:szCs w:val="24"/>
              </w:rPr>
            </w:pPr>
            <w:r>
              <w:rPr>
                <w:rFonts w:hint="eastAsia" w:ascii="宋体" w:hAnsi="宋体" w:cs="宋体"/>
                <w:sz w:val="24"/>
                <w:szCs w:val="24"/>
              </w:rPr>
              <w:t>参与者</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2062C2AA">
            <w:pPr>
              <w:spacing w:line="360" w:lineRule="auto"/>
              <w:ind w:firstLine="0" w:firstLineChars="0"/>
              <w:jc w:val="both"/>
              <w:rPr>
                <w:sz w:val="24"/>
                <w:szCs w:val="24"/>
              </w:rPr>
            </w:pPr>
            <w:r>
              <w:rPr>
                <w:rFonts w:hint="eastAsia"/>
                <w:sz w:val="24"/>
                <w:szCs w:val="24"/>
              </w:rPr>
              <w:t>品牌方</w:t>
            </w:r>
          </w:p>
        </w:tc>
      </w:tr>
      <w:tr w14:paraId="52A88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38CDCA4E">
            <w:pPr>
              <w:spacing w:line="360" w:lineRule="auto"/>
              <w:ind w:firstLine="0" w:firstLineChars="0"/>
              <w:jc w:val="center"/>
              <w:rPr>
                <w:sz w:val="24"/>
                <w:szCs w:val="24"/>
              </w:rPr>
            </w:pPr>
            <w:r>
              <w:rPr>
                <w:rFonts w:hint="eastAsia" w:ascii="宋体" w:hAnsi="宋体" w:cs="宋体"/>
                <w:sz w:val="24"/>
                <w:szCs w:val="24"/>
              </w:rPr>
              <w:t>简要描述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49D6DB51">
            <w:pPr>
              <w:spacing w:line="360" w:lineRule="auto"/>
              <w:ind w:firstLine="0" w:firstLineChars="0"/>
              <w:jc w:val="both"/>
              <w:rPr>
                <w:sz w:val="24"/>
                <w:szCs w:val="24"/>
              </w:rPr>
            </w:pPr>
            <w:r>
              <w:rPr>
                <w:rFonts w:hint="eastAsia"/>
                <w:sz w:val="24"/>
                <w:szCs w:val="24"/>
              </w:rPr>
              <w:t>品牌方可以对品牌、商品、订单和物流信息进行操作</w:t>
            </w:r>
          </w:p>
        </w:tc>
      </w:tr>
      <w:tr w14:paraId="6293F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26A123CF">
            <w:pPr>
              <w:spacing w:line="360" w:lineRule="auto"/>
              <w:ind w:firstLine="0" w:firstLineChars="0"/>
              <w:jc w:val="center"/>
              <w:rPr>
                <w:sz w:val="24"/>
                <w:szCs w:val="24"/>
              </w:rPr>
            </w:pPr>
            <w:r>
              <w:rPr>
                <w:rFonts w:hint="eastAsia" w:ascii="宋体" w:hAnsi="宋体" w:cs="宋体"/>
                <w:sz w:val="24"/>
                <w:szCs w:val="24"/>
              </w:rPr>
              <w:t>前置条件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EE782DC">
            <w:pPr>
              <w:spacing w:line="360" w:lineRule="auto"/>
              <w:ind w:firstLine="0" w:firstLineChars="0"/>
              <w:jc w:val="both"/>
              <w:rPr>
                <w:sz w:val="24"/>
                <w:szCs w:val="24"/>
              </w:rPr>
            </w:pPr>
            <w:r>
              <w:rPr>
                <w:rFonts w:hint="eastAsia" w:ascii="宋体" w:hAnsi="宋体" w:cs="宋体"/>
                <w:sz w:val="24"/>
                <w:szCs w:val="24"/>
              </w:rPr>
              <w:t>品牌方东软跨境借卖交易平台的品牌方模块并使用</w:t>
            </w:r>
          </w:p>
        </w:tc>
      </w:tr>
      <w:tr w14:paraId="0E2C7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607AD8B7">
            <w:pPr>
              <w:spacing w:line="360" w:lineRule="auto"/>
              <w:ind w:firstLine="0" w:firstLineChars="0"/>
              <w:jc w:val="center"/>
              <w:rPr>
                <w:sz w:val="24"/>
                <w:szCs w:val="24"/>
              </w:rPr>
            </w:pPr>
            <w:r>
              <w:rPr>
                <w:rFonts w:hint="eastAsia" w:ascii="宋体" w:hAnsi="宋体" w:cs="宋体"/>
                <w:sz w:val="24"/>
                <w:szCs w:val="24"/>
              </w:rPr>
              <w:t>后置条件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3D8C5E3">
            <w:pPr>
              <w:spacing w:line="360" w:lineRule="auto"/>
              <w:ind w:firstLine="0" w:firstLineChars="0"/>
              <w:jc w:val="both"/>
              <w:rPr>
                <w:sz w:val="24"/>
                <w:szCs w:val="24"/>
              </w:rPr>
            </w:pPr>
            <w:r>
              <w:rPr>
                <w:rFonts w:hint="eastAsia" w:ascii="宋体" w:hAnsi="宋体" w:cs="宋体"/>
                <w:sz w:val="24"/>
                <w:szCs w:val="24"/>
              </w:rPr>
              <w:t>品牌方利用此系统达到了预期目标，获得了盈利</w:t>
            </w:r>
          </w:p>
        </w:tc>
      </w:tr>
      <w:tr w14:paraId="23234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5A7A4C36">
            <w:pPr>
              <w:spacing w:line="360" w:lineRule="auto"/>
              <w:ind w:firstLine="0" w:firstLineChars="0"/>
              <w:jc w:val="center"/>
              <w:rPr>
                <w:sz w:val="24"/>
                <w:szCs w:val="24"/>
              </w:rPr>
            </w:pPr>
            <w:r>
              <w:rPr>
                <w:rFonts w:hint="eastAsia" w:ascii="宋体" w:hAnsi="宋体" w:cs="宋体"/>
                <w:sz w:val="24"/>
                <w:szCs w:val="24"/>
              </w:rPr>
              <w:t>主要场景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20CAA7AF">
            <w:pPr>
              <w:spacing w:line="360" w:lineRule="auto"/>
              <w:ind w:firstLine="0" w:firstLineChars="0"/>
              <w:jc w:val="both"/>
              <w:rPr>
                <w:rFonts w:ascii="宋体" w:hAnsi="宋体" w:cs="宋体"/>
                <w:sz w:val="24"/>
                <w:szCs w:val="24"/>
              </w:rPr>
            </w:pPr>
            <w:r>
              <w:rPr>
                <w:rFonts w:hint="eastAsia" w:ascii="宋体" w:hAnsi="宋体" w:cs="宋体"/>
                <w:sz w:val="24"/>
                <w:szCs w:val="24"/>
              </w:rPr>
              <w:t>品牌方：</w:t>
            </w:r>
          </w:p>
          <w:p w14:paraId="198FA5EA">
            <w:pPr>
              <w:spacing w:line="360" w:lineRule="auto"/>
              <w:ind w:firstLine="0" w:firstLineChars="0"/>
              <w:jc w:val="both"/>
              <w:rPr>
                <w:sz w:val="24"/>
                <w:szCs w:val="24"/>
              </w:rPr>
            </w:pPr>
            <w:r>
              <w:rPr>
                <w:rFonts w:hint="eastAsia" w:ascii="宋体" w:hAnsi="宋体" w:cs="宋体"/>
                <w:sz w:val="24"/>
                <w:szCs w:val="24"/>
              </w:rPr>
              <w:t>①注册斑马账号</w:t>
            </w:r>
          </w:p>
          <w:p w14:paraId="36DCC478">
            <w:pPr>
              <w:spacing w:line="360" w:lineRule="auto"/>
              <w:ind w:firstLine="0" w:firstLineChars="0"/>
              <w:jc w:val="both"/>
              <w:rPr>
                <w:sz w:val="24"/>
                <w:szCs w:val="24"/>
              </w:rPr>
            </w:pPr>
            <w:r>
              <w:rPr>
                <w:rFonts w:hint="eastAsia" w:ascii="宋体" w:hAnsi="宋体" w:cs="宋体"/>
                <w:sz w:val="24"/>
                <w:szCs w:val="24"/>
              </w:rPr>
              <w:t>②收益管理（开通电子钱包）</w:t>
            </w:r>
          </w:p>
          <w:p w14:paraId="4E6A0DDA">
            <w:pPr>
              <w:spacing w:line="360" w:lineRule="auto"/>
              <w:ind w:firstLine="0" w:firstLineChars="0"/>
              <w:jc w:val="both"/>
              <w:rPr>
                <w:sz w:val="24"/>
                <w:szCs w:val="24"/>
              </w:rPr>
            </w:pPr>
            <w:r>
              <w:rPr>
                <w:rFonts w:hint="eastAsia" w:ascii="宋体" w:hAnsi="宋体" w:cs="宋体"/>
                <w:sz w:val="24"/>
                <w:szCs w:val="24"/>
              </w:rPr>
              <w:t>③商品管理(增删改查、上下架、库存管理)</w:t>
            </w:r>
          </w:p>
          <w:p w14:paraId="55A2515D">
            <w:pPr>
              <w:spacing w:line="360" w:lineRule="auto"/>
              <w:ind w:firstLine="0" w:firstLineChars="0"/>
              <w:jc w:val="both"/>
              <w:rPr>
                <w:rFonts w:ascii="宋体" w:hAnsi="宋体" w:cs="宋体"/>
                <w:sz w:val="24"/>
                <w:szCs w:val="24"/>
              </w:rPr>
            </w:pPr>
            <w:r>
              <w:rPr>
                <w:rFonts w:hint="eastAsia" w:ascii="宋体" w:hAnsi="宋体" w:cs="宋体"/>
                <w:sz w:val="24"/>
                <w:szCs w:val="24"/>
              </w:rPr>
              <w:t>④品牌信息管理（增删改、品牌形象管理）</w:t>
            </w:r>
          </w:p>
          <w:p w14:paraId="4F184F93">
            <w:pPr>
              <w:spacing w:line="360" w:lineRule="auto"/>
              <w:ind w:firstLine="0" w:firstLineChars="0"/>
              <w:jc w:val="both"/>
              <w:rPr>
                <w:sz w:val="24"/>
                <w:szCs w:val="24"/>
              </w:rPr>
            </w:pPr>
            <w:r>
              <w:rPr>
                <w:rFonts w:hint="eastAsia" w:ascii="宋体" w:hAnsi="宋体" w:cs="宋体"/>
                <w:sz w:val="24"/>
                <w:szCs w:val="24"/>
              </w:rPr>
              <w:t>⑤物流管理（追踪物流信息、修改物流状态）</w:t>
            </w:r>
          </w:p>
          <w:p w14:paraId="72B19EBB">
            <w:pPr>
              <w:spacing w:line="360" w:lineRule="auto"/>
              <w:ind w:firstLine="0" w:firstLineChars="0"/>
              <w:jc w:val="both"/>
              <w:rPr>
                <w:sz w:val="24"/>
                <w:szCs w:val="24"/>
              </w:rPr>
            </w:pPr>
            <w:r>
              <w:rPr>
                <w:rFonts w:hint="eastAsia" w:ascii="宋体" w:hAnsi="宋体" w:cs="宋体"/>
                <w:sz w:val="24"/>
                <w:szCs w:val="24"/>
              </w:rPr>
              <w:t>⑥订单管理</w:t>
            </w:r>
          </w:p>
        </w:tc>
      </w:tr>
      <w:tr w14:paraId="39527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C77A066">
            <w:pPr>
              <w:spacing w:line="360" w:lineRule="auto"/>
              <w:ind w:firstLine="0" w:firstLineChars="0"/>
              <w:jc w:val="center"/>
              <w:rPr>
                <w:sz w:val="24"/>
                <w:szCs w:val="24"/>
              </w:rPr>
            </w:pPr>
            <w:r>
              <w:rPr>
                <w:rFonts w:hint="eastAsia" w:ascii="宋体" w:hAnsi="宋体" w:cs="宋体"/>
                <w:sz w:val="24"/>
                <w:szCs w:val="24"/>
              </w:rPr>
              <w:t>异常场景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34512CF1">
            <w:pPr>
              <w:spacing w:line="360" w:lineRule="auto"/>
              <w:ind w:firstLine="0" w:firstLineChars="0"/>
              <w:jc w:val="both"/>
              <w:rPr>
                <w:sz w:val="24"/>
                <w:szCs w:val="24"/>
              </w:rPr>
            </w:pPr>
            <w:r>
              <w:rPr>
                <w:rFonts w:hint="eastAsia" w:ascii="宋体" w:hAnsi="宋体" w:cs="宋体"/>
                <w:sz w:val="24"/>
                <w:szCs w:val="24"/>
              </w:rPr>
              <w:t>①斑马账号开通失败</w:t>
            </w:r>
          </w:p>
          <w:p w14:paraId="2935E2C2">
            <w:pPr>
              <w:spacing w:line="360" w:lineRule="auto"/>
              <w:ind w:firstLine="0" w:firstLineChars="0"/>
              <w:jc w:val="both"/>
              <w:rPr>
                <w:sz w:val="24"/>
                <w:szCs w:val="24"/>
              </w:rPr>
            </w:pPr>
            <w:r>
              <w:rPr>
                <w:rFonts w:hint="eastAsia" w:ascii="宋体" w:hAnsi="宋体" w:cs="宋体"/>
                <w:sz w:val="24"/>
                <w:szCs w:val="24"/>
              </w:rPr>
              <w:t>②无法上架商品</w:t>
            </w:r>
          </w:p>
          <w:p w14:paraId="1348F1B7">
            <w:pPr>
              <w:spacing w:line="360" w:lineRule="auto"/>
              <w:ind w:firstLine="0" w:firstLineChars="0"/>
              <w:jc w:val="both"/>
              <w:rPr>
                <w:sz w:val="24"/>
                <w:szCs w:val="24"/>
              </w:rPr>
            </w:pPr>
            <w:r>
              <w:rPr>
                <w:rFonts w:hint="eastAsia" w:ascii="宋体" w:hAnsi="宋体" w:cs="宋体"/>
                <w:sz w:val="24"/>
                <w:szCs w:val="24"/>
              </w:rPr>
              <w:t>③订单信息与商家不同步</w:t>
            </w:r>
          </w:p>
          <w:p w14:paraId="399F8F8A">
            <w:pPr>
              <w:spacing w:line="360" w:lineRule="auto"/>
              <w:ind w:firstLine="0" w:firstLineChars="0"/>
              <w:jc w:val="both"/>
              <w:rPr>
                <w:sz w:val="24"/>
                <w:szCs w:val="24"/>
              </w:rPr>
            </w:pPr>
            <w:r>
              <w:rPr>
                <w:rFonts w:hint="eastAsia" w:ascii="宋体" w:hAnsi="宋体" w:cs="宋体"/>
                <w:sz w:val="24"/>
                <w:szCs w:val="24"/>
              </w:rPr>
              <w:t>④物流状态修改失败</w:t>
            </w:r>
          </w:p>
        </w:tc>
      </w:tr>
      <w:tr w14:paraId="0679A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2C5B7319">
            <w:pPr>
              <w:spacing w:line="360" w:lineRule="auto"/>
              <w:ind w:firstLine="0" w:firstLineChars="0"/>
              <w:jc w:val="center"/>
              <w:rPr>
                <w:sz w:val="24"/>
                <w:szCs w:val="24"/>
              </w:rPr>
            </w:pPr>
            <w:r>
              <w:rPr>
                <w:rFonts w:hint="eastAsia" w:ascii="宋体" w:hAnsi="宋体" w:cs="宋体"/>
                <w:sz w:val="24"/>
                <w:szCs w:val="24"/>
              </w:rPr>
              <w:t>备注</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4B5B3E81">
            <w:pPr>
              <w:spacing w:line="360" w:lineRule="auto"/>
              <w:ind w:firstLine="0" w:firstLineChars="0"/>
              <w:jc w:val="both"/>
              <w:rPr>
                <w:sz w:val="24"/>
                <w:szCs w:val="24"/>
              </w:rPr>
            </w:pPr>
            <w:r>
              <w:rPr>
                <w:rFonts w:hint="eastAsia" w:ascii="宋体" w:hAnsi="宋体" w:cs="宋体"/>
                <w:sz w:val="24"/>
                <w:szCs w:val="24"/>
              </w:rPr>
              <w:t>无</w:t>
            </w:r>
          </w:p>
        </w:tc>
      </w:tr>
    </w:tbl>
    <w:p w14:paraId="04CB9DF0">
      <w:pPr>
        <w:pStyle w:val="4"/>
        <w:spacing w:beforeLines="0" w:afterLines="0" w:line="240" w:lineRule="auto"/>
        <w:jc w:val="left"/>
        <w:rPr>
          <w:rFonts w:ascii="宋体" w:eastAsia="宋体" w:hAnsiTheme="minorEastAsia" w:cstheme="minorEastAsia"/>
          <w:b/>
          <w:bCs/>
          <w:sz w:val="24"/>
          <w:szCs w:val="28"/>
        </w:rPr>
      </w:pPr>
      <w:bookmarkStart w:id="172" w:name="_Toc26383"/>
      <w:bookmarkStart w:id="173" w:name="_Toc19210"/>
      <w:bookmarkStart w:id="174" w:name="_Toc23923"/>
      <w:bookmarkStart w:id="175" w:name="_Toc171001512"/>
      <w:bookmarkStart w:id="176" w:name="_Toc30003"/>
      <w:bookmarkStart w:id="177" w:name="_Toc25134"/>
      <w:r>
        <w:rPr>
          <w:rFonts w:hint="eastAsia" w:ascii="宋体" w:eastAsia="宋体" w:hAnsiTheme="minorEastAsia" w:cstheme="minorEastAsia"/>
          <w:b/>
          <w:bCs/>
          <w:sz w:val="24"/>
          <w:szCs w:val="28"/>
        </w:rPr>
        <w:t>3.3.4 商家用例图</w:t>
      </w:r>
      <w:bookmarkEnd w:id="172"/>
      <w:bookmarkEnd w:id="173"/>
      <w:bookmarkEnd w:id="174"/>
      <w:bookmarkEnd w:id="175"/>
      <w:bookmarkEnd w:id="176"/>
      <w:bookmarkEnd w:id="177"/>
    </w:p>
    <w:p w14:paraId="1276C0C7">
      <w:pPr>
        <w:spacing w:line="240" w:lineRule="auto"/>
        <w:ind w:firstLine="0" w:firstLineChars="0"/>
        <w:jc w:val="center"/>
        <w:rPr>
          <w:rFonts w:ascii="宋体" w:hAnsiTheme="minorEastAsia" w:cstheme="minorEastAsia"/>
          <w:sz w:val="24"/>
          <w:szCs w:val="24"/>
        </w:rPr>
      </w:pPr>
      <w:r>
        <w:object>
          <v:shape id="_x0000_i1028" o:spt="75" type="#_x0000_t75" style="height:501.9pt;width:387.9pt;" o:ole="t" filled="f" o:preferrelative="t" stroked="f" coordsize="21600,21600">
            <v:path/>
            <v:fill on="f" focussize="0,0"/>
            <v:stroke on="f" joinstyle="miter"/>
            <v:imagedata r:id="rId30" o:title=""/>
            <o:lock v:ext="edit" aspectratio="t"/>
            <w10:wrap type="none"/>
            <w10:anchorlock/>
          </v:shape>
          <o:OLEObject Type="Embed" ProgID="Visio.Drawing.15" ShapeID="_x0000_i1028" DrawAspect="Content" ObjectID="_1468075728" r:id="rId29">
            <o:LockedField>false</o:LockedField>
          </o:OLEObject>
        </w:object>
      </w:r>
    </w:p>
    <w:p w14:paraId="70CE5BCC">
      <w:pPr>
        <w:ind w:firstLine="0" w:firstLineChars="0"/>
        <w:jc w:val="center"/>
        <w:rPr>
          <w:rFonts w:ascii="宋体" w:hAnsiTheme="minorEastAsia" w:cstheme="minorEastAsia"/>
          <w:szCs w:val="24"/>
        </w:rPr>
      </w:pPr>
      <w:r>
        <w:rPr>
          <w:rFonts w:hint="eastAsia" w:ascii="宋体" w:hAnsiTheme="minorEastAsia" w:cstheme="minorEastAsia"/>
          <w:szCs w:val="24"/>
        </w:rPr>
        <w:t>图3-3-4 商家用例图</w:t>
      </w:r>
      <w:bookmarkStart w:id="178" w:name="_Toc22361"/>
      <w:bookmarkStart w:id="179" w:name="_Toc24771"/>
    </w:p>
    <w:p w14:paraId="37A4823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商家用例图描述，如表3-3-4所示。</w:t>
      </w:r>
    </w:p>
    <w:p w14:paraId="3D246168">
      <w:pPr>
        <w:ind w:firstLine="0" w:firstLineChars="0"/>
        <w:jc w:val="center"/>
        <w:rPr>
          <w:rFonts w:ascii="宋体" w:hAnsiTheme="minorEastAsia" w:cstheme="minorEastAsia"/>
          <w:szCs w:val="24"/>
        </w:rPr>
      </w:pPr>
      <w:r>
        <w:rPr>
          <w:rFonts w:hint="eastAsia" w:ascii="宋体" w:hAnsiTheme="minorEastAsia" w:cstheme="minorEastAsia"/>
          <w:szCs w:val="24"/>
        </w:rPr>
        <w:t>表3-3-4商家用例描述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5"/>
        <w:gridCol w:w="4968"/>
      </w:tblGrid>
      <w:tr w14:paraId="5DE60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37B99C10">
            <w:pPr>
              <w:spacing w:line="360" w:lineRule="auto"/>
              <w:ind w:firstLine="0" w:firstLineChars="0"/>
              <w:jc w:val="center"/>
              <w:rPr>
                <w:rFonts w:ascii="宋体" w:hAnsi="宋体" w:cs="宋体"/>
                <w:sz w:val="24"/>
                <w:szCs w:val="24"/>
              </w:rPr>
            </w:pPr>
            <w:r>
              <w:rPr>
                <w:rFonts w:hint="eastAsia" w:ascii="宋体" w:hAnsi="宋体" w:cs="宋体"/>
                <w:sz w:val="24"/>
                <w:szCs w:val="24"/>
              </w:rPr>
              <w:t>用例名称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6A4DE03">
            <w:pPr>
              <w:spacing w:line="360" w:lineRule="auto"/>
              <w:ind w:firstLine="0" w:firstLineChars="0"/>
              <w:jc w:val="both"/>
              <w:rPr>
                <w:rFonts w:ascii="宋体" w:hAnsi="宋体" w:cs="宋体"/>
                <w:sz w:val="24"/>
                <w:szCs w:val="24"/>
              </w:rPr>
            </w:pPr>
            <w:r>
              <w:rPr>
                <w:rFonts w:hint="eastAsia" w:ascii="宋体" w:hAnsi="宋体" w:cs="宋体"/>
                <w:sz w:val="24"/>
                <w:szCs w:val="24"/>
              </w:rPr>
              <w:t>商家</w:t>
            </w:r>
          </w:p>
        </w:tc>
      </w:tr>
      <w:tr w14:paraId="01CFC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5DD595E5">
            <w:pPr>
              <w:spacing w:line="360" w:lineRule="auto"/>
              <w:ind w:firstLine="0" w:firstLineChars="0"/>
              <w:jc w:val="center"/>
              <w:rPr>
                <w:rFonts w:ascii="宋体" w:hAnsi="宋体" w:cs="宋体"/>
                <w:sz w:val="24"/>
                <w:szCs w:val="24"/>
              </w:rPr>
            </w:pPr>
            <w:r>
              <w:rPr>
                <w:rFonts w:hint="eastAsia" w:ascii="宋体" w:hAnsi="宋体" w:cs="宋体"/>
                <w:sz w:val="24"/>
                <w:szCs w:val="24"/>
              </w:rPr>
              <w:t>参与者</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5E448F5">
            <w:pPr>
              <w:spacing w:line="360" w:lineRule="auto"/>
              <w:ind w:firstLine="0" w:firstLineChars="0"/>
              <w:jc w:val="both"/>
              <w:rPr>
                <w:rFonts w:ascii="宋体" w:hAnsi="宋体" w:cs="宋体"/>
                <w:sz w:val="24"/>
                <w:szCs w:val="24"/>
              </w:rPr>
            </w:pPr>
            <w:r>
              <w:rPr>
                <w:rFonts w:hint="eastAsia" w:ascii="宋体" w:hAnsi="宋体" w:cs="宋体"/>
                <w:sz w:val="24"/>
                <w:szCs w:val="24"/>
              </w:rPr>
              <w:t>商家</w:t>
            </w:r>
          </w:p>
        </w:tc>
      </w:tr>
      <w:tr w14:paraId="5F8B3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AE731A4">
            <w:pPr>
              <w:spacing w:line="360" w:lineRule="auto"/>
              <w:ind w:firstLine="0" w:firstLineChars="0"/>
              <w:jc w:val="center"/>
              <w:rPr>
                <w:rFonts w:ascii="宋体" w:hAnsi="宋体" w:cs="宋体"/>
                <w:sz w:val="24"/>
                <w:szCs w:val="24"/>
              </w:rPr>
            </w:pPr>
            <w:r>
              <w:rPr>
                <w:rFonts w:hint="eastAsia" w:ascii="宋体" w:hAnsi="宋体" w:cs="宋体"/>
                <w:sz w:val="24"/>
                <w:szCs w:val="24"/>
              </w:rPr>
              <w:t>简要描述</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32681F72">
            <w:pPr>
              <w:spacing w:line="360" w:lineRule="auto"/>
              <w:ind w:firstLine="0" w:firstLineChars="0"/>
              <w:jc w:val="both"/>
              <w:rPr>
                <w:rFonts w:ascii="宋体" w:hAnsi="宋体" w:cs="宋体"/>
                <w:sz w:val="24"/>
                <w:szCs w:val="24"/>
              </w:rPr>
            </w:pPr>
            <w:r>
              <w:rPr>
                <w:rFonts w:hint="eastAsia" w:ascii="宋体" w:hAnsi="宋体" w:cs="宋体"/>
                <w:sz w:val="24"/>
                <w:szCs w:val="24"/>
              </w:rPr>
              <w:t>商家用例由商家对个人功能模块请求进行相应处理</w:t>
            </w:r>
          </w:p>
        </w:tc>
      </w:tr>
      <w:tr w14:paraId="64225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7A0DF98A">
            <w:pPr>
              <w:spacing w:line="360" w:lineRule="auto"/>
              <w:ind w:firstLine="0" w:firstLineChars="0"/>
              <w:jc w:val="center"/>
              <w:rPr>
                <w:rFonts w:ascii="宋体" w:hAnsi="宋体" w:cs="宋体"/>
                <w:sz w:val="24"/>
                <w:szCs w:val="24"/>
              </w:rPr>
            </w:pPr>
            <w:r>
              <w:rPr>
                <w:rFonts w:hint="eastAsia" w:ascii="宋体" w:hAnsi="宋体" w:cs="宋体"/>
                <w:sz w:val="24"/>
                <w:szCs w:val="24"/>
              </w:rPr>
              <w:t>前置条件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052B2B22">
            <w:pPr>
              <w:spacing w:line="360" w:lineRule="auto"/>
              <w:ind w:firstLine="0" w:firstLineChars="0"/>
              <w:jc w:val="both"/>
              <w:rPr>
                <w:rFonts w:ascii="宋体" w:hAnsi="宋体" w:cs="宋体"/>
                <w:sz w:val="24"/>
                <w:szCs w:val="24"/>
              </w:rPr>
            </w:pPr>
            <w:r>
              <w:rPr>
                <w:rFonts w:hint="eastAsia" w:ascii="宋体" w:hAnsi="宋体" w:cs="宋体"/>
                <w:sz w:val="24"/>
                <w:szCs w:val="24"/>
              </w:rPr>
              <w:t>商家进入东软跨境借卖交易平台的商家模块并使用</w:t>
            </w:r>
          </w:p>
        </w:tc>
      </w:tr>
      <w:tr w14:paraId="0E279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591ADE6">
            <w:pPr>
              <w:spacing w:line="360" w:lineRule="auto"/>
              <w:ind w:firstLine="0" w:firstLineChars="0"/>
              <w:jc w:val="center"/>
              <w:rPr>
                <w:rFonts w:ascii="宋体" w:hAnsi="宋体" w:cs="宋体"/>
                <w:sz w:val="24"/>
                <w:szCs w:val="24"/>
              </w:rPr>
            </w:pPr>
            <w:r>
              <w:rPr>
                <w:rFonts w:hint="eastAsia" w:ascii="宋体" w:hAnsi="宋体" w:cs="宋体"/>
                <w:sz w:val="24"/>
                <w:szCs w:val="24"/>
              </w:rPr>
              <w:t>后置条件</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10C91B43">
            <w:pPr>
              <w:spacing w:line="360" w:lineRule="auto"/>
              <w:ind w:firstLine="0" w:firstLineChars="0"/>
              <w:jc w:val="both"/>
              <w:rPr>
                <w:rFonts w:ascii="宋体" w:hAnsi="宋体" w:cs="宋体"/>
                <w:sz w:val="24"/>
                <w:szCs w:val="24"/>
              </w:rPr>
            </w:pPr>
            <w:r>
              <w:rPr>
                <w:rFonts w:hint="eastAsia" w:ascii="宋体" w:hAnsi="宋体" w:cs="宋体"/>
                <w:sz w:val="24"/>
                <w:szCs w:val="24"/>
              </w:rPr>
              <w:t>商家利用此平台达到了预期目标，实现了商品借卖，网店管理和销售盈利</w:t>
            </w:r>
          </w:p>
        </w:tc>
      </w:tr>
      <w:tr w14:paraId="3CD7B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1EDED943">
            <w:pPr>
              <w:spacing w:line="360" w:lineRule="auto"/>
              <w:ind w:firstLine="0" w:firstLineChars="0"/>
              <w:jc w:val="center"/>
              <w:rPr>
                <w:rFonts w:ascii="宋体" w:hAnsi="宋体" w:cs="宋体"/>
                <w:sz w:val="24"/>
                <w:szCs w:val="24"/>
              </w:rPr>
            </w:pPr>
            <w:r>
              <w:rPr>
                <w:rFonts w:hint="eastAsia" w:ascii="宋体" w:hAnsi="宋体" w:cs="宋体"/>
                <w:sz w:val="24"/>
                <w:szCs w:val="24"/>
              </w:rPr>
              <w:t>主要场景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26039CE9">
            <w:pPr>
              <w:spacing w:line="360" w:lineRule="auto"/>
              <w:ind w:firstLine="0" w:firstLineChars="0"/>
              <w:jc w:val="both"/>
              <w:rPr>
                <w:rFonts w:ascii="宋体" w:hAnsi="宋体" w:cs="宋体"/>
                <w:sz w:val="24"/>
                <w:szCs w:val="24"/>
              </w:rPr>
            </w:pPr>
            <w:r>
              <w:rPr>
                <w:rFonts w:hint="eastAsia" w:ascii="宋体" w:hAnsi="宋体" w:cs="宋体"/>
                <w:sz w:val="24"/>
                <w:szCs w:val="24"/>
              </w:rPr>
              <w:t>商家：</w:t>
            </w:r>
          </w:p>
          <w:p w14:paraId="73A76BD6">
            <w:pPr>
              <w:spacing w:line="360" w:lineRule="auto"/>
              <w:ind w:firstLine="0" w:firstLineChars="0"/>
              <w:jc w:val="both"/>
              <w:rPr>
                <w:rFonts w:ascii="宋体" w:hAnsi="宋体" w:cs="宋体"/>
                <w:sz w:val="24"/>
                <w:szCs w:val="24"/>
              </w:rPr>
            </w:pPr>
            <w:r>
              <w:rPr>
                <w:rFonts w:hint="eastAsia" w:ascii="宋体" w:hAnsi="宋体" w:cs="宋体"/>
                <w:sz w:val="24"/>
                <w:szCs w:val="24"/>
              </w:rPr>
              <w:t>①查看商品信息</w:t>
            </w:r>
          </w:p>
          <w:p w14:paraId="78E0DEBC">
            <w:pPr>
              <w:spacing w:line="360" w:lineRule="auto"/>
              <w:ind w:firstLine="0" w:firstLineChars="0"/>
              <w:jc w:val="both"/>
              <w:rPr>
                <w:rFonts w:ascii="宋体" w:hAnsi="宋体" w:cs="宋体"/>
                <w:sz w:val="24"/>
                <w:szCs w:val="24"/>
              </w:rPr>
            </w:pPr>
            <w:r>
              <w:rPr>
                <w:rFonts w:hint="eastAsia" w:ascii="宋体" w:hAnsi="宋体" w:cs="宋体"/>
                <w:sz w:val="24"/>
                <w:szCs w:val="24"/>
              </w:rPr>
              <w:t>②购物车管理（增删改查）</w:t>
            </w:r>
          </w:p>
          <w:p w14:paraId="65CDC503">
            <w:pPr>
              <w:spacing w:line="360" w:lineRule="auto"/>
              <w:ind w:firstLine="0" w:firstLineChars="0"/>
              <w:jc w:val="both"/>
              <w:rPr>
                <w:rFonts w:ascii="宋体" w:hAnsi="宋体" w:cs="宋体"/>
                <w:sz w:val="24"/>
                <w:szCs w:val="24"/>
              </w:rPr>
            </w:pPr>
            <w:r>
              <w:rPr>
                <w:rFonts w:hint="eastAsia" w:ascii="宋体" w:hAnsi="宋体" w:cs="宋体"/>
                <w:sz w:val="24"/>
                <w:szCs w:val="24"/>
              </w:rPr>
              <w:t>③订单管理（提交订单并支付）</w:t>
            </w:r>
          </w:p>
          <w:p w14:paraId="59D4C3AA">
            <w:pPr>
              <w:spacing w:line="360" w:lineRule="auto"/>
              <w:ind w:firstLine="0" w:firstLineChars="0"/>
              <w:jc w:val="both"/>
              <w:rPr>
                <w:rFonts w:ascii="宋体" w:hAnsi="宋体" w:cs="宋体"/>
                <w:sz w:val="24"/>
                <w:szCs w:val="24"/>
              </w:rPr>
            </w:pPr>
            <w:r>
              <w:rPr>
                <w:rFonts w:hint="eastAsia" w:ascii="宋体" w:hAnsi="宋体" w:cs="宋体"/>
                <w:sz w:val="24"/>
                <w:szCs w:val="24"/>
              </w:rPr>
              <w:t>④网店管理（管理商品，信息管理）</w:t>
            </w:r>
          </w:p>
          <w:p w14:paraId="220BE187">
            <w:pPr>
              <w:spacing w:line="360" w:lineRule="auto"/>
              <w:ind w:firstLine="0" w:firstLineChars="0"/>
              <w:jc w:val="both"/>
              <w:rPr>
                <w:rFonts w:ascii="宋体" w:hAnsi="宋体" w:cs="宋体"/>
                <w:sz w:val="24"/>
                <w:szCs w:val="24"/>
              </w:rPr>
            </w:pPr>
            <w:r>
              <w:rPr>
                <w:rFonts w:hint="eastAsia" w:ascii="宋体" w:hAnsi="宋体" w:cs="宋体"/>
                <w:sz w:val="24"/>
                <w:szCs w:val="24"/>
              </w:rPr>
              <w:t>⑤交易管理（开通电子钱包）</w:t>
            </w:r>
          </w:p>
        </w:tc>
      </w:tr>
      <w:tr w14:paraId="04D2E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3BC45D7E">
            <w:pPr>
              <w:spacing w:line="360" w:lineRule="auto"/>
              <w:ind w:firstLine="0" w:firstLineChars="0"/>
              <w:jc w:val="center"/>
              <w:rPr>
                <w:rFonts w:ascii="宋体" w:hAnsi="宋体" w:cs="宋体"/>
                <w:sz w:val="24"/>
                <w:szCs w:val="24"/>
              </w:rPr>
            </w:pPr>
            <w:r>
              <w:rPr>
                <w:rFonts w:hint="eastAsia" w:ascii="宋体" w:hAnsi="宋体" w:cs="宋体"/>
                <w:sz w:val="24"/>
                <w:szCs w:val="24"/>
              </w:rPr>
              <w:t>异常场景</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77438AFA">
            <w:pPr>
              <w:spacing w:line="360" w:lineRule="auto"/>
              <w:ind w:firstLine="0" w:firstLineChars="0"/>
              <w:jc w:val="both"/>
              <w:rPr>
                <w:rFonts w:ascii="宋体" w:hAnsi="宋体" w:cs="宋体"/>
                <w:sz w:val="24"/>
                <w:szCs w:val="24"/>
              </w:rPr>
            </w:pPr>
            <w:r>
              <w:rPr>
                <w:rFonts w:hint="eastAsia" w:ascii="宋体" w:hAnsi="宋体" w:cs="宋体"/>
                <w:sz w:val="24"/>
                <w:szCs w:val="24"/>
              </w:rPr>
              <w:t>①无法借卖商品</w:t>
            </w:r>
          </w:p>
          <w:p w14:paraId="7537A1B6">
            <w:pPr>
              <w:spacing w:line="360" w:lineRule="auto"/>
              <w:ind w:firstLine="0" w:firstLineChars="0"/>
              <w:jc w:val="both"/>
              <w:rPr>
                <w:rFonts w:ascii="宋体" w:hAnsi="宋体" w:cs="宋体"/>
                <w:sz w:val="24"/>
                <w:szCs w:val="24"/>
              </w:rPr>
            </w:pPr>
            <w:r>
              <w:rPr>
                <w:rFonts w:hint="eastAsia" w:ascii="宋体" w:hAnsi="宋体" w:cs="宋体"/>
                <w:sz w:val="24"/>
                <w:szCs w:val="24"/>
              </w:rPr>
              <w:t>②购物车无法添加、修改或删除</w:t>
            </w:r>
          </w:p>
          <w:p w14:paraId="7243BDEC">
            <w:pPr>
              <w:spacing w:line="360" w:lineRule="auto"/>
              <w:ind w:firstLine="0" w:firstLineChars="0"/>
              <w:jc w:val="both"/>
              <w:rPr>
                <w:rFonts w:ascii="宋体" w:hAnsi="宋体" w:cs="宋体"/>
                <w:sz w:val="24"/>
                <w:szCs w:val="24"/>
              </w:rPr>
            </w:pPr>
            <w:r>
              <w:rPr>
                <w:rFonts w:hint="eastAsia" w:ascii="宋体" w:hAnsi="宋体" w:cs="宋体"/>
                <w:sz w:val="24"/>
                <w:szCs w:val="24"/>
              </w:rPr>
              <w:t>③订单无法提交</w:t>
            </w:r>
          </w:p>
          <w:p w14:paraId="2BD9FBD9">
            <w:pPr>
              <w:spacing w:line="360" w:lineRule="auto"/>
              <w:ind w:firstLine="0" w:firstLineChars="0"/>
              <w:jc w:val="both"/>
              <w:rPr>
                <w:rFonts w:ascii="宋体" w:hAnsi="宋体" w:cs="宋体"/>
                <w:sz w:val="24"/>
                <w:szCs w:val="24"/>
              </w:rPr>
            </w:pPr>
            <w:r>
              <w:rPr>
                <w:rFonts w:hint="eastAsia" w:ascii="宋体" w:hAnsi="宋体" w:cs="宋体"/>
                <w:sz w:val="24"/>
                <w:szCs w:val="24"/>
              </w:rPr>
              <w:t>④商品商家到网店失败</w:t>
            </w:r>
          </w:p>
          <w:p w14:paraId="649F8A13">
            <w:pPr>
              <w:spacing w:line="360" w:lineRule="auto"/>
              <w:ind w:firstLine="0" w:firstLineChars="0"/>
              <w:jc w:val="both"/>
              <w:rPr>
                <w:rFonts w:ascii="宋体" w:hAnsi="宋体" w:cs="宋体"/>
                <w:sz w:val="24"/>
                <w:szCs w:val="24"/>
              </w:rPr>
            </w:pPr>
            <w:r>
              <w:rPr>
                <w:rFonts w:hint="eastAsia" w:ascii="宋体" w:hAnsi="宋体" w:cs="宋体"/>
                <w:sz w:val="24"/>
                <w:szCs w:val="24"/>
              </w:rPr>
              <w:t>⑤订单信息与品牌方不同步</w:t>
            </w:r>
          </w:p>
          <w:p w14:paraId="5780D75D">
            <w:pPr>
              <w:spacing w:line="360" w:lineRule="auto"/>
              <w:ind w:firstLine="0" w:firstLineChars="0"/>
              <w:jc w:val="both"/>
              <w:rPr>
                <w:rFonts w:ascii="宋体" w:hAnsi="宋体" w:cs="宋体"/>
                <w:sz w:val="24"/>
                <w:szCs w:val="24"/>
              </w:rPr>
            </w:pPr>
            <w:r>
              <w:rPr>
                <w:rFonts w:hint="eastAsia" w:ascii="宋体" w:hAnsi="宋体" w:cs="宋体"/>
                <w:sz w:val="24"/>
                <w:szCs w:val="24"/>
              </w:rPr>
              <w:t>⑥查看商品信息失败或不完整的商品信息</w:t>
            </w:r>
          </w:p>
        </w:tc>
      </w:tr>
      <w:tr w14:paraId="14D7E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5" w:type="dxa"/>
            <w:tcBorders>
              <w:top w:val="single" w:color="auto" w:sz="4" w:space="0"/>
              <w:left w:val="single" w:color="auto" w:sz="4" w:space="0"/>
              <w:bottom w:val="single" w:color="auto" w:sz="4" w:space="0"/>
              <w:right w:val="single" w:color="auto" w:sz="4" w:space="0"/>
            </w:tcBorders>
            <w:shd w:val="clear" w:color="auto" w:fill="auto"/>
          </w:tcPr>
          <w:p w14:paraId="2A6E563A">
            <w:pPr>
              <w:spacing w:line="360" w:lineRule="auto"/>
              <w:ind w:firstLine="0" w:firstLineChars="0"/>
              <w:jc w:val="center"/>
              <w:rPr>
                <w:rFonts w:ascii="宋体" w:hAnsi="宋体" w:cs="宋体"/>
                <w:sz w:val="24"/>
                <w:szCs w:val="24"/>
              </w:rPr>
            </w:pPr>
            <w:r>
              <w:rPr>
                <w:rFonts w:hint="eastAsia" w:ascii="宋体" w:hAnsi="宋体" w:cs="宋体"/>
                <w:sz w:val="24"/>
                <w:szCs w:val="24"/>
              </w:rPr>
              <w:t>备注</w:t>
            </w:r>
          </w:p>
        </w:tc>
        <w:tc>
          <w:tcPr>
            <w:tcW w:w="4968" w:type="dxa"/>
            <w:tcBorders>
              <w:top w:val="single" w:color="auto" w:sz="4" w:space="0"/>
              <w:left w:val="single" w:color="auto" w:sz="4" w:space="0"/>
              <w:bottom w:val="single" w:color="auto" w:sz="4" w:space="0"/>
              <w:right w:val="single" w:color="auto" w:sz="4" w:space="0"/>
            </w:tcBorders>
            <w:shd w:val="clear" w:color="auto" w:fill="auto"/>
          </w:tcPr>
          <w:p w14:paraId="65EECA68">
            <w:pPr>
              <w:spacing w:line="360" w:lineRule="auto"/>
              <w:ind w:firstLine="0" w:firstLineChars="0"/>
              <w:jc w:val="both"/>
              <w:rPr>
                <w:rFonts w:ascii="宋体" w:hAnsi="宋体" w:cs="宋体"/>
                <w:sz w:val="24"/>
                <w:szCs w:val="24"/>
              </w:rPr>
            </w:pPr>
            <w:r>
              <w:rPr>
                <w:rFonts w:hint="eastAsia" w:ascii="宋体" w:hAnsi="宋体" w:cs="宋体"/>
                <w:sz w:val="24"/>
                <w:szCs w:val="24"/>
              </w:rPr>
              <w:t>无</w:t>
            </w:r>
          </w:p>
        </w:tc>
      </w:tr>
      <w:bookmarkEnd w:id="178"/>
      <w:bookmarkEnd w:id="179"/>
    </w:tbl>
    <w:p w14:paraId="2481D3C5">
      <w:pPr>
        <w:pStyle w:val="2"/>
        <w:spacing w:before="200" w:after="200" w:line="240" w:lineRule="auto"/>
        <w:jc w:val="left"/>
        <w:rPr>
          <w:rFonts w:ascii="宋体" w:eastAsia="宋体" w:hAnsiTheme="minorEastAsia" w:cstheme="minorEastAsia"/>
          <w:b/>
          <w:bCs w:val="0"/>
          <w:sz w:val="24"/>
          <w:szCs w:val="44"/>
        </w:rPr>
      </w:pPr>
      <w:bookmarkStart w:id="180" w:name="_Toc16620"/>
      <w:bookmarkStart w:id="181" w:name="_Toc28845"/>
      <w:bookmarkStart w:id="182" w:name="_Toc15493"/>
      <w:bookmarkStart w:id="183" w:name="_Toc17644"/>
      <w:bookmarkStart w:id="184" w:name="_Toc10895"/>
      <w:bookmarkStart w:id="185" w:name="_Toc171001513"/>
      <w:bookmarkStart w:id="186" w:name="_Toc1958"/>
      <w:bookmarkStart w:id="187" w:name="_Toc13074"/>
      <w:r>
        <w:rPr>
          <w:rFonts w:hint="eastAsia" w:ascii="宋体" w:eastAsia="宋体" w:hAnsiTheme="minorEastAsia" w:cstheme="minorEastAsia"/>
          <w:b/>
          <w:bCs w:val="0"/>
          <w:sz w:val="24"/>
          <w:szCs w:val="44"/>
        </w:rPr>
        <w:t>第4章 原型设计</w:t>
      </w:r>
      <w:bookmarkEnd w:id="180"/>
      <w:bookmarkEnd w:id="181"/>
      <w:bookmarkEnd w:id="182"/>
      <w:bookmarkEnd w:id="183"/>
      <w:bookmarkEnd w:id="184"/>
      <w:bookmarkEnd w:id="185"/>
      <w:bookmarkEnd w:id="186"/>
    </w:p>
    <w:bookmarkEnd w:id="187"/>
    <w:p w14:paraId="23A60595">
      <w:pPr>
        <w:pStyle w:val="3"/>
        <w:spacing w:before="200" w:after="200" w:line="240" w:lineRule="auto"/>
        <w:rPr>
          <w:rFonts w:ascii="宋体" w:eastAsia="宋体" w:hAnsiTheme="minorEastAsia" w:cstheme="minorEastAsia"/>
          <w:b/>
          <w:bCs/>
          <w:sz w:val="24"/>
          <w:szCs w:val="30"/>
        </w:rPr>
      </w:pPr>
      <w:bookmarkStart w:id="188" w:name="_Toc23578"/>
      <w:bookmarkStart w:id="189" w:name="_Toc2560"/>
      <w:bookmarkStart w:id="190" w:name="_Toc20336"/>
      <w:bookmarkStart w:id="191" w:name="_Toc171001514"/>
      <w:bookmarkStart w:id="192" w:name="_Toc28884"/>
      <w:bookmarkStart w:id="193" w:name="_Toc28585"/>
      <w:r>
        <w:rPr>
          <w:rFonts w:hint="eastAsia" w:ascii="宋体" w:eastAsia="宋体" w:hAnsiTheme="minorEastAsia" w:cstheme="minorEastAsia"/>
          <w:b/>
          <w:bCs/>
          <w:sz w:val="24"/>
          <w:szCs w:val="30"/>
        </w:rPr>
        <w:t>4.1业务流程图</w:t>
      </w:r>
      <w:bookmarkEnd w:id="188"/>
      <w:bookmarkEnd w:id="189"/>
      <w:bookmarkEnd w:id="190"/>
      <w:bookmarkEnd w:id="191"/>
      <w:bookmarkEnd w:id="192"/>
      <w:bookmarkEnd w:id="193"/>
    </w:p>
    <w:p w14:paraId="49B37B1C">
      <w:pPr>
        <w:pStyle w:val="4"/>
        <w:spacing w:beforeLines="0" w:afterLines="0" w:line="240" w:lineRule="auto"/>
        <w:jc w:val="left"/>
        <w:rPr>
          <w:rFonts w:ascii="宋体" w:eastAsia="宋体" w:hAnsiTheme="minorEastAsia" w:cstheme="minorEastAsia"/>
          <w:b/>
          <w:bCs/>
          <w:sz w:val="24"/>
          <w:szCs w:val="28"/>
        </w:rPr>
      </w:pPr>
      <w:bookmarkStart w:id="194" w:name="_Toc171001515"/>
      <w:r>
        <w:rPr>
          <w:rFonts w:hint="eastAsia" w:ascii="宋体" w:eastAsia="宋体" w:hAnsiTheme="minorEastAsia" w:cstheme="minorEastAsia"/>
          <w:b/>
          <w:bCs/>
          <w:sz w:val="24"/>
          <w:szCs w:val="28"/>
        </w:rPr>
        <w:t>4.1.1管理员业务流程图</w:t>
      </w:r>
      <w:bookmarkEnd w:id="194"/>
    </w:p>
    <w:p w14:paraId="669F0D3E">
      <w:pPr>
        <w:spacing w:line="240" w:lineRule="auto"/>
        <w:ind w:firstLine="0" w:firstLineChars="0"/>
        <w:rPr>
          <w:rFonts w:ascii="宋体" w:hAnsiTheme="minorEastAsia" w:cstheme="minorEastAsia"/>
          <w:sz w:val="24"/>
          <w:szCs w:val="24"/>
        </w:rPr>
      </w:pPr>
      <w:r>
        <w:drawing>
          <wp:anchor distT="0" distB="0" distL="114300" distR="114300" simplePos="0" relativeHeight="251666432" behindDoc="1" locked="0" layoutInCell="1" allowOverlap="1">
            <wp:simplePos x="0" y="0"/>
            <wp:positionH relativeFrom="column">
              <wp:posOffset>129540</wp:posOffset>
            </wp:positionH>
            <wp:positionV relativeFrom="paragraph">
              <wp:posOffset>21590</wp:posOffset>
            </wp:positionV>
            <wp:extent cx="4920615" cy="2907030"/>
            <wp:effectExtent l="0" t="0" r="0" b="7620"/>
            <wp:wrapNone/>
            <wp:docPr id="17689776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77676"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920615" cy="2907030"/>
                    </a:xfrm>
                    <a:prstGeom prst="rect">
                      <a:avLst/>
                    </a:prstGeom>
                    <a:noFill/>
                    <a:ln>
                      <a:noFill/>
                    </a:ln>
                  </pic:spPr>
                </pic:pic>
              </a:graphicData>
            </a:graphic>
          </wp:anchor>
        </w:drawing>
      </w:r>
    </w:p>
    <w:p w14:paraId="68CA7B0D">
      <w:pPr>
        <w:ind w:firstLine="420"/>
      </w:pPr>
    </w:p>
    <w:p w14:paraId="347EDF70">
      <w:pPr>
        <w:ind w:firstLine="420"/>
      </w:pPr>
    </w:p>
    <w:p w14:paraId="3BB195EA">
      <w:pPr>
        <w:ind w:firstLine="420"/>
      </w:pPr>
    </w:p>
    <w:p w14:paraId="725AF01F">
      <w:pPr>
        <w:ind w:firstLine="420"/>
      </w:pPr>
    </w:p>
    <w:p w14:paraId="6B7644BF">
      <w:pPr>
        <w:ind w:firstLine="420"/>
      </w:pPr>
    </w:p>
    <w:p w14:paraId="1A912847">
      <w:pPr>
        <w:ind w:firstLine="420"/>
      </w:pPr>
    </w:p>
    <w:p w14:paraId="649DEB98">
      <w:pPr>
        <w:ind w:firstLine="420"/>
      </w:pPr>
    </w:p>
    <w:p w14:paraId="595ED398">
      <w:pPr>
        <w:ind w:firstLine="420"/>
      </w:pPr>
    </w:p>
    <w:p w14:paraId="2CE0A354">
      <w:pPr>
        <w:ind w:firstLine="420"/>
      </w:pPr>
    </w:p>
    <w:p w14:paraId="4685DF0E">
      <w:pPr>
        <w:ind w:firstLine="420"/>
      </w:pPr>
    </w:p>
    <w:p w14:paraId="0328C4B3">
      <w:pPr>
        <w:ind w:firstLine="420"/>
      </w:pPr>
    </w:p>
    <w:p w14:paraId="6DF0395D">
      <w:pPr>
        <w:ind w:firstLine="420"/>
      </w:pPr>
    </w:p>
    <w:p w14:paraId="13FAADB9">
      <w:pPr>
        <w:ind w:firstLine="0" w:firstLineChars="0"/>
      </w:pPr>
    </w:p>
    <w:p w14:paraId="45B69AC0">
      <w:pPr>
        <w:ind w:firstLine="0" w:firstLineChars="0"/>
      </w:pPr>
    </w:p>
    <w:p w14:paraId="15181C1B">
      <w:pPr>
        <w:ind w:firstLine="0" w:firstLineChars="0"/>
      </w:pPr>
    </w:p>
    <w:p w14:paraId="2DB69A78">
      <w:pPr>
        <w:ind w:firstLine="0" w:firstLineChars="0"/>
      </w:pPr>
    </w:p>
    <w:p w14:paraId="4D348DE7">
      <w:pPr>
        <w:ind w:firstLine="0" w:firstLineChars="0"/>
      </w:pPr>
    </w:p>
    <w:p w14:paraId="6C28BCB4">
      <w:pPr>
        <w:ind w:firstLine="0" w:firstLineChars="0"/>
      </w:pPr>
    </w:p>
    <w:p w14:paraId="497576CD">
      <w:pPr>
        <w:ind w:firstLine="0" w:firstLineChars="0"/>
      </w:pPr>
    </w:p>
    <w:p w14:paraId="6C52A26B">
      <w:pPr>
        <w:ind w:firstLine="0" w:firstLineChars="0"/>
      </w:pPr>
    </w:p>
    <w:p w14:paraId="676B947B">
      <w:pPr>
        <w:ind w:firstLine="0" w:firstLineChars="0"/>
      </w:pPr>
    </w:p>
    <w:p w14:paraId="64EB554A">
      <w:pPr>
        <w:ind w:firstLine="0" w:firstLineChars="0"/>
      </w:pPr>
    </w:p>
    <w:p w14:paraId="61053543">
      <w:pPr>
        <w:ind w:firstLine="420"/>
      </w:pPr>
      <w:bookmarkStart w:id="195" w:name="_Toc26755"/>
      <w:bookmarkStart w:id="196" w:name="_Toc3204"/>
      <w:bookmarkStart w:id="197" w:name="_Toc8315"/>
      <w:bookmarkStart w:id="198" w:name="_Toc18847"/>
      <w:bookmarkStart w:id="199" w:name="_Toc20567"/>
    </w:p>
    <w:p w14:paraId="462B0DA9">
      <w:pPr>
        <w:pStyle w:val="4"/>
        <w:spacing w:beforeLines="0" w:afterLines="0" w:line="240" w:lineRule="auto"/>
        <w:jc w:val="left"/>
        <w:rPr>
          <w:rFonts w:ascii="宋体" w:eastAsia="宋体" w:hAnsiTheme="minorEastAsia" w:cstheme="minorEastAsia"/>
          <w:b/>
          <w:bCs/>
          <w:sz w:val="24"/>
          <w:szCs w:val="28"/>
        </w:rPr>
      </w:pPr>
      <w:bookmarkStart w:id="200" w:name="_Toc171001516"/>
      <w:r>
        <w:rPr>
          <w:rFonts w:hint="eastAsia" w:ascii="宋体" w:eastAsia="宋体" w:hAnsiTheme="minorEastAsia" w:cstheme="minorEastAsia"/>
          <w:b/>
          <w:bCs/>
          <w:sz w:val="24"/>
          <w:szCs w:val="28"/>
        </w:rPr>
        <w:t>4.1.2品牌方业务图</w:t>
      </w:r>
      <w:bookmarkEnd w:id="200"/>
    </w:p>
    <w:p w14:paraId="32295DA0">
      <w:pPr>
        <w:ind w:firstLine="420"/>
      </w:pPr>
      <w:r>
        <w:drawing>
          <wp:anchor distT="0" distB="0" distL="114300" distR="114300" simplePos="0" relativeHeight="251667456" behindDoc="0" locked="0" layoutInCell="1" allowOverlap="1">
            <wp:simplePos x="0" y="0"/>
            <wp:positionH relativeFrom="page">
              <wp:posOffset>757555</wp:posOffset>
            </wp:positionH>
            <wp:positionV relativeFrom="paragraph">
              <wp:posOffset>80645</wp:posOffset>
            </wp:positionV>
            <wp:extent cx="4920615" cy="1818005"/>
            <wp:effectExtent l="0" t="0" r="0" b="0"/>
            <wp:wrapNone/>
            <wp:docPr id="17322014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01436"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20615" cy="1818005"/>
                    </a:xfrm>
                    <a:prstGeom prst="rect">
                      <a:avLst/>
                    </a:prstGeom>
                    <a:noFill/>
                    <a:ln>
                      <a:noFill/>
                    </a:ln>
                  </pic:spPr>
                </pic:pic>
              </a:graphicData>
            </a:graphic>
          </wp:anchor>
        </w:drawing>
      </w:r>
    </w:p>
    <w:p w14:paraId="3E71DC9E">
      <w:pPr>
        <w:ind w:firstLine="420"/>
      </w:pPr>
    </w:p>
    <w:p w14:paraId="1E4DBBCD">
      <w:pPr>
        <w:ind w:firstLine="420"/>
      </w:pPr>
    </w:p>
    <w:p w14:paraId="2E8ADC2B">
      <w:pPr>
        <w:ind w:firstLine="420"/>
      </w:pPr>
    </w:p>
    <w:p w14:paraId="0250B48F">
      <w:pPr>
        <w:ind w:firstLine="420"/>
      </w:pPr>
    </w:p>
    <w:p w14:paraId="3ABE6BDB">
      <w:pPr>
        <w:ind w:firstLine="420"/>
      </w:pPr>
    </w:p>
    <w:p w14:paraId="4D2E6A5D">
      <w:pPr>
        <w:ind w:firstLine="420"/>
      </w:pPr>
    </w:p>
    <w:p w14:paraId="5FE21C62">
      <w:pPr>
        <w:ind w:firstLine="420"/>
      </w:pPr>
    </w:p>
    <w:p w14:paraId="1FADA56A">
      <w:pPr>
        <w:ind w:firstLine="0" w:firstLineChars="0"/>
      </w:pPr>
    </w:p>
    <w:p w14:paraId="363921E9">
      <w:pPr>
        <w:pStyle w:val="4"/>
        <w:spacing w:beforeLines="0" w:afterLines="0" w:line="240" w:lineRule="auto"/>
        <w:jc w:val="left"/>
        <w:rPr>
          <w:rFonts w:ascii="宋体" w:eastAsia="宋体" w:hAnsiTheme="minorEastAsia" w:cstheme="minorEastAsia"/>
          <w:b/>
          <w:bCs/>
          <w:sz w:val="24"/>
          <w:szCs w:val="28"/>
        </w:rPr>
      </w:pPr>
      <w:bookmarkStart w:id="201" w:name="_Toc171001517"/>
      <w:r>
        <w:rPr>
          <w:rFonts w:hint="eastAsia" w:ascii="宋体" w:eastAsia="宋体" w:hAnsiTheme="minorEastAsia" w:cstheme="minorEastAsia"/>
          <w:b/>
          <w:bCs/>
          <w:sz w:val="24"/>
          <w:szCs w:val="28"/>
        </w:rPr>
        <w:t>4.1.3借卖方业务图</w:t>
      </w:r>
      <w:bookmarkEnd w:id="201"/>
    </w:p>
    <w:p w14:paraId="7E91B0D0">
      <w:pPr>
        <w:ind w:firstLine="0" w:firstLineChars="0"/>
      </w:pPr>
    </w:p>
    <w:p w14:paraId="5CDF44D2">
      <w:pPr>
        <w:ind w:firstLine="0" w:firstLineChars="0"/>
      </w:pPr>
      <w:r>
        <w:drawing>
          <wp:anchor distT="0" distB="0" distL="114300" distR="114300" simplePos="0" relativeHeight="251668480" behindDoc="0" locked="0" layoutInCell="1" allowOverlap="1">
            <wp:simplePos x="0" y="0"/>
            <wp:positionH relativeFrom="margin">
              <wp:posOffset>-170180</wp:posOffset>
            </wp:positionH>
            <wp:positionV relativeFrom="paragraph">
              <wp:posOffset>160020</wp:posOffset>
            </wp:positionV>
            <wp:extent cx="4926330" cy="1707515"/>
            <wp:effectExtent l="0" t="0" r="7620" b="6985"/>
            <wp:wrapNone/>
            <wp:docPr id="832618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8597"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26330" cy="1707515"/>
                    </a:xfrm>
                    <a:prstGeom prst="rect">
                      <a:avLst/>
                    </a:prstGeom>
                    <a:noFill/>
                    <a:ln>
                      <a:noFill/>
                    </a:ln>
                  </pic:spPr>
                </pic:pic>
              </a:graphicData>
            </a:graphic>
          </wp:anchor>
        </w:drawing>
      </w:r>
    </w:p>
    <w:p w14:paraId="0FA07A92">
      <w:pPr>
        <w:ind w:firstLine="0" w:firstLineChars="0"/>
      </w:pPr>
    </w:p>
    <w:p w14:paraId="5F07989F">
      <w:pPr>
        <w:ind w:firstLine="0" w:firstLineChars="0"/>
      </w:pPr>
    </w:p>
    <w:p w14:paraId="0C5B33B4">
      <w:pPr>
        <w:ind w:firstLine="0" w:firstLineChars="0"/>
      </w:pPr>
    </w:p>
    <w:p w14:paraId="714A9E5A">
      <w:pPr>
        <w:ind w:firstLine="0" w:firstLineChars="0"/>
      </w:pPr>
    </w:p>
    <w:p w14:paraId="4D922D63">
      <w:pPr>
        <w:ind w:firstLine="0" w:firstLineChars="0"/>
      </w:pPr>
    </w:p>
    <w:p w14:paraId="795A542A">
      <w:pPr>
        <w:ind w:firstLine="0" w:firstLineChars="0"/>
      </w:pPr>
    </w:p>
    <w:p w14:paraId="3AC796A0">
      <w:pPr>
        <w:ind w:firstLine="0" w:firstLineChars="0"/>
      </w:pPr>
    </w:p>
    <w:p w14:paraId="06A7598B">
      <w:pPr>
        <w:ind w:firstLine="0" w:firstLineChars="0"/>
      </w:pPr>
    </w:p>
    <w:p w14:paraId="1BD7C167">
      <w:pPr>
        <w:ind w:firstLine="0" w:firstLineChars="0"/>
      </w:pPr>
    </w:p>
    <w:p w14:paraId="464E6640">
      <w:pPr>
        <w:ind w:firstLine="0" w:firstLineChars="0"/>
      </w:pPr>
    </w:p>
    <w:p w14:paraId="77A27276">
      <w:pPr>
        <w:ind w:firstLine="0" w:firstLineChars="0"/>
      </w:pPr>
    </w:p>
    <w:p w14:paraId="6D5D7F49">
      <w:pPr>
        <w:ind w:firstLine="0" w:firstLineChars="0"/>
      </w:pPr>
    </w:p>
    <w:p w14:paraId="26DD0F93">
      <w:pPr>
        <w:ind w:firstLine="0" w:firstLineChars="0"/>
      </w:pPr>
    </w:p>
    <w:p w14:paraId="08D4EDDA">
      <w:pPr>
        <w:ind w:firstLine="0" w:firstLineChars="0"/>
      </w:pPr>
    </w:p>
    <w:p w14:paraId="2B35B93C">
      <w:pPr>
        <w:ind w:firstLine="0" w:firstLineChars="0"/>
      </w:pPr>
    </w:p>
    <w:p w14:paraId="4DFB184D">
      <w:pPr>
        <w:ind w:firstLine="0" w:firstLineChars="0"/>
      </w:pPr>
    </w:p>
    <w:p w14:paraId="13AC16D8">
      <w:pPr>
        <w:ind w:firstLine="0" w:firstLineChars="0"/>
      </w:pPr>
    </w:p>
    <w:p w14:paraId="1246960A">
      <w:pPr>
        <w:ind w:firstLine="0" w:firstLineChars="0"/>
      </w:pPr>
    </w:p>
    <w:p w14:paraId="40A54D7A">
      <w:pPr>
        <w:pStyle w:val="4"/>
        <w:spacing w:beforeLines="0" w:afterLines="0" w:line="240" w:lineRule="auto"/>
        <w:jc w:val="left"/>
        <w:rPr>
          <w:rFonts w:ascii="宋体" w:eastAsia="宋体" w:hAnsiTheme="minorEastAsia" w:cstheme="minorEastAsia"/>
          <w:b/>
          <w:bCs/>
          <w:sz w:val="24"/>
          <w:szCs w:val="28"/>
        </w:rPr>
      </w:pPr>
      <w:bookmarkStart w:id="202" w:name="_Toc171001518"/>
      <w:r>
        <w:drawing>
          <wp:anchor distT="0" distB="0" distL="114300" distR="114300" simplePos="0" relativeHeight="251669504" behindDoc="0" locked="0" layoutInCell="1" allowOverlap="1">
            <wp:simplePos x="0" y="0"/>
            <wp:positionH relativeFrom="page">
              <wp:align>center</wp:align>
            </wp:positionH>
            <wp:positionV relativeFrom="paragraph">
              <wp:posOffset>234315</wp:posOffset>
            </wp:positionV>
            <wp:extent cx="4931410" cy="6543675"/>
            <wp:effectExtent l="0" t="0" r="2540" b="9525"/>
            <wp:wrapNone/>
            <wp:docPr id="5229379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7999"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31410" cy="6543675"/>
                    </a:xfrm>
                    <a:prstGeom prst="rect">
                      <a:avLst/>
                    </a:prstGeom>
                    <a:noFill/>
                    <a:ln>
                      <a:noFill/>
                    </a:ln>
                  </pic:spPr>
                </pic:pic>
              </a:graphicData>
            </a:graphic>
          </wp:anchor>
        </w:drawing>
      </w:r>
      <w:r>
        <w:rPr>
          <w:rFonts w:hint="eastAsia" w:ascii="宋体" w:eastAsia="宋体" w:hAnsiTheme="minorEastAsia" w:cstheme="minorEastAsia"/>
          <w:b/>
          <w:bCs/>
          <w:sz w:val="24"/>
          <w:szCs w:val="28"/>
        </w:rPr>
        <w:t>4.1.4管理员页面原型</w:t>
      </w:r>
      <w:bookmarkEnd w:id="202"/>
    </w:p>
    <w:p w14:paraId="2C5ED4B2">
      <w:pPr>
        <w:ind w:firstLine="0" w:firstLineChars="0"/>
      </w:pPr>
    </w:p>
    <w:p w14:paraId="2F397062">
      <w:pPr>
        <w:ind w:firstLine="0" w:firstLineChars="0"/>
      </w:pPr>
    </w:p>
    <w:p w14:paraId="1631F63E">
      <w:pPr>
        <w:ind w:firstLine="0" w:firstLineChars="0"/>
      </w:pPr>
    </w:p>
    <w:p w14:paraId="528C0083">
      <w:pPr>
        <w:ind w:firstLine="0" w:firstLineChars="0"/>
      </w:pPr>
    </w:p>
    <w:p w14:paraId="739F4210">
      <w:pPr>
        <w:ind w:firstLine="0" w:firstLineChars="0"/>
      </w:pPr>
    </w:p>
    <w:p w14:paraId="4FAE6C4F">
      <w:pPr>
        <w:ind w:firstLine="0" w:firstLineChars="0"/>
      </w:pPr>
    </w:p>
    <w:p w14:paraId="050271AA">
      <w:pPr>
        <w:ind w:firstLine="0" w:firstLineChars="0"/>
      </w:pPr>
    </w:p>
    <w:p w14:paraId="2ECE97E6">
      <w:pPr>
        <w:ind w:firstLine="0" w:firstLineChars="0"/>
      </w:pPr>
    </w:p>
    <w:p w14:paraId="703B6DC6">
      <w:pPr>
        <w:ind w:firstLine="0" w:firstLineChars="0"/>
      </w:pPr>
    </w:p>
    <w:p w14:paraId="1F5045B5">
      <w:pPr>
        <w:ind w:firstLine="0" w:firstLineChars="0"/>
      </w:pPr>
    </w:p>
    <w:p w14:paraId="35B6DE87">
      <w:pPr>
        <w:ind w:firstLine="0" w:firstLineChars="0"/>
      </w:pPr>
    </w:p>
    <w:p w14:paraId="11FD6200">
      <w:pPr>
        <w:ind w:firstLine="0" w:firstLineChars="0"/>
      </w:pPr>
    </w:p>
    <w:p w14:paraId="06B85694">
      <w:pPr>
        <w:ind w:firstLine="0" w:firstLineChars="0"/>
      </w:pPr>
    </w:p>
    <w:p w14:paraId="2DF0ED38">
      <w:pPr>
        <w:ind w:firstLine="0" w:firstLineChars="0"/>
      </w:pPr>
    </w:p>
    <w:p w14:paraId="5D75D3FE">
      <w:pPr>
        <w:ind w:firstLine="0" w:firstLineChars="0"/>
      </w:pPr>
    </w:p>
    <w:p w14:paraId="5B9ABD66">
      <w:pPr>
        <w:ind w:firstLine="0" w:firstLineChars="0"/>
      </w:pPr>
    </w:p>
    <w:p w14:paraId="4E4FC3CD">
      <w:pPr>
        <w:ind w:firstLine="0" w:firstLineChars="0"/>
      </w:pPr>
    </w:p>
    <w:p w14:paraId="51A26C08">
      <w:pPr>
        <w:ind w:firstLine="0" w:firstLineChars="0"/>
      </w:pPr>
    </w:p>
    <w:p w14:paraId="1B5CF86A">
      <w:pPr>
        <w:ind w:firstLine="0" w:firstLineChars="0"/>
      </w:pPr>
    </w:p>
    <w:p w14:paraId="5C617058">
      <w:pPr>
        <w:ind w:firstLine="0" w:firstLineChars="0"/>
      </w:pPr>
    </w:p>
    <w:p w14:paraId="5A27E05C">
      <w:pPr>
        <w:ind w:firstLine="0" w:firstLineChars="0"/>
      </w:pPr>
    </w:p>
    <w:p w14:paraId="441A76B0">
      <w:pPr>
        <w:ind w:firstLine="0" w:firstLineChars="0"/>
      </w:pPr>
    </w:p>
    <w:p w14:paraId="596E4050">
      <w:pPr>
        <w:ind w:firstLine="0" w:firstLineChars="0"/>
      </w:pPr>
    </w:p>
    <w:p w14:paraId="02D46A8C">
      <w:pPr>
        <w:ind w:firstLine="0" w:firstLineChars="0"/>
      </w:pPr>
    </w:p>
    <w:p w14:paraId="1680ECF0">
      <w:pPr>
        <w:ind w:firstLine="0" w:firstLineChars="0"/>
      </w:pPr>
    </w:p>
    <w:p w14:paraId="23F26902">
      <w:pPr>
        <w:ind w:firstLine="0" w:firstLineChars="0"/>
      </w:pPr>
    </w:p>
    <w:p w14:paraId="66A6B68A">
      <w:pPr>
        <w:ind w:firstLine="0" w:firstLineChars="0"/>
      </w:pPr>
    </w:p>
    <w:p w14:paraId="6CA959B5">
      <w:pPr>
        <w:ind w:firstLine="0" w:firstLineChars="0"/>
      </w:pPr>
    </w:p>
    <w:p w14:paraId="12B01907">
      <w:pPr>
        <w:pStyle w:val="3"/>
        <w:spacing w:before="200" w:after="200" w:line="240" w:lineRule="auto"/>
        <w:rPr>
          <w:rFonts w:ascii="宋体" w:eastAsia="宋体" w:hAnsiTheme="minorEastAsia" w:cstheme="minorEastAsia"/>
          <w:b/>
          <w:bCs/>
          <w:sz w:val="24"/>
          <w:szCs w:val="30"/>
        </w:rPr>
      </w:pPr>
      <w:bookmarkStart w:id="203" w:name="_Toc171001519"/>
      <w:r>
        <w:rPr>
          <w:rFonts w:hint="eastAsia" w:ascii="宋体" w:eastAsia="宋体" w:hAnsiTheme="minorEastAsia" w:cstheme="minorEastAsia"/>
          <w:b/>
          <w:bCs/>
          <w:sz w:val="24"/>
          <w:szCs w:val="30"/>
        </w:rPr>
        <w:t>4.2页面原型图</w:t>
      </w:r>
      <w:bookmarkEnd w:id="195"/>
      <w:bookmarkEnd w:id="196"/>
      <w:bookmarkEnd w:id="197"/>
      <w:bookmarkEnd w:id="198"/>
      <w:bookmarkEnd w:id="199"/>
      <w:bookmarkEnd w:id="203"/>
    </w:p>
    <w:p w14:paraId="08BCE0C9">
      <w:pPr>
        <w:pStyle w:val="4"/>
        <w:spacing w:beforeLines="0" w:afterLines="0" w:line="240" w:lineRule="auto"/>
        <w:jc w:val="left"/>
        <w:rPr>
          <w:rFonts w:ascii="宋体" w:eastAsia="宋体" w:hAnsiTheme="minorEastAsia" w:cstheme="minorEastAsia"/>
          <w:b/>
          <w:bCs/>
          <w:sz w:val="24"/>
          <w:szCs w:val="28"/>
        </w:rPr>
      </w:pPr>
      <w:bookmarkStart w:id="204" w:name="_Toc16856"/>
      <w:bookmarkStart w:id="205" w:name="_Toc1833"/>
      <w:bookmarkStart w:id="206" w:name="_Toc7234"/>
      <w:bookmarkStart w:id="207" w:name="_Toc6643"/>
      <w:bookmarkStart w:id="208" w:name="_Toc9005"/>
      <w:bookmarkStart w:id="209" w:name="_Toc171001520"/>
      <w:r>
        <w:rPr>
          <w:rFonts w:hint="eastAsia" w:ascii="宋体" w:eastAsia="宋体" w:hAnsiTheme="minorEastAsia" w:cstheme="minorEastAsia"/>
          <w:b/>
          <w:bCs/>
          <w:sz w:val="24"/>
          <w:szCs w:val="28"/>
        </w:rPr>
        <w:t>4.2.1</w:t>
      </w:r>
      <w:bookmarkEnd w:id="204"/>
      <w:bookmarkEnd w:id="205"/>
      <w:bookmarkEnd w:id="206"/>
      <w:bookmarkEnd w:id="207"/>
      <w:bookmarkEnd w:id="208"/>
      <w:r>
        <w:rPr>
          <w:rFonts w:hint="eastAsia" w:ascii="宋体" w:eastAsia="宋体" w:hAnsiTheme="minorEastAsia" w:cstheme="minorEastAsia"/>
          <w:b/>
          <w:bCs/>
          <w:sz w:val="24"/>
          <w:szCs w:val="28"/>
        </w:rPr>
        <w:t>管理员页面原型</w:t>
      </w:r>
      <w:bookmarkEnd w:id="209"/>
    </w:p>
    <w:p w14:paraId="16FE13BC">
      <w:pPr>
        <w:ind w:firstLine="420"/>
      </w:pPr>
      <w:r>
        <w:rPr>
          <w:rFonts w:hint="eastAsia"/>
        </w:rPr>
        <w:t xml:space="preserve">                       图1 管理员注册</w:t>
      </w:r>
    </w:p>
    <w:p w14:paraId="0BBD2673">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584450"/>
            <wp:effectExtent l="0" t="0" r="7620" b="6350"/>
            <wp:docPr id="15615339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33978"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926330" cy="2584450"/>
                    </a:xfrm>
                    <a:prstGeom prst="rect">
                      <a:avLst/>
                    </a:prstGeom>
                    <a:noFill/>
                    <a:ln>
                      <a:noFill/>
                    </a:ln>
                  </pic:spPr>
                </pic:pic>
              </a:graphicData>
            </a:graphic>
          </wp:inline>
        </w:drawing>
      </w:r>
    </w:p>
    <w:p w14:paraId="5F010F26">
      <w:pPr>
        <w:spacing w:line="240" w:lineRule="auto"/>
        <w:ind w:firstLine="0" w:firstLineChars="0"/>
        <w:jc w:val="center"/>
        <w:rPr>
          <w:rFonts w:ascii="宋体" w:hAnsiTheme="minorEastAsia" w:cstheme="minorEastAsia"/>
        </w:rPr>
      </w:pPr>
      <w:r>
        <w:rPr>
          <w:rFonts w:ascii="宋体" w:hAnsiTheme="minorEastAsia" w:cstheme="minorEastAsia"/>
        </w:rPr>
        <w:t>图</w:t>
      </w:r>
      <w:r>
        <w:rPr>
          <w:rFonts w:hint="eastAsia" w:ascii="宋体" w:hAnsiTheme="minorEastAsia" w:cstheme="minorEastAsia"/>
        </w:rPr>
        <w:t xml:space="preserve">2 </w:t>
      </w:r>
      <w:r>
        <w:rPr>
          <w:rFonts w:ascii="宋体" w:hAnsiTheme="minorEastAsia" w:cstheme="minorEastAsia"/>
        </w:rPr>
        <w:t>管理员登录</w:t>
      </w:r>
    </w:p>
    <w:p w14:paraId="5C3C7932">
      <w:pPr>
        <w:spacing w:line="240" w:lineRule="auto"/>
        <w:ind w:firstLine="0" w:firstLineChars="0"/>
        <w:jc w:val="center"/>
        <w:rPr>
          <w:rFonts w:ascii="宋体" w:hAnsiTheme="minorEastAsia" w:cstheme="minorEastAsia"/>
          <w:sz w:val="24"/>
          <w:szCs w:val="24"/>
        </w:rPr>
      </w:pPr>
    </w:p>
    <w:p w14:paraId="62A9D2B9">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0615" cy="2595245"/>
            <wp:effectExtent l="0" t="0" r="0" b="0"/>
            <wp:docPr id="3358177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7748"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920615" cy="2595245"/>
                    </a:xfrm>
                    <a:prstGeom prst="rect">
                      <a:avLst/>
                    </a:prstGeom>
                    <a:noFill/>
                    <a:ln>
                      <a:noFill/>
                    </a:ln>
                  </pic:spPr>
                </pic:pic>
              </a:graphicData>
            </a:graphic>
          </wp:inline>
        </w:drawing>
      </w:r>
    </w:p>
    <w:p w14:paraId="03B21A5B">
      <w:pPr>
        <w:spacing w:line="240" w:lineRule="auto"/>
        <w:ind w:firstLine="0" w:firstLineChars="0"/>
        <w:jc w:val="center"/>
        <w:rPr>
          <w:rFonts w:ascii="宋体" w:hAnsiTheme="minorEastAsia" w:cstheme="minorEastAsia"/>
        </w:rPr>
      </w:pPr>
      <w:r>
        <w:rPr>
          <w:rFonts w:hint="eastAsia" w:ascii="宋体" w:hAnsiTheme="minorEastAsia" w:cstheme="minorEastAsia"/>
        </w:rPr>
        <w:t>图3 管理员用户信息</w:t>
      </w:r>
    </w:p>
    <w:p w14:paraId="5D357C88">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743200"/>
            <wp:effectExtent l="0" t="0" r="7620" b="0"/>
            <wp:docPr id="18590062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6296" name="图片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926330" cy="2743200"/>
                    </a:xfrm>
                    <a:prstGeom prst="rect">
                      <a:avLst/>
                    </a:prstGeom>
                    <a:noFill/>
                    <a:ln>
                      <a:noFill/>
                    </a:ln>
                  </pic:spPr>
                </pic:pic>
              </a:graphicData>
            </a:graphic>
          </wp:inline>
        </w:drawing>
      </w:r>
    </w:p>
    <w:p w14:paraId="50B0D7FF">
      <w:pPr>
        <w:spacing w:line="240" w:lineRule="auto"/>
        <w:ind w:firstLine="0" w:firstLineChars="0"/>
        <w:jc w:val="center"/>
        <w:rPr>
          <w:rFonts w:ascii="宋体" w:hAnsiTheme="minorEastAsia" w:cstheme="minorEastAsia"/>
        </w:rPr>
      </w:pPr>
      <w:r>
        <w:rPr>
          <w:rFonts w:hint="eastAsia" w:ascii="宋体" w:hAnsiTheme="minorEastAsia" w:cstheme="minorEastAsia"/>
        </w:rPr>
        <w:t>图3 管理员菜单权限管理</w:t>
      </w:r>
    </w:p>
    <w:p w14:paraId="31BE9AEC">
      <w:pPr>
        <w:spacing w:line="240" w:lineRule="auto"/>
        <w:ind w:firstLine="0" w:firstLineChars="0"/>
        <w:jc w:val="center"/>
        <w:rPr>
          <w:rFonts w:ascii="宋体" w:hAnsiTheme="minorEastAsia" w:cstheme="minorEastAsia"/>
          <w:sz w:val="24"/>
          <w:szCs w:val="24"/>
        </w:rPr>
      </w:pPr>
    </w:p>
    <w:p w14:paraId="67F74FB6">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738120"/>
            <wp:effectExtent l="0" t="0" r="0" b="5080"/>
            <wp:docPr id="36497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162" name="图片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920615" cy="2738120"/>
                    </a:xfrm>
                    <a:prstGeom prst="rect">
                      <a:avLst/>
                    </a:prstGeom>
                    <a:noFill/>
                    <a:ln>
                      <a:noFill/>
                    </a:ln>
                  </pic:spPr>
                </pic:pic>
              </a:graphicData>
            </a:graphic>
          </wp:inline>
        </w:drawing>
      </w:r>
    </w:p>
    <w:p w14:paraId="15B9DEF3">
      <w:pPr>
        <w:spacing w:line="240" w:lineRule="auto"/>
        <w:ind w:firstLine="0" w:firstLineChars="0"/>
        <w:jc w:val="center"/>
        <w:rPr>
          <w:rFonts w:ascii="宋体" w:hAnsiTheme="minorEastAsia" w:cstheme="minorEastAsia"/>
        </w:rPr>
      </w:pPr>
      <w:r>
        <w:rPr>
          <w:rFonts w:hint="eastAsia" w:ascii="宋体" w:hAnsiTheme="minorEastAsia" w:cstheme="minorEastAsia"/>
        </w:rPr>
        <w:t>图5 管理员我的信息</w:t>
      </w:r>
    </w:p>
    <w:p w14:paraId="16AABDFD">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31410" cy="2690495"/>
            <wp:effectExtent l="0" t="0" r="2540" b="0"/>
            <wp:docPr id="4666033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3334" name="图片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931410" cy="2690495"/>
                    </a:xfrm>
                    <a:prstGeom prst="rect">
                      <a:avLst/>
                    </a:prstGeom>
                    <a:noFill/>
                    <a:ln>
                      <a:noFill/>
                    </a:ln>
                  </pic:spPr>
                </pic:pic>
              </a:graphicData>
            </a:graphic>
          </wp:inline>
        </w:drawing>
      </w:r>
    </w:p>
    <w:p w14:paraId="2F473EBF">
      <w:pPr>
        <w:spacing w:line="240" w:lineRule="auto"/>
        <w:ind w:firstLine="0" w:firstLineChars="0"/>
        <w:jc w:val="center"/>
        <w:rPr>
          <w:rFonts w:ascii="宋体" w:hAnsiTheme="minorEastAsia" w:cstheme="minorEastAsia"/>
          <w:sz w:val="24"/>
          <w:szCs w:val="24"/>
        </w:rPr>
      </w:pPr>
    </w:p>
    <w:p w14:paraId="5B3EE2D4">
      <w:pPr>
        <w:pStyle w:val="4"/>
        <w:spacing w:beforeLines="0" w:afterLines="0" w:line="240" w:lineRule="auto"/>
        <w:jc w:val="left"/>
        <w:rPr>
          <w:rFonts w:ascii="宋体" w:eastAsia="宋体" w:hAnsiTheme="minorEastAsia" w:cstheme="minorEastAsia"/>
          <w:b/>
          <w:bCs/>
          <w:sz w:val="24"/>
          <w:szCs w:val="28"/>
        </w:rPr>
      </w:pPr>
      <w:bookmarkStart w:id="210" w:name="_Toc23082"/>
      <w:bookmarkStart w:id="211" w:name="_Toc15287"/>
      <w:bookmarkStart w:id="212" w:name="_Toc25224"/>
      <w:bookmarkStart w:id="213" w:name="_Toc28701"/>
      <w:bookmarkStart w:id="214" w:name="_Toc19730"/>
      <w:bookmarkStart w:id="215" w:name="_Toc171001521"/>
      <w:r>
        <w:rPr>
          <w:rFonts w:hint="eastAsia" w:ascii="宋体" w:eastAsia="宋体" w:hAnsiTheme="minorEastAsia" w:cstheme="minorEastAsia"/>
          <w:b/>
          <w:bCs/>
          <w:sz w:val="24"/>
          <w:szCs w:val="28"/>
        </w:rPr>
        <w:t xml:space="preserve">4.2.2 </w:t>
      </w:r>
      <w:bookmarkEnd w:id="210"/>
      <w:bookmarkEnd w:id="211"/>
      <w:bookmarkEnd w:id="212"/>
      <w:bookmarkEnd w:id="213"/>
      <w:bookmarkEnd w:id="214"/>
      <w:r>
        <w:rPr>
          <w:rFonts w:hint="eastAsia" w:ascii="宋体" w:eastAsia="宋体" w:hAnsiTheme="minorEastAsia" w:cstheme="minorEastAsia"/>
          <w:b/>
          <w:bCs/>
          <w:sz w:val="24"/>
          <w:szCs w:val="28"/>
        </w:rPr>
        <w:t>借卖方页面原型</w:t>
      </w:r>
      <w:bookmarkEnd w:id="215"/>
    </w:p>
    <w:p w14:paraId="16729303">
      <w:pPr>
        <w:ind w:firstLine="420"/>
      </w:pPr>
      <w:r>
        <w:rPr>
          <w:rFonts w:hint="eastAsia"/>
        </w:rPr>
        <w:t xml:space="preserve">                   图1 借卖方首页</w:t>
      </w:r>
    </w:p>
    <w:p w14:paraId="1690B6C2">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621915"/>
            <wp:effectExtent l="0" t="0" r="0" b="6985"/>
            <wp:docPr id="634560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079" name="图片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20615" cy="2621915"/>
                    </a:xfrm>
                    <a:prstGeom prst="rect">
                      <a:avLst/>
                    </a:prstGeom>
                    <a:noFill/>
                    <a:ln>
                      <a:noFill/>
                    </a:ln>
                  </pic:spPr>
                </pic:pic>
              </a:graphicData>
            </a:graphic>
          </wp:inline>
        </w:drawing>
      </w:r>
    </w:p>
    <w:p w14:paraId="5498B56B">
      <w:pPr>
        <w:spacing w:line="240" w:lineRule="auto"/>
        <w:ind w:firstLine="0" w:firstLineChars="0"/>
        <w:jc w:val="center"/>
        <w:rPr>
          <w:rFonts w:ascii="宋体" w:hAnsiTheme="minorEastAsia" w:cstheme="minorEastAsia"/>
        </w:rPr>
      </w:pPr>
      <w:r>
        <w:rPr>
          <w:rFonts w:hint="eastAsia" w:ascii="宋体" w:hAnsiTheme="minorEastAsia" w:cstheme="minorEastAsia"/>
        </w:rPr>
        <w:t>图2 借卖方商品页</w:t>
      </w:r>
    </w:p>
    <w:p w14:paraId="48BFFEDA">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31410" cy="2574290"/>
            <wp:effectExtent l="0" t="0" r="2540" b="0"/>
            <wp:docPr id="7688596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59645" name="图片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31410" cy="2574290"/>
                    </a:xfrm>
                    <a:prstGeom prst="rect">
                      <a:avLst/>
                    </a:prstGeom>
                    <a:noFill/>
                    <a:ln>
                      <a:noFill/>
                    </a:ln>
                  </pic:spPr>
                </pic:pic>
              </a:graphicData>
            </a:graphic>
          </wp:inline>
        </w:drawing>
      </w:r>
    </w:p>
    <w:p w14:paraId="6F5B0B07">
      <w:pPr>
        <w:spacing w:line="240" w:lineRule="auto"/>
        <w:ind w:firstLine="0" w:firstLineChars="0"/>
        <w:jc w:val="center"/>
        <w:rPr>
          <w:rFonts w:ascii="宋体" w:hAnsiTheme="minorEastAsia" w:cstheme="minorEastAsia"/>
        </w:rPr>
      </w:pPr>
      <w:r>
        <w:rPr>
          <w:rFonts w:hint="eastAsia" w:ascii="宋体" w:hAnsiTheme="minorEastAsia" w:cstheme="minorEastAsia"/>
        </w:rPr>
        <w:t>图3 借卖方我的心愿单</w:t>
      </w:r>
    </w:p>
    <w:p w14:paraId="08A0CAE3">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1871345"/>
            <wp:effectExtent l="0" t="0" r="7620" b="0"/>
            <wp:docPr id="5196730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3060" name="图片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926330" cy="1871345"/>
                    </a:xfrm>
                    <a:prstGeom prst="rect">
                      <a:avLst/>
                    </a:prstGeom>
                    <a:noFill/>
                    <a:ln>
                      <a:noFill/>
                    </a:ln>
                  </pic:spPr>
                </pic:pic>
              </a:graphicData>
            </a:graphic>
          </wp:inline>
        </w:drawing>
      </w:r>
    </w:p>
    <w:p w14:paraId="5E394159">
      <w:pPr>
        <w:spacing w:line="240" w:lineRule="auto"/>
        <w:ind w:firstLine="0" w:firstLineChars="0"/>
        <w:jc w:val="center"/>
        <w:rPr>
          <w:rFonts w:ascii="宋体" w:hAnsiTheme="minorEastAsia" w:cstheme="minorEastAsia"/>
        </w:rPr>
      </w:pPr>
      <w:r>
        <w:rPr>
          <w:rFonts w:hint="eastAsia" w:ascii="宋体" w:hAnsiTheme="minorEastAsia" w:cstheme="minorEastAsia"/>
        </w:rPr>
        <w:t>图4 借卖方网店商品页</w:t>
      </w:r>
    </w:p>
    <w:p w14:paraId="1B942A34">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621915"/>
            <wp:effectExtent l="0" t="0" r="7620" b="6985"/>
            <wp:docPr id="15712382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8231"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926330" cy="2621915"/>
                    </a:xfrm>
                    <a:prstGeom prst="rect">
                      <a:avLst/>
                    </a:prstGeom>
                    <a:noFill/>
                    <a:ln>
                      <a:noFill/>
                    </a:ln>
                  </pic:spPr>
                </pic:pic>
              </a:graphicData>
            </a:graphic>
          </wp:inline>
        </w:drawing>
      </w:r>
    </w:p>
    <w:p w14:paraId="5AA5E0D8">
      <w:pPr>
        <w:spacing w:line="240" w:lineRule="auto"/>
        <w:ind w:firstLine="0" w:firstLineChars="0"/>
        <w:jc w:val="center"/>
        <w:rPr>
          <w:rFonts w:ascii="宋体" w:hAnsiTheme="minorEastAsia" w:cstheme="minorEastAsia"/>
        </w:rPr>
      </w:pPr>
      <w:r>
        <w:rPr>
          <w:rFonts w:hint="eastAsia" w:ascii="宋体" w:hAnsiTheme="minorEastAsia" w:cstheme="minorEastAsia"/>
        </w:rPr>
        <w:t>图5借卖方网店信息管理页</w:t>
      </w:r>
    </w:p>
    <w:p w14:paraId="1E23C829">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674620"/>
            <wp:effectExtent l="0" t="0" r="0" b="0"/>
            <wp:docPr id="3800638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384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920615" cy="2674620"/>
                    </a:xfrm>
                    <a:prstGeom prst="rect">
                      <a:avLst/>
                    </a:prstGeom>
                    <a:noFill/>
                    <a:ln>
                      <a:noFill/>
                    </a:ln>
                  </pic:spPr>
                </pic:pic>
              </a:graphicData>
            </a:graphic>
          </wp:inline>
        </w:drawing>
      </w:r>
    </w:p>
    <w:p w14:paraId="4AB6139E">
      <w:pPr>
        <w:spacing w:line="240" w:lineRule="auto"/>
        <w:ind w:firstLine="0" w:firstLineChars="0"/>
        <w:jc w:val="center"/>
        <w:rPr>
          <w:rFonts w:ascii="宋体" w:hAnsiTheme="minorEastAsia" w:cstheme="minorEastAsia"/>
        </w:rPr>
      </w:pPr>
      <w:r>
        <w:rPr>
          <w:rFonts w:hint="eastAsia" w:ascii="宋体" w:hAnsiTheme="minorEastAsia" w:cstheme="minorEastAsia"/>
        </w:rPr>
        <w:t>图6 借卖方我的订单</w:t>
      </w:r>
    </w:p>
    <w:p w14:paraId="5DC29A5E">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679700"/>
            <wp:effectExtent l="0" t="0" r="0" b="6350"/>
            <wp:docPr id="1557630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0309" name="图片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920615" cy="2679700"/>
                    </a:xfrm>
                    <a:prstGeom prst="rect">
                      <a:avLst/>
                    </a:prstGeom>
                    <a:noFill/>
                    <a:ln>
                      <a:noFill/>
                    </a:ln>
                  </pic:spPr>
                </pic:pic>
              </a:graphicData>
            </a:graphic>
          </wp:inline>
        </w:drawing>
      </w:r>
    </w:p>
    <w:p w14:paraId="6F4FAE75">
      <w:pPr>
        <w:spacing w:line="240" w:lineRule="auto"/>
        <w:ind w:firstLine="0" w:firstLineChars="0"/>
        <w:jc w:val="center"/>
        <w:rPr>
          <w:rFonts w:ascii="宋体" w:hAnsiTheme="minorEastAsia" w:cstheme="minorEastAsia"/>
        </w:rPr>
      </w:pPr>
      <w:r>
        <w:rPr>
          <w:rFonts w:hint="eastAsia" w:ascii="宋体" w:hAnsiTheme="minorEastAsia" w:cstheme="minorEastAsia"/>
        </w:rPr>
        <w:t>图7 借卖方电子钱包管理</w:t>
      </w:r>
    </w:p>
    <w:p w14:paraId="2BA4FEC1">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700655"/>
            <wp:effectExtent l="0" t="0" r="0" b="4445"/>
            <wp:docPr id="2107443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345" name="图片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20615" cy="2700655"/>
                    </a:xfrm>
                    <a:prstGeom prst="rect">
                      <a:avLst/>
                    </a:prstGeom>
                    <a:noFill/>
                    <a:ln>
                      <a:noFill/>
                    </a:ln>
                  </pic:spPr>
                </pic:pic>
              </a:graphicData>
            </a:graphic>
          </wp:inline>
        </w:drawing>
      </w:r>
    </w:p>
    <w:p w14:paraId="7BA597DB">
      <w:pPr>
        <w:spacing w:line="240" w:lineRule="auto"/>
        <w:ind w:firstLine="0" w:firstLineChars="0"/>
        <w:jc w:val="center"/>
        <w:rPr>
          <w:rFonts w:ascii="宋体" w:hAnsiTheme="minorEastAsia" w:cstheme="minorEastAsia"/>
        </w:rPr>
      </w:pPr>
      <w:r>
        <w:rPr>
          <w:rFonts w:hint="eastAsia" w:ascii="宋体" w:hAnsiTheme="minorEastAsia" w:cstheme="minorEastAsia"/>
        </w:rPr>
        <w:t>图8 借卖方电子钱包交易记录</w:t>
      </w:r>
    </w:p>
    <w:p w14:paraId="17497C56">
      <w:pPr>
        <w:spacing w:line="240" w:lineRule="auto"/>
        <w:ind w:firstLine="0" w:firstLineChars="0"/>
        <w:jc w:val="center"/>
        <w:rPr>
          <w:rFonts w:ascii="宋体" w:hAnsiTheme="minorEastAsia" w:cstheme="minorEastAsia"/>
        </w:rPr>
      </w:pPr>
      <w:r>
        <w:rPr>
          <w:rFonts w:ascii="宋体" w:hAnsiTheme="minorEastAsia" w:cstheme="minorEastAsia"/>
        </w:rPr>
        <w:drawing>
          <wp:inline distT="0" distB="0" distL="0" distR="0">
            <wp:extent cx="4920615" cy="2690495"/>
            <wp:effectExtent l="0" t="0" r="0" b="0"/>
            <wp:docPr id="16113214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1420" name="图片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920615" cy="2690495"/>
                    </a:xfrm>
                    <a:prstGeom prst="rect">
                      <a:avLst/>
                    </a:prstGeom>
                    <a:noFill/>
                    <a:ln>
                      <a:noFill/>
                    </a:ln>
                  </pic:spPr>
                </pic:pic>
              </a:graphicData>
            </a:graphic>
          </wp:inline>
        </w:drawing>
      </w:r>
    </w:p>
    <w:p w14:paraId="2FBBB1ED">
      <w:pPr>
        <w:spacing w:line="240" w:lineRule="auto"/>
        <w:ind w:firstLine="0" w:firstLineChars="0"/>
        <w:jc w:val="center"/>
        <w:rPr>
          <w:rFonts w:ascii="宋体" w:hAnsiTheme="minorEastAsia" w:cstheme="minorEastAsia"/>
        </w:rPr>
      </w:pPr>
      <w:r>
        <w:rPr>
          <w:rFonts w:hint="eastAsia" w:ascii="宋体" w:hAnsiTheme="minorEastAsia" w:cstheme="minorEastAsia"/>
        </w:rPr>
        <w:t>图9 借卖方我的信息</w:t>
      </w:r>
    </w:p>
    <w:p w14:paraId="57FBDBB1">
      <w:pPr>
        <w:spacing w:line="240" w:lineRule="auto"/>
        <w:ind w:firstLine="0" w:firstLineChars="0"/>
        <w:jc w:val="center"/>
        <w:rPr>
          <w:rFonts w:ascii="宋体" w:hAnsiTheme="minorEastAsia" w:cstheme="minorEastAsia"/>
        </w:rPr>
      </w:pPr>
      <w:r>
        <w:rPr>
          <w:rFonts w:ascii="宋体" w:hAnsiTheme="minorEastAsia" w:cstheme="minorEastAsia"/>
        </w:rPr>
        <w:drawing>
          <wp:inline distT="0" distB="0" distL="0" distR="0">
            <wp:extent cx="4931410" cy="2711450"/>
            <wp:effectExtent l="0" t="0" r="2540" b="0"/>
            <wp:docPr id="10735896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9654" name="图片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931410" cy="2711450"/>
                    </a:xfrm>
                    <a:prstGeom prst="rect">
                      <a:avLst/>
                    </a:prstGeom>
                    <a:noFill/>
                    <a:ln>
                      <a:noFill/>
                    </a:ln>
                  </pic:spPr>
                </pic:pic>
              </a:graphicData>
            </a:graphic>
          </wp:inline>
        </w:drawing>
      </w:r>
    </w:p>
    <w:p w14:paraId="754877EB">
      <w:pPr>
        <w:spacing w:line="240" w:lineRule="auto"/>
        <w:ind w:firstLine="0" w:firstLineChars="0"/>
        <w:jc w:val="center"/>
        <w:rPr>
          <w:rFonts w:ascii="宋体" w:hAnsiTheme="minorEastAsia" w:cstheme="minorEastAsia"/>
        </w:rPr>
      </w:pPr>
      <w:r>
        <w:rPr>
          <w:rFonts w:hint="eastAsia" w:ascii="宋体" w:hAnsiTheme="minorEastAsia" w:cstheme="minorEastAsia"/>
        </w:rPr>
        <w:t>图10 借卖方注册</w:t>
      </w:r>
    </w:p>
    <w:p w14:paraId="08E95138">
      <w:pPr>
        <w:spacing w:line="240" w:lineRule="auto"/>
        <w:ind w:firstLine="0" w:firstLineChars="0"/>
        <w:jc w:val="center"/>
        <w:rPr>
          <w:rFonts w:ascii="宋体" w:hAnsiTheme="minorEastAsia" w:cstheme="minorEastAsia"/>
        </w:rPr>
      </w:pPr>
      <w:r>
        <w:rPr>
          <w:rFonts w:ascii="宋体" w:hAnsiTheme="minorEastAsia" w:cstheme="minorEastAsia"/>
        </w:rPr>
        <w:drawing>
          <wp:inline distT="0" distB="0" distL="0" distR="0">
            <wp:extent cx="4926330" cy="2595245"/>
            <wp:effectExtent l="0" t="0" r="7620" b="0"/>
            <wp:docPr id="15706676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7677" name="图片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619526F9">
      <w:pPr>
        <w:spacing w:line="240" w:lineRule="auto"/>
        <w:ind w:firstLine="0" w:firstLineChars="0"/>
        <w:jc w:val="center"/>
        <w:rPr>
          <w:rFonts w:ascii="宋体" w:hAnsiTheme="minorEastAsia" w:cstheme="minorEastAsia"/>
        </w:rPr>
      </w:pPr>
      <w:r>
        <w:rPr>
          <w:rFonts w:hint="eastAsia" w:ascii="宋体" w:hAnsiTheme="minorEastAsia" w:cstheme="minorEastAsia"/>
        </w:rPr>
        <w:t>图11 借卖方登录</w:t>
      </w:r>
      <w:r>
        <w:rPr>
          <w:rFonts w:ascii="宋体" w:hAnsiTheme="minorEastAsia" w:cstheme="minorEastAsia"/>
        </w:rPr>
        <w:drawing>
          <wp:inline distT="0" distB="0" distL="0" distR="0">
            <wp:extent cx="4926330" cy="2595245"/>
            <wp:effectExtent l="0" t="0" r="7620" b="0"/>
            <wp:docPr id="1253416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6587" name="图片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0DA90150">
      <w:pPr>
        <w:pStyle w:val="4"/>
        <w:spacing w:beforeLines="0" w:afterLines="0" w:line="240" w:lineRule="auto"/>
        <w:jc w:val="left"/>
        <w:rPr>
          <w:rFonts w:ascii="宋体" w:eastAsia="宋体" w:hAnsiTheme="minorEastAsia" w:cstheme="minorEastAsia"/>
          <w:b/>
          <w:bCs/>
          <w:sz w:val="24"/>
          <w:szCs w:val="28"/>
        </w:rPr>
      </w:pPr>
      <w:bookmarkStart w:id="216" w:name="_Toc27888"/>
      <w:bookmarkStart w:id="217" w:name="_Toc21231"/>
      <w:bookmarkStart w:id="218" w:name="_Toc16528"/>
      <w:bookmarkStart w:id="219" w:name="_Toc18364"/>
      <w:bookmarkStart w:id="220" w:name="_Toc13025"/>
      <w:bookmarkStart w:id="221" w:name="_Toc171001522"/>
      <w:r>
        <w:rPr>
          <w:rFonts w:hint="eastAsia" w:ascii="宋体" w:eastAsia="宋体" w:hAnsiTheme="minorEastAsia" w:cstheme="minorEastAsia"/>
          <w:b/>
          <w:bCs/>
          <w:sz w:val="24"/>
          <w:szCs w:val="28"/>
        </w:rPr>
        <w:t>4.2.3</w:t>
      </w:r>
      <w:bookmarkEnd w:id="216"/>
      <w:bookmarkEnd w:id="217"/>
      <w:bookmarkEnd w:id="218"/>
      <w:bookmarkEnd w:id="219"/>
      <w:bookmarkEnd w:id="220"/>
      <w:r>
        <w:rPr>
          <w:rFonts w:hint="eastAsia" w:ascii="宋体" w:eastAsia="宋体" w:hAnsiTheme="minorEastAsia" w:cstheme="minorEastAsia"/>
          <w:b/>
          <w:bCs/>
          <w:sz w:val="24"/>
          <w:szCs w:val="28"/>
        </w:rPr>
        <w:t>品牌方页面原型</w:t>
      </w:r>
      <w:bookmarkEnd w:id="221"/>
    </w:p>
    <w:p w14:paraId="440605F7">
      <w:pPr>
        <w:ind w:firstLine="420"/>
      </w:pPr>
      <w:r>
        <w:rPr>
          <w:rFonts w:hint="eastAsia"/>
        </w:rPr>
        <w:t xml:space="preserve">                         图1 品牌方注册</w:t>
      </w:r>
    </w:p>
    <w:p w14:paraId="27A40287">
      <w:pPr>
        <w:tabs>
          <w:tab w:val="left" w:pos="200"/>
        </w:tabs>
        <w:spacing w:line="240" w:lineRule="auto"/>
        <w:ind w:firstLine="0" w:firstLineChars="0"/>
        <w:jc w:val="center"/>
        <w:rPr>
          <w:rFonts w:ascii="宋体" w:hAnsiTheme="minorEastAsia" w:cstheme="minorEastAsia"/>
          <w:sz w:val="24"/>
          <w:szCs w:val="24"/>
        </w:rPr>
      </w:pPr>
      <w:r>
        <w:drawing>
          <wp:inline distT="0" distB="0" distL="0" distR="0">
            <wp:extent cx="4926330" cy="2595245"/>
            <wp:effectExtent l="0" t="0" r="7620" b="0"/>
            <wp:docPr id="19504143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14308" name="图片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5A01ABD0">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图2 品牌方登录</w:t>
      </w:r>
    </w:p>
    <w:p w14:paraId="12D3567F">
      <w:pPr>
        <w:tabs>
          <w:tab w:val="left" w:pos="200"/>
        </w:tabs>
        <w:spacing w:line="240" w:lineRule="auto"/>
        <w:ind w:firstLine="0" w:firstLineChars="0"/>
        <w:jc w:val="center"/>
        <w:rPr>
          <w:rFonts w:ascii="宋体" w:hAnsiTheme="minorEastAsia" w:cstheme="minorEastAsia"/>
        </w:rPr>
      </w:pPr>
      <w:r>
        <w:rPr>
          <w:rFonts w:ascii="宋体" w:hAnsiTheme="minorEastAsia" w:cstheme="minorEastAsia"/>
        </w:rPr>
        <w:drawing>
          <wp:inline distT="0" distB="0" distL="0" distR="0">
            <wp:extent cx="4926330" cy="2595245"/>
            <wp:effectExtent l="0" t="0" r="7620" b="0"/>
            <wp:docPr id="2002824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451" name="图片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4892F976">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图3 品牌方斑马账号</w:t>
      </w:r>
    </w:p>
    <w:p w14:paraId="0D29424D">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0615" cy="2764155"/>
            <wp:effectExtent l="0" t="0" r="0" b="0"/>
            <wp:docPr id="17579152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15294" name="图片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20615" cy="2764155"/>
                    </a:xfrm>
                    <a:prstGeom prst="rect">
                      <a:avLst/>
                    </a:prstGeom>
                    <a:noFill/>
                    <a:ln>
                      <a:noFill/>
                    </a:ln>
                  </pic:spPr>
                </pic:pic>
              </a:graphicData>
            </a:graphic>
          </wp:inline>
        </w:drawing>
      </w:r>
    </w:p>
    <w:p w14:paraId="0CC115C8">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图4 品牌方我的品牌商品页</w:t>
      </w:r>
    </w:p>
    <w:p w14:paraId="3244960F">
      <w:pPr>
        <w:tabs>
          <w:tab w:val="left" w:pos="200"/>
        </w:tabs>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1410" cy="2595245"/>
            <wp:effectExtent l="0" t="0" r="2540" b="0"/>
            <wp:docPr id="16316224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2425" name="图片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931410" cy="2595245"/>
                    </a:xfrm>
                    <a:prstGeom prst="rect">
                      <a:avLst/>
                    </a:prstGeom>
                    <a:noFill/>
                    <a:ln>
                      <a:noFill/>
                    </a:ln>
                  </pic:spPr>
                </pic:pic>
              </a:graphicData>
            </a:graphic>
          </wp:inline>
        </w:drawing>
      </w:r>
    </w:p>
    <w:p w14:paraId="279DBB50">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图5 品牌方商品信息管理</w:t>
      </w:r>
    </w:p>
    <w:p w14:paraId="02E1417E">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31410" cy="2695575"/>
            <wp:effectExtent l="0" t="0" r="2540" b="9525"/>
            <wp:docPr id="2118465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5324" name="图片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31410" cy="2695575"/>
                    </a:xfrm>
                    <a:prstGeom prst="rect">
                      <a:avLst/>
                    </a:prstGeom>
                    <a:noFill/>
                    <a:ln>
                      <a:noFill/>
                    </a:ln>
                  </pic:spPr>
                </pic:pic>
              </a:graphicData>
            </a:graphic>
          </wp:inline>
        </w:drawing>
      </w:r>
    </w:p>
    <w:p w14:paraId="0E50C1F4">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图6 品牌方我的品牌信息管理</w:t>
      </w:r>
    </w:p>
    <w:p w14:paraId="169A371F">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690495"/>
            <wp:effectExtent l="0" t="0" r="7620" b="0"/>
            <wp:docPr id="13405700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0080" name="图片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26330" cy="2690495"/>
                    </a:xfrm>
                    <a:prstGeom prst="rect">
                      <a:avLst/>
                    </a:prstGeom>
                    <a:noFill/>
                    <a:ln>
                      <a:noFill/>
                    </a:ln>
                  </pic:spPr>
                </pic:pic>
              </a:graphicData>
            </a:graphic>
          </wp:inline>
        </w:drawing>
      </w:r>
    </w:p>
    <w:p w14:paraId="2B2F13F3">
      <w:pPr>
        <w:tabs>
          <w:tab w:val="left" w:pos="200"/>
        </w:tabs>
        <w:spacing w:line="240" w:lineRule="auto"/>
        <w:ind w:firstLine="0" w:firstLineChars="0"/>
        <w:jc w:val="center"/>
        <w:rPr>
          <w:rFonts w:ascii="宋体" w:hAnsiTheme="minorEastAsia" w:cstheme="minorEastAsia"/>
        </w:rPr>
      </w:pPr>
      <w:r>
        <w:rPr>
          <w:rFonts w:hint="eastAsia" w:ascii="宋体" w:hAnsiTheme="minorEastAsia" w:cstheme="minorEastAsia"/>
        </w:rPr>
        <w:t>图7 品牌方我的订单</w:t>
      </w:r>
    </w:p>
    <w:p w14:paraId="35416A85">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727325"/>
            <wp:effectExtent l="0" t="0" r="7620" b="0"/>
            <wp:docPr id="652836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618" name="图片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926330" cy="2727325"/>
                    </a:xfrm>
                    <a:prstGeom prst="rect">
                      <a:avLst/>
                    </a:prstGeom>
                    <a:noFill/>
                    <a:ln>
                      <a:noFill/>
                    </a:ln>
                  </pic:spPr>
                </pic:pic>
              </a:graphicData>
            </a:graphic>
          </wp:inline>
        </w:drawing>
      </w:r>
    </w:p>
    <w:p w14:paraId="70DC1040">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t>图8 品牌方电子钱包管理</w:t>
      </w:r>
    </w:p>
    <w:p w14:paraId="29A03B06">
      <w:pPr>
        <w:tabs>
          <w:tab w:val="left" w:pos="200"/>
        </w:tabs>
        <w:spacing w:line="240" w:lineRule="auto"/>
        <w:ind w:firstLine="0" w:firstLineChars="0"/>
        <w:jc w:val="center"/>
        <w:rPr>
          <w:rFonts w:ascii="宋体" w:hAnsiTheme="minorEastAsia" w:cstheme="minorEastAsia"/>
          <w:sz w:val="24"/>
          <w:szCs w:val="24"/>
        </w:rPr>
      </w:pPr>
    </w:p>
    <w:p w14:paraId="73B6C05D">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711450"/>
            <wp:effectExtent l="0" t="0" r="7620" b="0"/>
            <wp:docPr id="8462209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0914" name="图片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926330" cy="2711450"/>
                    </a:xfrm>
                    <a:prstGeom prst="rect">
                      <a:avLst/>
                    </a:prstGeom>
                    <a:noFill/>
                    <a:ln>
                      <a:noFill/>
                    </a:ln>
                  </pic:spPr>
                </pic:pic>
              </a:graphicData>
            </a:graphic>
          </wp:inline>
        </w:drawing>
      </w:r>
    </w:p>
    <w:p w14:paraId="7B13BB61">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t>图9 品牌方电子钱包交易记录</w:t>
      </w:r>
    </w:p>
    <w:p w14:paraId="44FEA56D">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31410" cy="2716530"/>
            <wp:effectExtent l="0" t="0" r="2540" b="7620"/>
            <wp:docPr id="1466270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0162" name="图片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931410" cy="2716530"/>
                    </a:xfrm>
                    <a:prstGeom prst="rect">
                      <a:avLst/>
                    </a:prstGeom>
                    <a:noFill/>
                    <a:ln>
                      <a:noFill/>
                    </a:ln>
                  </pic:spPr>
                </pic:pic>
              </a:graphicData>
            </a:graphic>
          </wp:inline>
        </w:drawing>
      </w:r>
    </w:p>
    <w:p w14:paraId="3679F40A">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t>图10 品牌方我的信息</w:t>
      </w:r>
    </w:p>
    <w:p w14:paraId="781D17E4">
      <w:pPr>
        <w:tabs>
          <w:tab w:val="left" w:pos="200"/>
        </w:tabs>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790825"/>
            <wp:effectExtent l="0" t="0" r="7620" b="9525"/>
            <wp:docPr id="13777779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7953" name="图片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926330" cy="2790825"/>
                    </a:xfrm>
                    <a:prstGeom prst="rect">
                      <a:avLst/>
                    </a:prstGeom>
                    <a:noFill/>
                    <a:ln>
                      <a:noFill/>
                    </a:ln>
                  </pic:spPr>
                </pic:pic>
              </a:graphicData>
            </a:graphic>
          </wp:inline>
        </w:drawing>
      </w:r>
    </w:p>
    <w:p w14:paraId="1EC4FCDF">
      <w:pPr>
        <w:tabs>
          <w:tab w:val="left" w:pos="260"/>
        </w:tabs>
        <w:spacing w:line="240" w:lineRule="auto"/>
        <w:ind w:firstLine="0" w:firstLineChars="0"/>
        <w:jc w:val="center"/>
        <w:rPr>
          <w:rFonts w:ascii="宋体" w:hAnsiTheme="minorEastAsia" w:cstheme="minorEastAsia"/>
          <w:sz w:val="24"/>
          <w:szCs w:val="24"/>
        </w:rPr>
      </w:pPr>
    </w:p>
    <w:p w14:paraId="0625AFD0">
      <w:pPr>
        <w:pStyle w:val="3"/>
        <w:spacing w:before="200" w:after="200" w:line="240" w:lineRule="auto"/>
        <w:rPr>
          <w:rFonts w:ascii="宋体" w:eastAsia="宋体" w:hAnsiTheme="minorEastAsia" w:cstheme="minorEastAsia"/>
          <w:b/>
          <w:bCs/>
          <w:sz w:val="24"/>
          <w:szCs w:val="30"/>
        </w:rPr>
      </w:pPr>
      <w:bookmarkStart w:id="222" w:name="_Toc32551"/>
      <w:bookmarkStart w:id="223" w:name="_Toc13576"/>
      <w:bookmarkStart w:id="224" w:name="_Toc23999"/>
      <w:bookmarkStart w:id="225" w:name="_Toc171001523"/>
      <w:bookmarkStart w:id="226" w:name="_Toc4297"/>
      <w:bookmarkStart w:id="227" w:name="_Toc176"/>
      <w:r>
        <w:rPr>
          <w:rFonts w:hint="eastAsia" w:ascii="宋体" w:eastAsia="宋体" w:hAnsiTheme="minorEastAsia" w:cstheme="minorEastAsia"/>
          <w:b/>
          <w:bCs/>
          <w:sz w:val="24"/>
          <w:szCs w:val="30"/>
        </w:rPr>
        <w:t>4.3需求规约</w:t>
      </w:r>
      <w:bookmarkEnd w:id="222"/>
      <w:bookmarkEnd w:id="223"/>
      <w:bookmarkEnd w:id="224"/>
      <w:bookmarkEnd w:id="225"/>
      <w:bookmarkEnd w:id="226"/>
      <w:bookmarkEnd w:id="227"/>
    </w:p>
    <w:p w14:paraId="6ED665E6">
      <w:pPr>
        <w:pStyle w:val="4"/>
        <w:spacing w:beforeLines="0" w:afterLines="0" w:line="240" w:lineRule="auto"/>
        <w:jc w:val="left"/>
        <w:rPr>
          <w:rFonts w:ascii="宋体" w:eastAsia="宋体" w:hAnsiTheme="minorEastAsia" w:cstheme="minorEastAsia"/>
          <w:b/>
          <w:sz w:val="24"/>
        </w:rPr>
      </w:pPr>
      <w:bookmarkStart w:id="228" w:name="_Toc9944"/>
      <w:bookmarkStart w:id="229" w:name="_Toc23833"/>
      <w:bookmarkStart w:id="230" w:name="_Toc8964"/>
      <w:bookmarkStart w:id="231" w:name="_Toc5497"/>
      <w:bookmarkStart w:id="232" w:name="_Toc171001524"/>
      <w:bookmarkStart w:id="233" w:name="_Toc6853"/>
      <w:r>
        <w:rPr>
          <w:rFonts w:hint="eastAsia" w:ascii="宋体" w:eastAsia="宋体" w:hAnsiTheme="minorEastAsia" w:cstheme="minorEastAsia"/>
          <w:b/>
          <w:bCs/>
          <w:sz w:val="24"/>
          <w:szCs w:val="28"/>
        </w:rPr>
        <w:t>4.3.1 管理员需求规约</w:t>
      </w:r>
      <w:bookmarkEnd w:id="228"/>
      <w:bookmarkEnd w:id="229"/>
      <w:bookmarkEnd w:id="230"/>
      <w:bookmarkEnd w:id="231"/>
      <w:bookmarkEnd w:id="232"/>
      <w:bookmarkEnd w:id="233"/>
    </w:p>
    <w:p w14:paraId="32101042">
      <w:pPr>
        <w:spacing w:line="240" w:lineRule="auto"/>
        <w:ind w:firstLine="0" w:firstLineChars="0"/>
        <w:jc w:val="center"/>
        <w:rPr>
          <w:rFonts w:ascii="宋体" w:hAnsiTheme="minorEastAsia" w:cstheme="minorEastAsia"/>
          <w:sz w:val="24"/>
          <w:szCs w:val="24"/>
        </w:rPr>
      </w:pPr>
      <w:r>
        <w:object>
          <v:shape id="_x0000_i1029" o:spt="75" type="#_x0000_t75" style="height:141.9pt;width:146.1pt;" o:ole="t" filled="f" o:preferrelative="t" stroked="f" coordsize="21600,21600">
            <v:path/>
            <v:fill on="f" focussize="0,0"/>
            <v:stroke on="f" joinstyle="miter"/>
            <v:imagedata r:id="rId62" o:title=""/>
            <o:lock v:ext="edit" aspectratio="t"/>
            <w10:wrap type="none"/>
            <w10:anchorlock/>
          </v:shape>
          <o:OLEObject Type="Embed" ProgID="Visio.Drawing.15" ShapeID="_x0000_i1029" DrawAspect="Content" ObjectID="_1468075729" r:id="rId61">
            <o:LockedField>false</o:LockedField>
          </o:OLEObject>
        </w:object>
      </w:r>
    </w:p>
    <w:p w14:paraId="524BFEBE">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4.3.1.1 管理员注册</w:t>
      </w:r>
    </w:p>
    <w:p w14:paraId="48789929">
      <w:pPr>
        <w:pStyle w:val="20"/>
        <w:ind w:firstLine="480"/>
      </w:pPr>
      <w:r>
        <w:rPr>
          <w:rFonts w:hint="eastAsia" w:ascii="宋体" w:hAnsiTheme="minorEastAsia" w:cstheme="minorEastAsia"/>
          <w:sz w:val="24"/>
          <w:szCs w:val="24"/>
        </w:rPr>
        <w:t>【应用场景】：</w:t>
      </w:r>
      <w:r>
        <w:rPr>
          <w:rFonts w:hint="eastAsia"/>
          <w:sz w:val="24"/>
          <w:szCs w:val="24"/>
        </w:rPr>
        <w:t>没有平台账户的新用户或需要新账户的用户，需要进行注册后才能登录平台，使用平台功能。</w:t>
      </w:r>
    </w:p>
    <w:p w14:paraId="5598A770">
      <w:pPr>
        <w:pStyle w:val="20"/>
        <w:ind w:firstLine="480"/>
        <w:rPr>
          <w:rFonts w:ascii="宋体" w:hAnsiTheme="minorEastAsia" w:cstheme="minorEastAsia"/>
          <w:sz w:val="24"/>
          <w:szCs w:val="24"/>
        </w:rPr>
      </w:pPr>
      <w:r>
        <w:rPr>
          <w:rFonts w:hint="eastAsia" w:ascii="宋体" w:hAnsiTheme="minorEastAsia" w:cstheme="minorEastAsia"/>
          <w:sz w:val="24"/>
          <w:szCs w:val="24"/>
        </w:rPr>
        <w:t>【操作描述】：</w:t>
      </w:r>
      <w:r>
        <w:rPr>
          <w:rFonts w:hint="eastAsia"/>
          <w:sz w:val="24"/>
          <w:szCs w:val="24"/>
        </w:rPr>
        <w:t>新用户输入符合规定的账户名、登录密码、验证码进行注册</w:t>
      </w:r>
    </w:p>
    <w:p w14:paraId="5C5C62F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r>
        <w:drawing>
          <wp:inline distT="0" distB="0" distL="114300" distR="114300">
            <wp:extent cx="5038725" cy="3209290"/>
            <wp:effectExtent l="0" t="0" r="5715" b="6350"/>
            <wp:docPr id="23" name="图片 23" descr="1.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注册"/>
                    <pic:cNvPicPr>
                      <a:picLocks noChangeAspect="1"/>
                    </pic:cNvPicPr>
                  </pic:nvPicPr>
                  <pic:blipFill>
                    <a:blip r:embed="rId63"/>
                    <a:stretch>
                      <a:fillRect/>
                    </a:stretch>
                  </pic:blipFill>
                  <pic:spPr>
                    <a:xfrm>
                      <a:off x="0" y="0"/>
                      <a:ext cx="5038725" cy="3209290"/>
                    </a:xfrm>
                    <a:prstGeom prst="rect">
                      <a:avLst/>
                    </a:prstGeom>
                  </pic:spPr>
                </pic:pic>
              </a:graphicData>
            </a:graphic>
          </wp:inline>
        </w:drawing>
      </w:r>
    </w:p>
    <w:p w14:paraId="5F4D20BA">
      <w:pPr>
        <w:spacing w:line="240" w:lineRule="auto"/>
        <w:ind w:firstLine="0" w:firstLineChars="0"/>
        <w:jc w:val="center"/>
        <w:rPr>
          <w:rFonts w:ascii="宋体" w:hAnsiTheme="minorEastAsia" w:cstheme="minorEastAsia"/>
          <w:sz w:val="24"/>
          <w:szCs w:val="24"/>
        </w:rPr>
      </w:pPr>
    </w:p>
    <w:p w14:paraId="2CED639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761"/>
        <w:gridCol w:w="4315"/>
      </w:tblGrid>
      <w:tr w14:paraId="0C25F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548DD4" w:themeFill="text2" w:themeFillTint="99"/>
            <w:vAlign w:val="center"/>
          </w:tcPr>
          <w:p w14:paraId="2A12D13B">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61" w:type="dxa"/>
            <w:shd w:val="clear" w:color="auto" w:fill="548DD4" w:themeFill="text2" w:themeFillTint="99"/>
            <w:vAlign w:val="center"/>
          </w:tcPr>
          <w:p w14:paraId="2EF18672">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315" w:type="dxa"/>
            <w:shd w:val="clear" w:color="auto" w:fill="548DD4" w:themeFill="text2" w:themeFillTint="99"/>
            <w:vAlign w:val="center"/>
          </w:tcPr>
          <w:p w14:paraId="02BF9E3B">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61443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2772627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1" w:type="dxa"/>
            <w:vAlign w:val="center"/>
          </w:tcPr>
          <w:p w14:paraId="6A393F7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15" w:type="dxa"/>
            <w:vAlign w:val="center"/>
          </w:tcPr>
          <w:p w14:paraId="3145E3E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显示注册新用户表单，获取验证码                                                                                       </w:t>
            </w:r>
          </w:p>
        </w:tc>
      </w:tr>
      <w:tr w14:paraId="38FD4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1102F72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去登陆</w:t>
            </w:r>
          </w:p>
        </w:tc>
        <w:tc>
          <w:tcPr>
            <w:tcW w:w="1761" w:type="dxa"/>
            <w:vAlign w:val="center"/>
          </w:tcPr>
          <w:p w14:paraId="39CF6B2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654F946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有账号去登录</w:t>
            </w:r>
          </w:p>
        </w:tc>
      </w:tr>
      <w:tr w14:paraId="01DE7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684CE2E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下拉列表选择角色</w:t>
            </w:r>
          </w:p>
        </w:tc>
        <w:tc>
          <w:tcPr>
            <w:tcW w:w="1761" w:type="dxa"/>
            <w:vAlign w:val="center"/>
          </w:tcPr>
          <w:p w14:paraId="68AA3E9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w:t>
            </w:r>
          </w:p>
        </w:tc>
        <w:tc>
          <w:tcPr>
            <w:tcW w:w="4315" w:type="dxa"/>
            <w:vAlign w:val="center"/>
          </w:tcPr>
          <w:p w14:paraId="663106C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选择要注册的对应角色</w:t>
            </w:r>
          </w:p>
        </w:tc>
      </w:tr>
      <w:tr w14:paraId="2C0C0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4EF9682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更换验证码</w:t>
            </w:r>
          </w:p>
        </w:tc>
        <w:tc>
          <w:tcPr>
            <w:tcW w:w="1761" w:type="dxa"/>
            <w:vAlign w:val="center"/>
          </w:tcPr>
          <w:p w14:paraId="511E345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0ECB65C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获取新的验证码</w:t>
            </w:r>
          </w:p>
        </w:tc>
      </w:tr>
      <w:tr w14:paraId="0F188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6388525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c>
          <w:tcPr>
            <w:tcW w:w="1761" w:type="dxa"/>
            <w:vAlign w:val="center"/>
          </w:tcPr>
          <w:p w14:paraId="7FCC2D4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56F1A37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r>
      <w:tr w14:paraId="50261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3C2D28B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完成注册按钮</w:t>
            </w:r>
          </w:p>
        </w:tc>
        <w:tc>
          <w:tcPr>
            <w:tcW w:w="1761" w:type="dxa"/>
            <w:vAlign w:val="center"/>
          </w:tcPr>
          <w:p w14:paraId="2B81024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0F411DE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跳转到“登录”页面</w:t>
            </w:r>
          </w:p>
        </w:tc>
      </w:tr>
    </w:tbl>
    <w:p w14:paraId="39D9CFD7">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4.3.1.2管理员登录</w:t>
      </w:r>
    </w:p>
    <w:p w14:paraId="74073090">
      <w:pPr>
        <w:pStyle w:val="20"/>
        <w:ind w:firstLine="480"/>
      </w:pPr>
      <w:r>
        <w:rPr>
          <w:rFonts w:hint="eastAsia" w:ascii="宋体" w:hAnsiTheme="minorEastAsia" w:cstheme="minorEastAsia"/>
          <w:sz w:val="24"/>
          <w:szCs w:val="24"/>
        </w:rPr>
        <w:t>【应用场景】：</w:t>
      </w:r>
      <w:r>
        <w:rPr>
          <w:rFonts w:hint="eastAsia"/>
          <w:sz w:val="24"/>
          <w:szCs w:val="24"/>
        </w:rPr>
        <w:t>用户需要登录平台来使用平台功能。</w:t>
      </w:r>
    </w:p>
    <w:p w14:paraId="52DEECC3">
      <w:pPr>
        <w:pStyle w:val="20"/>
        <w:ind w:firstLine="480"/>
        <w:rPr>
          <w:sz w:val="24"/>
          <w:szCs w:val="24"/>
        </w:rPr>
      </w:pPr>
      <w:r>
        <w:rPr>
          <w:rFonts w:hint="eastAsia" w:ascii="宋体" w:hAnsiTheme="minorEastAsia" w:cstheme="minorEastAsia"/>
          <w:sz w:val="24"/>
          <w:szCs w:val="24"/>
        </w:rPr>
        <w:t>【操作描述】：</w:t>
      </w:r>
      <w:r>
        <w:rPr>
          <w:rFonts w:hint="eastAsia"/>
          <w:sz w:val="24"/>
          <w:szCs w:val="24"/>
        </w:rPr>
        <w:t>用户选择对应身份，输入符合规定的账户名、登录密码、验证码进行登录。</w:t>
      </w:r>
    </w:p>
    <w:p w14:paraId="4D2DD6C5">
      <w:pPr>
        <w:pStyle w:val="20"/>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72952CEA">
      <w:pPr>
        <w:pStyle w:val="20"/>
        <w:spacing w:line="240" w:lineRule="auto"/>
        <w:ind w:firstLine="480"/>
        <w:rPr>
          <w:rFonts w:ascii="宋体" w:hAnsiTheme="minorEastAsia" w:cstheme="minorEastAsia"/>
          <w:sz w:val="24"/>
          <w:szCs w:val="24"/>
        </w:rPr>
      </w:pPr>
      <w:r>
        <w:rPr>
          <w:rFonts w:hint="eastAsia" w:ascii="宋体" w:hAnsiTheme="minorEastAsia" w:cstheme="minorEastAsia"/>
          <w:sz w:val="24"/>
          <w:szCs w:val="24"/>
        </w:rPr>
        <w:drawing>
          <wp:inline distT="0" distB="0" distL="114300" distR="114300">
            <wp:extent cx="4792345" cy="2596515"/>
            <wp:effectExtent l="0" t="0" r="8255" b="9525"/>
            <wp:docPr id="4" name="图片 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管理员"/>
                    <pic:cNvPicPr>
                      <a:picLocks noChangeAspect="1"/>
                    </pic:cNvPicPr>
                  </pic:nvPicPr>
                  <pic:blipFill>
                    <a:blip r:embed="rId64"/>
                    <a:stretch>
                      <a:fillRect/>
                    </a:stretch>
                  </pic:blipFill>
                  <pic:spPr>
                    <a:xfrm>
                      <a:off x="0" y="0"/>
                      <a:ext cx="4792345" cy="2596515"/>
                    </a:xfrm>
                    <a:prstGeom prst="rect">
                      <a:avLst/>
                    </a:prstGeom>
                  </pic:spPr>
                </pic:pic>
              </a:graphicData>
            </a:graphic>
          </wp:inline>
        </w:drawing>
      </w:r>
    </w:p>
    <w:p w14:paraId="5FE8F5A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p w14:paraId="07260AFA">
      <w:pPr>
        <w:pStyle w:val="20"/>
        <w:spacing w:line="240" w:lineRule="auto"/>
        <w:ind w:firstLine="480"/>
        <w:rPr>
          <w:rFonts w:ascii="宋体" w:hAnsiTheme="minorEastAsia" w:cstheme="minorEastAsia"/>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761"/>
        <w:gridCol w:w="4315"/>
      </w:tblGrid>
      <w:tr w14:paraId="37B79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548DD4" w:themeFill="text2" w:themeFillTint="99"/>
            <w:vAlign w:val="center"/>
          </w:tcPr>
          <w:p w14:paraId="597FC879">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61" w:type="dxa"/>
            <w:shd w:val="clear" w:color="auto" w:fill="548DD4" w:themeFill="text2" w:themeFillTint="99"/>
            <w:vAlign w:val="center"/>
          </w:tcPr>
          <w:p w14:paraId="163AB7E1">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315" w:type="dxa"/>
            <w:shd w:val="clear" w:color="auto" w:fill="548DD4" w:themeFill="text2" w:themeFillTint="99"/>
            <w:vAlign w:val="center"/>
          </w:tcPr>
          <w:p w14:paraId="65ACF81F">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7F57F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1A51C4E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1" w:type="dxa"/>
            <w:vAlign w:val="center"/>
          </w:tcPr>
          <w:p w14:paraId="4DFC932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15" w:type="dxa"/>
            <w:vAlign w:val="center"/>
          </w:tcPr>
          <w:p w14:paraId="6DA573C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显示登录表单，获取验证码                                                                                       </w:t>
            </w:r>
          </w:p>
        </w:tc>
      </w:tr>
      <w:tr w14:paraId="34A1E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6BB4989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去注册</w:t>
            </w:r>
          </w:p>
        </w:tc>
        <w:tc>
          <w:tcPr>
            <w:tcW w:w="1761" w:type="dxa"/>
            <w:vAlign w:val="center"/>
          </w:tcPr>
          <w:p w14:paraId="0A4F597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2128C88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没有账号去注册</w:t>
            </w:r>
          </w:p>
        </w:tc>
      </w:tr>
      <w:tr w14:paraId="50023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41DF965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下拉列表选择角色</w:t>
            </w:r>
          </w:p>
        </w:tc>
        <w:tc>
          <w:tcPr>
            <w:tcW w:w="1761" w:type="dxa"/>
            <w:vAlign w:val="center"/>
          </w:tcPr>
          <w:p w14:paraId="3996D39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w:t>
            </w:r>
          </w:p>
        </w:tc>
        <w:tc>
          <w:tcPr>
            <w:tcW w:w="4315" w:type="dxa"/>
            <w:vAlign w:val="center"/>
          </w:tcPr>
          <w:p w14:paraId="6A40B8E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选择要注册的对应角色</w:t>
            </w:r>
          </w:p>
        </w:tc>
      </w:tr>
      <w:tr w14:paraId="22970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7FEC22F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更换验证码</w:t>
            </w:r>
          </w:p>
        </w:tc>
        <w:tc>
          <w:tcPr>
            <w:tcW w:w="1761" w:type="dxa"/>
            <w:vAlign w:val="center"/>
          </w:tcPr>
          <w:p w14:paraId="21072D4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2B6025C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获取新的验证码</w:t>
            </w:r>
          </w:p>
        </w:tc>
      </w:tr>
      <w:tr w14:paraId="3904D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17107E1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c>
          <w:tcPr>
            <w:tcW w:w="1761" w:type="dxa"/>
            <w:vAlign w:val="center"/>
          </w:tcPr>
          <w:p w14:paraId="6EC29E3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3B3D482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r>
      <w:tr w14:paraId="14A92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098D116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完成登录按钮</w:t>
            </w:r>
          </w:p>
        </w:tc>
        <w:tc>
          <w:tcPr>
            <w:tcW w:w="1761" w:type="dxa"/>
            <w:vAlign w:val="center"/>
          </w:tcPr>
          <w:p w14:paraId="03E20E1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12424DA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跳转到“用户信息”页面</w:t>
            </w:r>
          </w:p>
        </w:tc>
      </w:tr>
    </w:tbl>
    <w:p w14:paraId="2F2EDFE8">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4.3.1.3用户信息</w:t>
      </w:r>
    </w:p>
    <w:p w14:paraId="345081F3">
      <w:pPr>
        <w:pStyle w:val="20"/>
        <w:ind w:firstLine="480"/>
      </w:pPr>
      <w:r>
        <w:rPr>
          <w:rFonts w:hint="eastAsia" w:ascii="宋体" w:hAnsiTheme="minorEastAsia" w:cstheme="minorEastAsia"/>
          <w:sz w:val="24"/>
          <w:szCs w:val="24"/>
        </w:rPr>
        <w:t>【应用场景】：</w:t>
      </w:r>
      <w:r>
        <w:rPr>
          <w:rFonts w:hint="eastAsia"/>
          <w:sz w:val="24"/>
          <w:szCs w:val="24"/>
        </w:rPr>
        <w:t>用户需要登录平台来使用平台功能。</w:t>
      </w:r>
    </w:p>
    <w:p w14:paraId="0F9629BD">
      <w:pPr>
        <w:pStyle w:val="20"/>
        <w:ind w:firstLine="480"/>
        <w:rPr>
          <w:sz w:val="24"/>
          <w:szCs w:val="24"/>
        </w:rPr>
      </w:pPr>
      <w:r>
        <w:rPr>
          <w:rFonts w:hint="eastAsia" w:ascii="宋体" w:hAnsiTheme="minorEastAsia" w:cstheme="minorEastAsia"/>
          <w:sz w:val="24"/>
          <w:szCs w:val="24"/>
        </w:rPr>
        <w:t>【操作描述】：</w:t>
      </w:r>
      <w:r>
        <w:rPr>
          <w:rFonts w:hint="eastAsia"/>
          <w:sz w:val="24"/>
          <w:szCs w:val="24"/>
        </w:rPr>
        <w:t>用户选择对应身份，输入符合规定的账户名、登录密码、验证码进行登录。</w:t>
      </w:r>
    </w:p>
    <w:p w14:paraId="0ECBDEB3">
      <w:pPr>
        <w:pStyle w:val="20"/>
        <w:ind w:firstLine="480"/>
      </w:pPr>
      <w:r>
        <w:rPr>
          <w:rFonts w:hint="eastAsia" w:ascii="宋体" w:hAnsiTheme="minorEastAsia" w:cstheme="minorEastAsia"/>
          <w:sz w:val="24"/>
          <w:szCs w:val="24"/>
        </w:rPr>
        <w:t>【页面原型】：</w:t>
      </w:r>
    </w:p>
    <w:p w14:paraId="3E2B44DB">
      <w:pPr>
        <w:pStyle w:val="5"/>
        <w:spacing w:before="200" w:after="200" w:line="240" w:lineRule="auto"/>
      </w:pPr>
      <w:r>
        <w:rPr>
          <w:rFonts w:hint="eastAsia"/>
        </w:rPr>
        <w:drawing>
          <wp:inline distT="0" distB="0" distL="114300" distR="114300">
            <wp:extent cx="4606290" cy="2593340"/>
            <wp:effectExtent l="0" t="0" r="11430" b="12700"/>
            <wp:docPr id="1546720150" name="图片 1546720150" descr="69435005461599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0150" name="图片 1546720150" descr="694350054615999268"/>
                    <pic:cNvPicPr>
                      <a:picLocks noChangeAspect="1"/>
                    </pic:cNvPicPr>
                  </pic:nvPicPr>
                  <pic:blipFill>
                    <a:blip r:embed="rId65"/>
                    <a:stretch>
                      <a:fillRect/>
                    </a:stretch>
                  </pic:blipFill>
                  <pic:spPr>
                    <a:xfrm>
                      <a:off x="0" y="0"/>
                      <a:ext cx="4606290" cy="2593340"/>
                    </a:xfrm>
                    <a:prstGeom prst="rect">
                      <a:avLst/>
                    </a:prstGeom>
                  </pic:spPr>
                </pic:pic>
              </a:graphicData>
            </a:graphic>
          </wp:inline>
        </w:drawing>
      </w:r>
    </w:p>
    <w:p w14:paraId="1CFD588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p w14:paraId="3E3929A0">
      <w:pPr>
        <w:ind w:firstLine="420"/>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7E902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shd w:val="clear" w:color="auto" w:fill="548DD4" w:themeFill="text2" w:themeFillTint="99"/>
            <w:vAlign w:val="center"/>
          </w:tcPr>
          <w:p w14:paraId="31FEB405">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84" w:type="dxa"/>
            <w:shd w:val="clear" w:color="auto" w:fill="548DD4" w:themeFill="text2" w:themeFillTint="99"/>
            <w:vAlign w:val="center"/>
          </w:tcPr>
          <w:p w14:paraId="134CF5F1">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481" w:type="dxa"/>
            <w:shd w:val="clear" w:color="auto" w:fill="548DD4" w:themeFill="text2" w:themeFillTint="99"/>
            <w:vAlign w:val="center"/>
          </w:tcPr>
          <w:p w14:paraId="0A83D507">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2DA8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7A9D2AF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84" w:type="dxa"/>
            <w:vAlign w:val="center"/>
          </w:tcPr>
          <w:p w14:paraId="7A8755E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34F81E1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展示用户信息表单                                                                                      </w:t>
            </w:r>
          </w:p>
        </w:tc>
      </w:tr>
      <w:tr w14:paraId="1430D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2BCEDB1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注销按钮</w:t>
            </w:r>
          </w:p>
        </w:tc>
        <w:tc>
          <w:tcPr>
            <w:tcW w:w="1784" w:type="dxa"/>
            <w:vAlign w:val="center"/>
          </w:tcPr>
          <w:p w14:paraId="39B7275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426E153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管理员注销账户</w:t>
            </w:r>
          </w:p>
        </w:tc>
      </w:tr>
    </w:tbl>
    <w:p w14:paraId="30C9ACF0">
      <w:pPr>
        <w:pStyle w:val="5"/>
        <w:spacing w:before="200" w:after="200" w:line="240" w:lineRule="auto"/>
        <w:rPr>
          <w:rFonts w:ascii="宋体" w:eastAsia="宋体" w:hAnsiTheme="minorEastAsia" w:cstheme="minorEastAsia"/>
          <w:b/>
          <w:bCs/>
          <w:sz w:val="24"/>
          <w:szCs w:val="24"/>
        </w:rPr>
      </w:pPr>
    </w:p>
    <w:p w14:paraId="15565B53">
      <w:pPr>
        <w:pStyle w:val="5"/>
        <w:spacing w:before="200" w:after="200" w:line="240" w:lineRule="auto"/>
        <w:rPr>
          <w:rFonts w:ascii="宋体" w:eastAsia="宋体" w:hAnsiTheme="minorEastAsia" w:cstheme="minorEastAsia"/>
          <w:b/>
          <w:bCs/>
          <w:sz w:val="24"/>
          <w:szCs w:val="24"/>
        </w:rPr>
      </w:pPr>
      <w:bookmarkStart w:id="234" w:name="_Toc32400"/>
      <w:bookmarkStart w:id="235" w:name="_Toc21173"/>
      <w:bookmarkStart w:id="236" w:name="_Toc29016"/>
      <w:bookmarkStart w:id="237" w:name="_Toc5433"/>
      <w:bookmarkStart w:id="238" w:name="_Toc23383"/>
      <w:r>
        <w:rPr>
          <w:rFonts w:hint="eastAsia" w:ascii="宋体" w:eastAsia="宋体" w:hAnsiTheme="minorEastAsia" w:cstheme="minorEastAsia"/>
          <w:b/>
          <w:bCs/>
          <w:sz w:val="24"/>
          <w:szCs w:val="24"/>
        </w:rPr>
        <w:t>4.3.1.4菜单控制</w:t>
      </w:r>
    </w:p>
    <w:p w14:paraId="2CFA2EE2">
      <w:pPr>
        <w:pStyle w:val="9"/>
        <w:ind w:firstLine="480"/>
        <w:rPr>
          <w:sz w:val="24"/>
          <w:szCs w:val="24"/>
        </w:rPr>
      </w:pPr>
      <w:r>
        <w:rPr>
          <w:rFonts w:hint="eastAsia" w:ascii="宋体" w:hAnsiTheme="minorEastAsia" w:cstheme="minorEastAsia"/>
          <w:sz w:val="24"/>
          <w:szCs w:val="24"/>
        </w:rPr>
        <w:t>【应用场景】：</w:t>
      </w:r>
      <w:r>
        <w:rPr>
          <w:sz w:val="24"/>
          <w:szCs w:val="24"/>
        </w:rPr>
        <w:t>管理员给不同的角色设置菜单权限</w:t>
      </w:r>
      <w:r>
        <w:rPr>
          <w:rFonts w:hint="eastAsia"/>
          <w:sz w:val="24"/>
          <w:szCs w:val="24"/>
        </w:rPr>
        <w:t>，以</w:t>
      </w:r>
      <w:r>
        <w:rPr>
          <w:sz w:val="24"/>
          <w:szCs w:val="24"/>
        </w:rPr>
        <w:t>显示不同的操作菜单</w:t>
      </w:r>
      <w:r>
        <w:rPr>
          <w:rFonts w:hint="eastAsia"/>
          <w:sz w:val="24"/>
          <w:szCs w:val="24"/>
        </w:rPr>
        <w:t>。</w:t>
      </w:r>
    </w:p>
    <w:p w14:paraId="14E562A1">
      <w:pPr>
        <w:pStyle w:val="20"/>
        <w:ind w:firstLine="480"/>
        <w:rPr>
          <w:sz w:val="24"/>
          <w:szCs w:val="24"/>
        </w:rPr>
      </w:pPr>
      <w:r>
        <w:rPr>
          <w:rFonts w:hint="eastAsia"/>
          <w:sz w:val="24"/>
          <w:szCs w:val="24"/>
        </w:rPr>
        <w:t>品牌商的菜单权限有：我的品牌、我的订单、电子钱包、斑马账号、我的信息。</w:t>
      </w:r>
    </w:p>
    <w:p w14:paraId="3F057BC0">
      <w:pPr>
        <w:pStyle w:val="20"/>
        <w:ind w:firstLine="480"/>
        <w:rPr>
          <w:sz w:val="24"/>
          <w:szCs w:val="24"/>
        </w:rPr>
      </w:pPr>
      <w:r>
        <w:rPr>
          <w:rFonts w:hint="eastAsia"/>
          <w:sz w:val="24"/>
          <w:szCs w:val="24"/>
        </w:rPr>
        <w:t>借卖方的菜单权限有：首页、我的网店、</w:t>
      </w:r>
      <w:r>
        <w:rPr>
          <w:rFonts w:hint="eastAsia"/>
          <w:color w:val="FF0000"/>
          <w:sz w:val="24"/>
          <w:szCs w:val="24"/>
        </w:rPr>
        <w:t>我的心愿单</w:t>
      </w:r>
      <w:r>
        <w:rPr>
          <w:rFonts w:hint="eastAsia"/>
          <w:sz w:val="24"/>
          <w:szCs w:val="24"/>
        </w:rPr>
        <w:t>、我的订单、电子钱包、我的信息。</w:t>
      </w:r>
    </w:p>
    <w:p w14:paraId="5069569B">
      <w:pPr>
        <w:pStyle w:val="20"/>
        <w:ind w:left="420" w:firstLine="0" w:firstLineChars="0"/>
        <w:rPr>
          <w:rFonts w:ascii="宋体" w:hAnsiTheme="minorEastAsia" w:cstheme="minorEastAsia"/>
          <w:sz w:val="24"/>
          <w:szCs w:val="24"/>
        </w:rPr>
      </w:pPr>
      <w:r>
        <w:rPr>
          <w:rFonts w:hint="eastAsia" w:ascii="宋体" w:hAnsiTheme="minorEastAsia" w:cstheme="minorEastAsia"/>
          <w:sz w:val="24"/>
          <w:szCs w:val="24"/>
        </w:rPr>
        <w:t>【操作描述】：</w:t>
      </w:r>
      <w:r>
        <w:rPr>
          <w:rFonts w:hint="eastAsia"/>
          <w:sz w:val="24"/>
          <w:szCs w:val="24"/>
        </w:rPr>
        <w:t>管理员勾选给各个身份分配的菜单权限，点击保存按钮后即生效。</w:t>
      </w:r>
    </w:p>
    <w:p w14:paraId="742C5AB0">
      <w:pPr>
        <w:spacing w:line="240" w:lineRule="auto"/>
        <w:ind w:firstLine="480"/>
        <w:rPr>
          <w:rFonts w:ascii="宋体" w:hAnsiTheme="minorEastAsia" w:cstheme="minorEastAsia"/>
          <w:sz w:val="24"/>
          <w:szCs w:val="24"/>
        </w:rPr>
      </w:pPr>
      <w:r>
        <w:rPr>
          <w:rFonts w:hint="eastAsia" w:ascii="宋体" w:hAnsiTheme="minorEastAsia" w:cstheme="minorEastAsia"/>
          <w:sz w:val="24"/>
          <w:szCs w:val="24"/>
        </w:rPr>
        <w:t xml:space="preserve">【页面原型】：  </w:t>
      </w:r>
    </w:p>
    <w:p w14:paraId="649FFEBB">
      <w:pPr>
        <w:spacing w:line="240" w:lineRule="auto"/>
        <w:ind w:firstLine="480"/>
        <w:rPr>
          <w:rFonts w:ascii="宋体" w:hAnsiTheme="minorEastAsia" w:cstheme="minorEastAsia"/>
          <w:sz w:val="24"/>
          <w:szCs w:val="24"/>
        </w:rPr>
      </w:pPr>
    </w:p>
    <w:p w14:paraId="68FC423E">
      <w:pPr>
        <w:spacing w:line="240" w:lineRule="auto"/>
        <w:ind w:firstLine="0" w:firstLineChars="0"/>
        <w:jc w:val="center"/>
        <w:rPr>
          <w:rFonts w:ascii="宋体" w:hAnsiTheme="minorEastAsia" w:cstheme="minorEastAsia"/>
          <w:sz w:val="24"/>
          <w:szCs w:val="24"/>
        </w:rPr>
      </w:pPr>
      <w:r>
        <w:drawing>
          <wp:inline distT="0" distB="0" distL="114300" distR="114300">
            <wp:extent cx="5114925" cy="3397250"/>
            <wp:effectExtent l="0" t="0" r="5715" b="1270"/>
            <wp:docPr id="26" name="图片 26" descr="4.管理员菜单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管理员菜单权限管理"/>
                    <pic:cNvPicPr>
                      <a:picLocks noChangeAspect="1"/>
                    </pic:cNvPicPr>
                  </pic:nvPicPr>
                  <pic:blipFill>
                    <a:blip r:embed="rId66"/>
                    <a:stretch>
                      <a:fillRect/>
                    </a:stretch>
                  </pic:blipFill>
                  <pic:spPr>
                    <a:xfrm>
                      <a:off x="0" y="0"/>
                      <a:ext cx="5114925" cy="3397250"/>
                    </a:xfrm>
                    <a:prstGeom prst="rect">
                      <a:avLst/>
                    </a:prstGeom>
                  </pic:spPr>
                </pic:pic>
              </a:graphicData>
            </a:graphic>
          </wp:inline>
        </w:drawing>
      </w:r>
    </w:p>
    <w:p w14:paraId="30863D75">
      <w:pPr>
        <w:spacing w:line="240" w:lineRule="auto"/>
        <w:ind w:firstLine="0" w:firstLineChars="0"/>
        <w:jc w:val="center"/>
        <w:rPr>
          <w:rFonts w:ascii="宋体" w:hAnsiTheme="minorEastAsia" w:cstheme="minorEastAsia"/>
          <w:sz w:val="24"/>
          <w:szCs w:val="24"/>
        </w:rPr>
      </w:pPr>
    </w:p>
    <w:p w14:paraId="28F091C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65CED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shd w:val="clear" w:color="auto" w:fill="548DD4" w:themeFill="text2" w:themeFillTint="99"/>
            <w:vAlign w:val="center"/>
          </w:tcPr>
          <w:p w14:paraId="3015B585">
            <w:pPr>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84" w:type="dxa"/>
            <w:shd w:val="clear" w:color="auto" w:fill="548DD4" w:themeFill="text2" w:themeFillTint="99"/>
            <w:vAlign w:val="center"/>
          </w:tcPr>
          <w:p w14:paraId="4BE17F90">
            <w:pPr>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481" w:type="dxa"/>
            <w:shd w:val="clear" w:color="auto" w:fill="548DD4" w:themeFill="text2" w:themeFillTint="99"/>
            <w:vAlign w:val="center"/>
          </w:tcPr>
          <w:p w14:paraId="24E7A5C2">
            <w:pPr>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6BB1D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vAlign w:val="center"/>
          </w:tcPr>
          <w:p w14:paraId="4A8C0F6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84" w:type="dxa"/>
            <w:vAlign w:val="center"/>
          </w:tcPr>
          <w:p w14:paraId="7A38B11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6BEFDB0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显示菜单权限表</w:t>
            </w:r>
          </w:p>
        </w:tc>
      </w:tr>
      <w:tr w14:paraId="7E3D6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vAlign w:val="center"/>
          </w:tcPr>
          <w:p w14:paraId="20F30F5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勾选对应权限</w:t>
            </w:r>
          </w:p>
        </w:tc>
        <w:tc>
          <w:tcPr>
            <w:tcW w:w="1784" w:type="dxa"/>
            <w:vAlign w:val="center"/>
          </w:tcPr>
          <w:p w14:paraId="27A0943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5661BA8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为相应角色分配角色</w:t>
            </w:r>
          </w:p>
        </w:tc>
      </w:tr>
      <w:tr w14:paraId="3CBC9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vAlign w:val="center"/>
          </w:tcPr>
          <w:p w14:paraId="157022E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保存权限按钮</w:t>
            </w:r>
          </w:p>
        </w:tc>
        <w:tc>
          <w:tcPr>
            <w:tcW w:w="1784" w:type="dxa"/>
            <w:vAlign w:val="center"/>
          </w:tcPr>
          <w:p w14:paraId="09F7F7D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08EB0F7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保存分配的权限</w:t>
            </w:r>
          </w:p>
        </w:tc>
      </w:tr>
    </w:tbl>
    <w:p w14:paraId="5EEA6758">
      <w:pPr>
        <w:pStyle w:val="4"/>
        <w:spacing w:beforeLines="0" w:afterLines="0" w:line="240" w:lineRule="auto"/>
        <w:jc w:val="left"/>
        <w:rPr>
          <w:rFonts w:ascii="宋体" w:eastAsia="宋体" w:hAnsiTheme="minorEastAsia" w:cstheme="minorEastAsia"/>
          <w:b/>
          <w:bCs/>
          <w:sz w:val="24"/>
          <w:szCs w:val="28"/>
        </w:rPr>
      </w:pPr>
      <w:bookmarkStart w:id="239" w:name="_Toc171001525"/>
      <w:r>
        <w:rPr>
          <w:rFonts w:hint="eastAsia" w:ascii="宋体" w:eastAsia="宋体" w:hAnsiTheme="minorEastAsia" w:cstheme="minorEastAsia"/>
          <w:b/>
          <w:bCs/>
          <w:sz w:val="24"/>
          <w:szCs w:val="28"/>
        </w:rPr>
        <w:t>4.3.2 品牌方需求规约</w:t>
      </w:r>
      <w:bookmarkEnd w:id="234"/>
      <w:bookmarkEnd w:id="235"/>
      <w:bookmarkEnd w:id="236"/>
      <w:bookmarkEnd w:id="237"/>
      <w:bookmarkEnd w:id="238"/>
      <w:bookmarkEnd w:id="239"/>
    </w:p>
    <w:p w14:paraId="618B8152">
      <w:pPr>
        <w:tabs>
          <w:tab w:val="left" w:pos="577"/>
        </w:tabs>
        <w:spacing w:line="240" w:lineRule="auto"/>
        <w:ind w:firstLine="0" w:firstLineChars="0"/>
        <w:jc w:val="center"/>
        <w:rPr>
          <w:rFonts w:ascii="宋体" w:hAnsiTheme="minorEastAsia" w:cstheme="minorEastAsia"/>
          <w:sz w:val="24"/>
          <w:szCs w:val="24"/>
        </w:rPr>
      </w:pPr>
      <w:r>
        <w:object>
          <v:shape id="_x0000_i1030" o:spt="75" type="#_x0000_t75" style="height:355.4pt;width:223.9pt;" o:ole="t" filled="f" o:preferrelative="t" stroked="f" coordsize="21600,21600">
            <v:path/>
            <v:fill on="f" focussize="0,0"/>
            <v:stroke on="f" joinstyle="miter"/>
            <v:imagedata r:id="rId68" o:title=""/>
            <o:lock v:ext="edit" aspectratio="t"/>
            <w10:wrap type="none"/>
            <w10:anchorlock/>
          </v:shape>
          <o:OLEObject Type="Embed" ProgID="Visio.Drawing.15" ShapeID="_x0000_i1030" DrawAspect="Content" ObjectID="_1468075730" r:id="rId67">
            <o:LockedField>false</o:LockedField>
          </o:OLEObject>
        </w:object>
      </w:r>
    </w:p>
    <w:p w14:paraId="3FED0546">
      <w:pPr>
        <w:pStyle w:val="5"/>
        <w:spacing w:before="200" w:after="200" w:line="240" w:lineRule="auto"/>
        <w:rPr>
          <w:rFonts w:ascii="宋体" w:eastAsia="宋体" w:hAnsiTheme="minorEastAsia" w:cstheme="minorEastAsia"/>
          <w:b/>
          <w:bCs/>
          <w:sz w:val="24"/>
          <w:szCs w:val="24"/>
        </w:rPr>
      </w:pPr>
      <w:bookmarkStart w:id="240" w:name="_Toc22119"/>
      <w:r>
        <w:rPr>
          <w:rFonts w:hint="eastAsia" w:ascii="宋体" w:eastAsia="宋体" w:hAnsiTheme="minorEastAsia" w:cstheme="minorEastAsia"/>
          <w:b/>
          <w:bCs/>
          <w:sz w:val="24"/>
          <w:szCs w:val="24"/>
        </w:rPr>
        <w:t>4.3.2.1</w:t>
      </w:r>
      <w:bookmarkEnd w:id="240"/>
      <w:r>
        <w:rPr>
          <w:rFonts w:hint="eastAsia" w:ascii="宋体" w:eastAsia="宋体" w:hAnsiTheme="minorEastAsia" w:cstheme="minorEastAsia"/>
          <w:b/>
          <w:bCs/>
          <w:sz w:val="24"/>
          <w:szCs w:val="24"/>
        </w:rPr>
        <w:t>品牌方注册</w:t>
      </w:r>
    </w:p>
    <w:p w14:paraId="7576B910">
      <w:pPr>
        <w:pStyle w:val="20"/>
        <w:ind w:firstLine="480"/>
      </w:pPr>
      <w:bookmarkStart w:id="241" w:name="_Toc21427"/>
      <w:r>
        <w:rPr>
          <w:rFonts w:hint="eastAsia" w:ascii="宋体" w:hAnsiTheme="minorEastAsia" w:cstheme="minorEastAsia"/>
          <w:sz w:val="24"/>
          <w:szCs w:val="24"/>
        </w:rPr>
        <w:t>【应用场景】：</w:t>
      </w:r>
      <w:r>
        <w:rPr>
          <w:rFonts w:hint="eastAsia"/>
          <w:sz w:val="24"/>
          <w:szCs w:val="24"/>
        </w:rPr>
        <w:t>没有平台账户的新用户或需要新账户的用户，需要进行注册后才能登录平台，使用平台功能。</w:t>
      </w:r>
    </w:p>
    <w:p w14:paraId="66A68AE7">
      <w:pPr>
        <w:pStyle w:val="20"/>
        <w:ind w:firstLine="480"/>
        <w:rPr>
          <w:rFonts w:ascii="宋体" w:hAnsiTheme="minorEastAsia" w:cstheme="minorEastAsia"/>
          <w:sz w:val="24"/>
          <w:szCs w:val="24"/>
        </w:rPr>
      </w:pPr>
      <w:r>
        <w:rPr>
          <w:rFonts w:hint="eastAsia" w:ascii="宋体" w:hAnsiTheme="minorEastAsia" w:cstheme="minorEastAsia"/>
          <w:sz w:val="24"/>
          <w:szCs w:val="24"/>
        </w:rPr>
        <w:t>【操作描述】：</w:t>
      </w:r>
      <w:r>
        <w:rPr>
          <w:rFonts w:hint="eastAsia"/>
          <w:sz w:val="24"/>
          <w:szCs w:val="24"/>
        </w:rPr>
        <w:t>新用户输入符合规定的账户名、登录密码、验证码进行注册</w:t>
      </w:r>
    </w:p>
    <w:p w14:paraId="1E2BB5E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r>
        <w:drawing>
          <wp:inline distT="0" distB="0" distL="114300" distR="114300">
            <wp:extent cx="5038725" cy="3209290"/>
            <wp:effectExtent l="0" t="0" r="5715" b="6350"/>
            <wp:docPr id="269958052" name="图片 269958052" descr="1.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58052" name="图片 269958052" descr="1.注册"/>
                    <pic:cNvPicPr>
                      <a:picLocks noChangeAspect="1"/>
                    </pic:cNvPicPr>
                  </pic:nvPicPr>
                  <pic:blipFill>
                    <a:blip r:embed="rId63"/>
                    <a:stretch>
                      <a:fillRect/>
                    </a:stretch>
                  </pic:blipFill>
                  <pic:spPr>
                    <a:xfrm>
                      <a:off x="0" y="0"/>
                      <a:ext cx="5038725" cy="3209290"/>
                    </a:xfrm>
                    <a:prstGeom prst="rect">
                      <a:avLst/>
                    </a:prstGeom>
                  </pic:spPr>
                </pic:pic>
              </a:graphicData>
            </a:graphic>
          </wp:inline>
        </w:drawing>
      </w:r>
    </w:p>
    <w:p w14:paraId="0DEF4886">
      <w:pPr>
        <w:spacing w:line="240" w:lineRule="auto"/>
        <w:ind w:firstLine="0" w:firstLineChars="0"/>
        <w:jc w:val="center"/>
        <w:rPr>
          <w:rFonts w:ascii="宋体" w:hAnsiTheme="minorEastAsia" w:cstheme="minorEastAsia"/>
          <w:sz w:val="24"/>
          <w:szCs w:val="24"/>
        </w:rPr>
      </w:pPr>
    </w:p>
    <w:p w14:paraId="2FBE0716">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761"/>
        <w:gridCol w:w="4315"/>
      </w:tblGrid>
      <w:tr w14:paraId="4B46E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548DD4" w:themeFill="text2" w:themeFillTint="99"/>
            <w:vAlign w:val="center"/>
          </w:tcPr>
          <w:p w14:paraId="282298A2">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61" w:type="dxa"/>
            <w:shd w:val="clear" w:color="auto" w:fill="548DD4" w:themeFill="text2" w:themeFillTint="99"/>
            <w:vAlign w:val="center"/>
          </w:tcPr>
          <w:p w14:paraId="524636D2">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315" w:type="dxa"/>
            <w:shd w:val="clear" w:color="auto" w:fill="548DD4" w:themeFill="text2" w:themeFillTint="99"/>
            <w:vAlign w:val="center"/>
          </w:tcPr>
          <w:p w14:paraId="6AB20A6D">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2C161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79FCA36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1" w:type="dxa"/>
            <w:vAlign w:val="center"/>
          </w:tcPr>
          <w:p w14:paraId="6C15AB6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15" w:type="dxa"/>
            <w:vAlign w:val="center"/>
          </w:tcPr>
          <w:p w14:paraId="165DEB3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显示注册新用户表单，获取验证码                                                                                       </w:t>
            </w:r>
          </w:p>
        </w:tc>
      </w:tr>
      <w:tr w14:paraId="2A23A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67300B7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去登陆</w:t>
            </w:r>
          </w:p>
        </w:tc>
        <w:tc>
          <w:tcPr>
            <w:tcW w:w="1761" w:type="dxa"/>
            <w:vAlign w:val="center"/>
          </w:tcPr>
          <w:p w14:paraId="3933E13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1653DBC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有账号去登录</w:t>
            </w:r>
          </w:p>
        </w:tc>
      </w:tr>
      <w:tr w14:paraId="5F248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3408279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下拉列表选择角色</w:t>
            </w:r>
          </w:p>
        </w:tc>
        <w:tc>
          <w:tcPr>
            <w:tcW w:w="1761" w:type="dxa"/>
            <w:vAlign w:val="center"/>
          </w:tcPr>
          <w:p w14:paraId="37E3968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w:t>
            </w:r>
          </w:p>
        </w:tc>
        <w:tc>
          <w:tcPr>
            <w:tcW w:w="4315" w:type="dxa"/>
            <w:vAlign w:val="center"/>
          </w:tcPr>
          <w:p w14:paraId="3113C97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选择要注册的对应角色</w:t>
            </w:r>
          </w:p>
        </w:tc>
      </w:tr>
      <w:tr w14:paraId="66C93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16913F1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更换验证码</w:t>
            </w:r>
          </w:p>
        </w:tc>
        <w:tc>
          <w:tcPr>
            <w:tcW w:w="1761" w:type="dxa"/>
            <w:vAlign w:val="center"/>
          </w:tcPr>
          <w:p w14:paraId="5D2F427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791647B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获取新的验证码</w:t>
            </w:r>
          </w:p>
        </w:tc>
      </w:tr>
      <w:tr w14:paraId="13C24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5060409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c>
          <w:tcPr>
            <w:tcW w:w="1761" w:type="dxa"/>
            <w:vAlign w:val="center"/>
          </w:tcPr>
          <w:p w14:paraId="179BB61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4BA4FE7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r>
      <w:tr w14:paraId="110C2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1FE3095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完成注册按钮</w:t>
            </w:r>
          </w:p>
        </w:tc>
        <w:tc>
          <w:tcPr>
            <w:tcW w:w="1761" w:type="dxa"/>
            <w:vAlign w:val="center"/>
          </w:tcPr>
          <w:p w14:paraId="63EADAF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43E05AE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跳转到“登录”页面</w:t>
            </w:r>
          </w:p>
        </w:tc>
      </w:tr>
    </w:tbl>
    <w:p w14:paraId="2184AF87">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4.3.2.2</w:t>
      </w:r>
      <w:bookmarkEnd w:id="241"/>
      <w:r>
        <w:rPr>
          <w:rFonts w:hint="eastAsia" w:ascii="宋体" w:eastAsia="宋体" w:hAnsiTheme="minorEastAsia" w:cstheme="minorEastAsia"/>
          <w:b/>
          <w:bCs/>
          <w:sz w:val="24"/>
          <w:szCs w:val="24"/>
        </w:rPr>
        <w:t>品牌方登录</w:t>
      </w:r>
    </w:p>
    <w:p w14:paraId="214EA48B">
      <w:pPr>
        <w:pStyle w:val="20"/>
        <w:ind w:firstLine="480"/>
      </w:pPr>
      <w:bookmarkStart w:id="242" w:name="_Toc14073"/>
      <w:r>
        <w:rPr>
          <w:rFonts w:hint="eastAsia" w:ascii="宋体" w:hAnsiTheme="minorEastAsia" w:cstheme="minorEastAsia"/>
          <w:sz w:val="24"/>
          <w:szCs w:val="24"/>
        </w:rPr>
        <w:t>【应用场景】：</w:t>
      </w:r>
      <w:r>
        <w:rPr>
          <w:rFonts w:hint="eastAsia"/>
          <w:sz w:val="24"/>
          <w:szCs w:val="24"/>
        </w:rPr>
        <w:t>用户需要登录平台来使用平台功能。</w:t>
      </w:r>
    </w:p>
    <w:p w14:paraId="610B1C7F">
      <w:pPr>
        <w:pStyle w:val="20"/>
        <w:ind w:firstLine="480"/>
        <w:rPr>
          <w:sz w:val="24"/>
          <w:szCs w:val="24"/>
        </w:rPr>
      </w:pPr>
      <w:r>
        <w:rPr>
          <w:rFonts w:hint="eastAsia" w:ascii="宋体" w:hAnsiTheme="minorEastAsia" w:cstheme="minorEastAsia"/>
          <w:sz w:val="24"/>
          <w:szCs w:val="24"/>
        </w:rPr>
        <w:t>【操作描述】：</w:t>
      </w:r>
      <w:r>
        <w:rPr>
          <w:rFonts w:hint="eastAsia"/>
          <w:sz w:val="24"/>
          <w:szCs w:val="24"/>
        </w:rPr>
        <w:t>用户选择对应身份，输入符合规定的账户名、登录密码、验证码进行登录。</w:t>
      </w:r>
    </w:p>
    <w:p w14:paraId="0251103A">
      <w:pPr>
        <w:pStyle w:val="20"/>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7AE83D9C">
      <w:pPr>
        <w:pStyle w:val="20"/>
        <w:spacing w:line="240" w:lineRule="auto"/>
        <w:ind w:firstLine="480"/>
        <w:rPr>
          <w:rFonts w:ascii="宋体" w:hAnsiTheme="minorEastAsia" w:cstheme="minorEastAsia"/>
          <w:sz w:val="24"/>
          <w:szCs w:val="24"/>
        </w:rPr>
      </w:pPr>
      <w:r>
        <w:rPr>
          <w:rFonts w:hint="eastAsia" w:ascii="宋体" w:hAnsiTheme="minorEastAsia" w:cstheme="minorEastAsia"/>
          <w:sz w:val="24"/>
          <w:szCs w:val="24"/>
        </w:rPr>
        <w:drawing>
          <wp:inline distT="0" distB="0" distL="114300" distR="114300">
            <wp:extent cx="4792345" cy="2596515"/>
            <wp:effectExtent l="0" t="0" r="8255" b="9525"/>
            <wp:docPr id="15578403" name="图片 1557840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03" name="图片 15578403" descr="管理员"/>
                    <pic:cNvPicPr>
                      <a:picLocks noChangeAspect="1"/>
                    </pic:cNvPicPr>
                  </pic:nvPicPr>
                  <pic:blipFill>
                    <a:blip r:embed="rId64"/>
                    <a:stretch>
                      <a:fillRect/>
                    </a:stretch>
                  </pic:blipFill>
                  <pic:spPr>
                    <a:xfrm>
                      <a:off x="0" y="0"/>
                      <a:ext cx="4792345" cy="2596515"/>
                    </a:xfrm>
                    <a:prstGeom prst="rect">
                      <a:avLst/>
                    </a:prstGeom>
                  </pic:spPr>
                </pic:pic>
              </a:graphicData>
            </a:graphic>
          </wp:inline>
        </w:drawing>
      </w:r>
    </w:p>
    <w:p w14:paraId="3A9080E3">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p w14:paraId="54AD4E91">
      <w:pPr>
        <w:pStyle w:val="20"/>
        <w:spacing w:line="240" w:lineRule="auto"/>
        <w:ind w:firstLine="480"/>
        <w:rPr>
          <w:rFonts w:ascii="宋体" w:hAnsiTheme="minorEastAsia" w:cstheme="minorEastAsia"/>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1"/>
        <w:gridCol w:w="1761"/>
        <w:gridCol w:w="4315"/>
      </w:tblGrid>
      <w:tr w14:paraId="539F0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shd w:val="clear" w:color="auto" w:fill="548DD4" w:themeFill="text2" w:themeFillTint="99"/>
            <w:vAlign w:val="center"/>
          </w:tcPr>
          <w:p w14:paraId="17AC032B">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61" w:type="dxa"/>
            <w:shd w:val="clear" w:color="auto" w:fill="548DD4" w:themeFill="text2" w:themeFillTint="99"/>
            <w:vAlign w:val="center"/>
          </w:tcPr>
          <w:p w14:paraId="3D025114">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315" w:type="dxa"/>
            <w:shd w:val="clear" w:color="auto" w:fill="548DD4" w:themeFill="text2" w:themeFillTint="99"/>
            <w:vAlign w:val="center"/>
          </w:tcPr>
          <w:p w14:paraId="1CED388C">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358E6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163EA8D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1" w:type="dxa"/>
            <w:vAlign w:val="center"/>
          </w:tcPr>
          <w:p w14:paraId="7CE0FD6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15" w:type="dxa"/>
            <w:vAlign w:val="center"/>
          </w:tcPr>
          <w:p w14:paraId="5E6721F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显示登录表单，获取验证码                                                                                       </w:t>
            </w:r>
          </w:p>
        </w:tc>
      </w:tr>
      <w:tr w14:paraId="7CDCB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1" w:type="dxa"/>
            <w:vAlign w:val="center"/>
          </w:tcPr>
          <w:p w14:paraId="3255B4A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去注册</w:t>
            </w:r>
          </w:p>
        </w:tc>
        <w:tc>
          <w:tcPr>
            <w:tcW w:w="1761" w:type="dxa"/>
            <w:vAlign w:val="center"/>
          </w:tcPr>
          <w:p w14:paraId="1D00D35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43B7CA6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没有账号去注册</w:t>
            </w:r>
          </w:p>
        </w:tc>
      </w:tr>
      <w:tr w14:paraId="2518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3A07449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下拉列表选择角色</w:t>
            </w:r>
          </w:p>
        </w:tc>
        <w:tc>
          <w:tcPr>
            <w:tcW w:w="1761" w:type="dxa"/>
            <w:vAlign w:val="center"/>
          </w:tcPr>
          <w:p w14:paraId="43E0084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w:t>
            </w:r>
          </w:p>
        </w:tc>
        <w:tc>
          <w:tcPr>
            <w:tcW w:w="4315" w:type="dxa"/>
            <w:vAlign w:val="center"/>
          </w:tcPr>
          <w:p w14:paraId="04AABCC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选择要注册的对应角色</w:t>
            </w:r>
          </w:p>
        </w:tc>
      </w:tr>
      <w:tr w14:paraId="706CF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446801E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更换验证码</w:t>
            </w:r>
          </w:p>
        </w:tc>
        <w:tc>
          <w:tcPr>
            <w:tcW w:w="1761" w:type="dxa"/>
            <w:vAlign w:val="center"/>
          </w:tcPr>
          <w:p w14:paraId="651E239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5047E01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获取新的验证码</w:t>
            </w:r>
          </w:p>
        </w:tc>
      </w:tr>
      <w:tr w14:paraId="32AA1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1F7988B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c>
          <w:tcPr>
            <w:tcW w:w="1761" w:type="dxa"/>
            <w:vAlign w:val="center"/>
          </w:tcPr>
          <w:p w14:paraId="147E174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444F562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勾选同意协议</w:t>
            </w:r>
          </w:p>
        </w:tc>
      </w:tr>
      <w:tr w14:paraId="3F057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1" w:type="dxa"/>
            <w:vAlign w:val="center"/>
          </w:tcPr>
          <w:p w14:paraId="41751A6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完成登录按钮</w:t>
            </w:r>
          </w:p>
        </w:tc>
        <w:tc>
          <w:tcPr>
            <w:tcW w:w="1761" w:type="dxa"/>
            <w:vAlign w:val="center"/>
          </w:tcPr>
          <w:p w14:paraId="448395B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15" w:type="dxa"/>
            <w:vAlign w:val="center"/>
          </w:tcPr>
          <w:p w14:paraId="0714AB8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跳转到“品牌方主页”页面</w:t>
            </w:r>
          </w:p>
        </w:tc>
      </w:tr>
    </w:tbl>
    <w:p w14:paraId="264A3F06">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4.3.2.3</w:t>
      </w:r>
      <w:bookmarkEnd w:id="242"/>
      <w:r>
        <w:rPr>
          <w:rFonts w:hint="eastAsia" w:ascii="宋体" w:eastAsia="宋体" w:hAnsiTheme="minorEastAsia" w:cstheme="minorEastAsia"/>
          <w:b/>
          <w:bCs/>
          <w:sz w:val="24"/>
          <w:szCs w:val="24"/>
        </w:rPr>
        <w:t>品牌方斑马账号管理</w:t>
      </w:r>
    </w:p>
    <w:p w14:paraId="0960874D">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【应用场景】：品牌方进入品牌方主页后，可以选择注册斑马账号。</w:t>
      </w:r>
    </w:p>
    <w:p w14:paraId="78D39654">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【操作描述】：</w:t>
      </w:r>
    </w:p>
    <w:p w14:paraId="5EDA46B3">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1.注册斑马账号</w:t>
      </w:r>
    </w:p>
    <w:p w14:paraId="76D72A86">
      <w:pPr>
        <w:suppressAutoHyphens/>
        <w:spacing w:line="360" w:lineRule="auto"/>
        <w:ind w:firstLine="480"/>
        <w:jc w:val="both"/>
        <w:rPr>
          <w:rFonts w:ascii="宋体" w:hAnsiTheme="minorEastAsia" w:cstheme="minorEastAsia"/>
          <w:kern w:val="1"/>
          <w:sz w:val="24"/>
          <w:szCs w:val="24"/>
        </w:rPr>
      </w:pPr>
      <w:r>
        <w:rPr>
          <w:rFonts w:ascii="宋体" w:hAnsiTheme="minorEastAsia" w:cstheme="minorEastAsia"/>
          <w:kern w:val="1"/>
          <w:sz w:val="24"/>
          <w:szCs w:val="24"/>
        </w:rPr>
        <w:t>若品牌方没有斑马账号，点击</w:t>
      </w:r>
      <w:r>
        <w:rPr>
          <w:rFonts w:hint="eastAsia" w:ascii="宋体" w:hAnsiTheme="minorEastAsia" w:cstheme="minorEastAsia"/>
          <w:kern w:val="1"/>
          <w:sz w:val="24"/>
          <w:szCs w:val="24"/>
        </w:rPr>
        <w:t>“</w:t>
      </w:r>
      <w:r>
        <w:rPr>
          <w:rFonts w:ascii="宋体" w:hAnsiTheme="minorEastAsia" w:cstheme="minorEastAsia"/>
          <w:kern w:val="1"/>
          <w:sz w:val="24"/>
          <w:szCs w:val="24"/>
        </w:rPr>
        <w:t>注册</w:t>
      </w:r>
      <w:r>
        <w:rPr>
          <w:rFonts w:hint="eastAsia" w:ascii="宋体" w:hAnsiTheme="minorEastAsia" w:cstheme="minorEastAsia"/>
          <w:kern w:val="1"/>
          <w:sz w:val="24"/>
          <w:szCs w:val="24"/>
        </w:rPr>
        <w:t>”按钮，输入正确的用户名，密码，邮箱，手机号，点击“确认”完成注册。</w:t>
      </w:r>
    </w:p>
    <w:p w14:paraId="37874D4B">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2.斑马账号管理</w:t>
      </w:r>
    </w:p>
    <w:p w14:paraId="5CACFE67">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点击“修改基本信息按钮”，填写修改后的斑马账号的基本信息，点击“确认”完成修改；点击“修改密码”按钮，输入旧的密码、新密码、确认新密码，点击“确认”完成密码修改。</w:t>
      </w:r>
    </w:p>
    <w:p w14:paraId="63053141">
      <w:pPr>
        <w:suppressAutoHyphens/>
        <w:spacing w:line="360" w:lineRule="auto"/>
        <w:ind w:firstLine="480"/>
        <w:jc w:val="both"/>
        <w:rPr>
          <w:rFonts w:ascii="宋体" w:hAnsiTheme="minorEastAsia" w:cstheme="minorEastAsia"/>
          <w:kern w:val="1"/>
          <w:sz w:val="24"/>
          <w:szCs w:val="24"/>
        </w:rPr>
      </w:pPr>
      <w:r>
        <w:rPr>
          <w:rFonts w:ascii="宋体" w:hAnsiTheme="minorEastAsia" w:cstheme="minorEastAsia"/>
          <w:kern w:val="1"/>
          <w:sz w:val="24"/>
          <w:szCs w:val="24"/>
        </w:rPr>
        <w:t xml:space="preserve"> </w:t>
      </w:r>
    </w:p>
    <w:p w14:paraId="593F67AC">
      <w:pPr>
        <w:widowControl/>
        <w:suppressAutoHyphens/>
        <w:spacing w:line="360" w:lineRule="auto"/>
        <w:ind w:firstLine="480"/>
        <w:rPr>
          <w:rFonts w:ascii="宋体" w:hAnsiTheme="minorEastAsia" w:cstheme="minorEastAsia"/>
          <w:kern w:val="1"/>
          <w:sz w:val="24"/>
          <w:szCs w:val="24"/>
        </w:rPr>
      </w:pPr>
      <w:r>
        <w:rPr>
          <w:rFonts w:hint="eastAsia" w:ascii="宋体" w:hAnsiTheme="minorEastAsia" w:cstheme="minorEastAsia"/>
          <w:kern w:val="1"/>
          <w:sz w:val="24"/>
          <w:szCs w:val="24"/>
        </w:rPr>
        <w:t>【页面原型】</w:t>
      </w:r>
    </w:p>
    <w:p w14:paraId="70792240">
      <w:pPr>
        <w:suppressAutoHyphens/>
        <w:spacing w:line="360" w:lineRule="auto"/>
        <w:ind w:firstLine="0" w:firstLineChars="0"/>
        <w:jc w:val="center"/>
        <w:rPr>
          <w:rFonts w:ascii="宋体" w:hAnsiTheme="minorEastAsia" w:cstheme="minorEastAsia"/>
          <w:kern w:val="1"/>
          <w:sz w:val="24"/>
          <w:szCs w:val="24"/>
        </w:rPr>
      </w:pPr>
      <w:r>
        <w:rPr>
          <w:rFonts w:ascii="宋体" w:hAnsiTheme="minorEastAsia" w:cstheme="minorEastAsia"/>
          <w:kern w:val="1"/>
          <w:sz w:val="24"/>
          <w:szCs w:val="24"/>
        </w:rPr>
        <w:drawing>
          <wp:inline distT="0" distB="0" distL="0" distR="0">
            <wp:extent cx="4926330" cy="2595245"/>
            <wp:effectExtent l="0" t="0" r="7620" b="0"/>
            <wp:docPr id="20410618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1837" name="图片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25639D96">
      <w:pPr>
        <w:suppressAutoHyphens/>
        <w:spacing w:line="360" w:lineRule="auto"/>
        <w:ind w:firstLine="0" w:firstLineChars="0"/>
        <w:jc w:val="center"/>
        <w:rPr>
          <w:rFonts w:ascii="宋体" w:hAnsiTheme="minorEastAsia" w:cstheme="minorEastAsia"/>
          <w:kern w:val="1"/>
          <w:sz w:val="24"/>
          <w:szCs w:val="24"/>
        </w:rPr>
      </w:pPr>
      <w:r>
        <w:rPr>
          <w:rFonts w:ascii="宋体" w:hAnsiTheme="minorEastAsia" w:cstheme="minorEastAsia"/>
          <w:kern w:val="1"/>
          <w:sz w:val="24"/>
          <w:szCs w:val="24"/>
        </w:rPr>
        <w:drawing>
          <wp:inline distT="0" distB="0" distL="0" distR="0">
            <wp:extent cx="4926330" cy="2595245"/>
            <wp:effectExtent l="0" t="0" r="7620" b="0"/>
            <wp:docPr id="1675218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831" name="图片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3E1D1D1D">
      <w:pPr>
        <w:suppressAutoHyphens/>
        <w:spacing w:line="360" w:lineRule="auto"/>
        <w:ind w:firstLine="0" w:firstLineChars="0"/>
        <w:jc w:val="center"/>
        <w:rPr>
          <w:rFonts w:ascii="宋体" w:hAnsiTheme="minorEastAsia" w:cstheme="minorEastAsia"/>
          <w:kern w:val="1"/>
          <w:sz w:val="24"/>
          <w:szCs w:val="24"/>
        </w:rPr>
      </w:pPr>
      <w:r>
        <w:rPr>
          <w:rFonts w:ascii="宋体" w:hAnsiTheme="minorEastAsia" w:cstheme="minorEastAsia"/>
          <w:kern w:val="1"/>
          <w:sz w:val="24"/>
          <w:szCs w:val="24"/>
        </w:rPr>
        <w:drawing>
          <wp:inline distT="0" distB="0" distL="0" distR="0">
            <wp:extent cx="4926330" cy="2595245"/>
            <wp:effectExtent l="0" t="0" r="7620" b="0"/>
            <wp:docPr id="2451384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8423" name="图片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7223D93F">
      <w:pPr>
        <w:suppressAutoHyphens/>
        <w:spacing w:line="360" w:lineRule="auto"/>
        <w:ind w:firstLine="480"/>
        <w:jc w:val="both"/>
        <w:rPr>
          <w:rFonts w:ascii="宋体" w:hAnsiTheme="minorEastAsia" w:cstheme="minorEastAsia"/>
          <w:kern w:val="1"/>
          <w:sz w:val="24"/>
          <w:szCs w:val="24"/>
        </w:rPr>
      </w:pPr>
      <w:r>
        <w:rPr>
          <w:rFonts w:hint="eastAsia" w:ascii="宋体" w:hAnsiTheme="minorEastAsia" w:cstheme="minorEastAsia"/>
          <w:kern w:val="1"/>
          <w:sz w:val="24"/>
          <w:szCs w:val="24"/>
        </w:rPr>
        <w:t>【事件描述】</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3"/>
        <w:gridCol w:w="1727"/>
        <w:gridCol w:w="4563"/>
      </w:tblGrid>
      <w:tr w14:paraId="1FA8C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548DD4"/>
            <w:vAlign w:val="center"/>
          </w:tcPr>
          <w:p w14:paraId="64524A95">
            <w:pPr>
              <w:suppressAutoHyphens/>
              <w:spacing w:line="360" w:lineRule="auto"/>
              <w:ind w:firstLine="482"/>
              <w:jc w:val="left"/>
              <w:rPr>
                <w:rFonts w:asciiTheme="minorEastAsia" w:hAnsiTheme="minorEastAsia" w:eastAsiaTheme="minorEastAsia" w:cstheme="minorEastAsia"/>
                <w:b/>
                <w:color w:val="FFFFFF"/>
                <w:kern w:val="1"/>
                <w:sz w:val="24"/>
                <w:szCs w:val="24"/>
              </w:rPr>
            </w:pPr>
            <w:r>
              <w:rPr>
                <w:rFonts w:hint="eastAsia" w:asciiTheme="minorEastAsia" w:hAnsiTheme="minorEastAsia" w:eastAsiaTheme="minorEastAsia" w:cstheme="minorEastAsia"/>
                <w:b/>
                <w:color w:val="FFFFFF"/>
                <w:kern w:val="1"/>
                <w:sz w:val="24"/>
                <w:szCs w:val="24"/>
              </w:rPr>
              <w:t>事件对象</w:t>
            </w:r>
          </w:p>
        </w:tc>
        <w:tc>
          <w:tcPr>
            <w:tcW w:w="1081" w:type="pct"/>
            <w:tcBorders>
              <w:top w:val="single" w:color="auto" w:sz="4" w:space="0"/>
              <w:left w:val="single" w:color="auto" w:sz="4" w:space="0"/>
              <w:bottom w:val="single" w:color="auto" w:sz="4" w:space="0"/>
              <w:right w:val="single" w:color="auto" w:sz="4" w:space="0"/>
            </w:tcBorders>
            <w:shd w:val="clear" w:color="auto" w:fill="548DD4"/>
            <w:vAlign w:val="center"/>
          </w:tcPr>
          <w:p w14:paraId="44042A58">
            <w:pPr>
              <w:suppressAutoHyphens/>
              <w:spacing w:line="360" w:lineRule="auto"/>
              <w:ind w:firstLine="482"/>
              <w:jc w:val="left"/>
              <w:rPr>
                <w:rFonts w:asciiTheme="minorEastAsia" w:hAnsiTheme="minorEastAsia" w:eastAsiaTheme="minorEastAsia" w:cstheme="minorEastAsia"/>
                <w:b/>
                <w:color w:val="FFFFFF"/>
                <w:kern w:val="1"/>
                <w:sz w:val="24"/>
                <w:szCs w:val="24"/>
              </w:rPr>
            </w:pPr>
            <w:r>
              <w:rPr>
                <w:rFonts w:hint="eastAsia" w:asciiTheme="minorEastAsia" w:hAnsiTheme="minorEastAsia" w:eastAsiaTheme="minorEastAsia" w:cstheme="minorEastAsia"/>
                <w:b/>
                <w:color w:val="FFFFFF"/>
                <w:kern w:val="1"/>
                <w:sz w:val="24"/>
                <w:szCs w:val="24"/>
              </w:rPr>
              <w:t>事件</w:t>
            </w:r>
          </w:p>
        </w:tc>
        <w:tc>
          <w:tcPr>
            <w:tcW w:w="2857" w:type="pct"/>
            <w:tcBorders>
              <w:top w:val="single" w:color="auto" w:sz="4" w:space="0"/>
              <w:left w:val="single" w:color="auto" w:sz="4" w:space="0"/>
              <w:bottom w:val="single" w:color="auto" w:sz="4" w:space="0"/>
              <w:right w:val="single" w:color="auto" w:sz="4" w:space="0"/>
            </w:tcBorders>
            <w:shd w:val="clear" w:color="auto" w:fill="548DD4"/>
            <w:vAlign w:val="center"/>
          </w:tcPr>
          <w:p w14:paraId="6ED9413E">
            <w:pPr>
              <w:suppressAutoHyphens/>
              <w:spacing w:line="360" w:lineRule="auto"/>
              <w:ind w:firstLine="482"/>
              <w:jc w:val="left"/>
              <w:rPr>
                <w:rFonts w:asciiTheme="minorEastAsia" w:hAnsiTheme="minorEastAsia" w:eastAsiaTheme="minorEastAsia" w:cstheme="minorEastAsia"/>
                <w:b/>
                <w:color w:val="FFFFFF"/>
                <w:kern w:val="1"/>
                <w:sz w:val="24"/>
                <w:szCs w:val="24"/>
              </w:rPr>
            </w:pPr>
            <w:r>
              <w:rPr>
                <w:rFonts w:hint="eastAsia" w:asciiTheme="minorEastAsia" w:hAnsiTheme="minorEastAsia" w:eastAsiaTheme="minorEastAsia" w:cstheme="minorEastAsia"/>
                <w:b/>
                <w:color w:val="FFFFFF"/>
                <w:kern w:val="1"/>
                <w:sz w:val="24"/>
                <w:szCs w:val="24"/>
              </w:rPr>
              <w:t>动作</w:t>
            </w:r>
          </w:p>
        </w:tc>
      </w:tr>
      <w:tr w14:paraId="48DE9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291192E5">
            <w:pPr>
              <w:suppressAutoHyphens/>
              <w:spacing w:line="360" w:lineRule="auto"/>
              <w:ind w:firstLine="0" w:firstLineChars="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注册按钮</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223D21ED">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Click</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1E4B468F">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跳转到“斑马账号注册”页面</w:t>
            </w:r>
          </w:p>
        </w:tc>
      </w:tr>
      <w:tr w14:paraId="12604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1F61A10E">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斑马账号注册界面</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7F6C4B22">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初始化</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788B4844">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输入斑马账号的基本信息，用户名、密码、邮箱、手机号</w:t>
            </w:r>
          </w:p>
        </w:tc>
      </w:tr>
      <w:tr w14:paraId="339C2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13B89F9F">
            <w:pPr>
              <w:suppressAutoHyphens/>
              <w:spacing w:line="360" w:lineRule="auto"/>
              <w:ind w:firstLine="0" w:firstLineChars="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确认按钮</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2CD041C6">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Click</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4C780672">
            <w:pPr>
              <w:suppressAutoHyphens/>
              <w:spacing w:line="360" w:lineRule="auto"/>
              <w:ind w:firstLine="480"/>
              <w:jc w:val="left"/>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跳转“斑马账号信息管理”页面</w:t>
            </w:r>
          </w:p>
        </w:tc>
      </w:tr>
      <w:tr w14:paraId="65C51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6C82C29D">
            <w:pPr>
              <w:suppressAutoHyphens/>
              <w:spacing w:line="360" w:lineRule="auto"/>
              <w:ind w:firstLine="0" w:firstLineChars="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斑马账号信息管理界面</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6F70DFAB">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初始化</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58418CD8">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查看已有斑马账号的详细信息</w:t>
            </w:r>
          </w:p>
        </w:tc>
      </w:tr>
      <w:tr w14:paraId="13175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28F3534A">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修改基本信息按钮</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19CF0FDB">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Click</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37A01375">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跳转到“修改斑马账号基本信息”界面</w:t>
            </w:r>
          </w:p>
        </w:tc>
      </w:tr>
      <w:tr w14:paraId="6467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pct"/>
            <w:tcBorders>
              <w:top w:val="single" w:color="auto" w:sz="4" w:space="0"/>
              <w:left w:val="single" w:color="auto" w:sz="4" w:space="0"/>
              <w:bottom w:val="single" w:color="auto" w:sz="4" w:space="0"/>
              <w:right w:val="single" w:color="auto" w:sz="4" w:space="0"/>
            </w:tcBorders>
            <w:shd w:val="clear" w:color="auto" w:fill="auto"/>
            <w:vAlign w:val="center"/>
          </w:tcPr>
          <w:p w14:paraId="5DC66B11">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修改密码按钮</w:t>
            </w:r>
          </w:p>
        </w:tc>
        <w:tc>
          <w:tcPr>
            <w:tcW w:w="1081" w:type="pct"/>
            <w:tcBorders>
              <w:top w:val="single" w:color="auto" w:sz="4" w:space="0"/>
              <w:left w:val="single" w:color="auto" w:sz="4" w:space="0"/>
              <w:bottom w:val="single" w:color="auto" w:sz="4" w:space="0"/>
              <w:right w:val="single" w:color="auto" w:sz="4" w:space="0"/>
            </w:tcBorders>
            <w:shd w:val="clear" w:color="auto" w:fill="auto"/>
            <w:vAlign w:val="center"/>
          </w:tcPr>
          <w:p w14:paraId="2006561A">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Click</w:t>
            </w:r>
          </w:p>
        </w:tc>
        <w:tc>
          <w:tcPr>
            <w:tcW w:w="2857" w:type="pct"/>
            <w:tcBorders>
              <w:top w:val="single" w:color="auto" w:sz="4" w:space="0"/>
              <w:left w:val="single" w:color="auto" w:sz="4" w:space="0"/>
              <w:bottom w:val="single" w:color="auto" w:sz="4" w:space="0"/>
              <w:right w:val="single" w:color="auto" w:sz="4" w:space="0"/>
            </w:tcBorders>
            <w:shd w:val="clear" w:color="auto" w:fill="auto"/>
            <w:vAlign w:val="center"/>
          </w:tcPr>
          <w:p w14:paraId="2E21DEA4">
            <w:pPr>
              <w:suppressAutoHyphens/>
              <w:spacing w:line="360" w:lineRule="auto"/>
              <w:ind w:firstLine="480"/>
              <w:jc w:val="both"/>
              <w:rPr>
                <w:rFonts w:asciiTheme="minorEastAsia" w:hAnsiTheme="minorEastAsia" w:eastAsiaTheme="minorEastAsia" w:cstheme="minorEastAsia"/>
                <w:kern w:val="1"/>
                <w:sz w:val="24"/>
                <w:szCs w:val="24"/>
              </w:rPr>
            </w:pPr>
            <w:r>
              <w:rPr>
                <w:rFonts w:hint="eastAsia" w:asciiTheme="minorEastAsia" w:hAnsiTheme="minorEastAsia" w:eastAsiaTheme="minorEastAsia" w:cstheme="minorEastAsia"/>
                <w:kern w:val="1"/>
                <w:sz w:val="24"/>
                <w:szCs w:val="24"/>
              </w:rPr>
              <w:t>跳转到“修改斑马账号密码”页面</w:t>
            </w:r>
          </w:p>
        </w:tc>
      </w:tr>
    </w:tbl>
    <w:p w14:paraId="07D5EFE2">
      <w:pPr>
        <w:pStyle w:val="5"/>
        <w:spacing w:before="200" w:after="200" w:line="240" w:lineRule="auto"/>
        <w:rPr>
          <w:rFonts w:ascii="宋体" w:eastAsia="宋体" w:hAnsiTheme="minorEastAsia" w:cstheme="minorEastAsia"/>
          <w:b/>
          <w:bCs/>
          <w:sz w:val="24"/>
          <w:szCs w:val="24"/>
        </w:rPr>
      </w:pPr>
      <w:bookmarkStart w:id="243" w:name="_Toc1756"/>
      <w:r>
        <w:rPr>
          <w:rFonts w:hint="eastAsia" w:ascii="宋体" w:eastAsia="宋体" w:hAnsiTheme="minorEastAsia" w:cstheme="minorEastAsia"/>
          <w:b/>
          <w:bCs/>
          <w:sz w:val="24"/>
          <w:szCs w:val="24"/>
        </w:rPr>
        <w:t>4.3.2.4</w:t>
      </w:r>
      <w:bookmarkEnd w:id="243"/>
      <w:r>
        <w:rPr>
          <w:rFonts w:hint="eastAsia" w:ascii="宋体" w:eastAsia="宋体" w:hAnsiTheme="minorEastAsia" w:cstheme="minorEastAsia"/>
          <w:b/>
          <w:bCs/>
          <w:sz w:val="24"/>
          <w:szCs w:val="24"/>
        </w:rPr>
        <w:t>品牌方个人信息维护</w:t>
      </w:r>
    </w:p>
    <w:p w14:paraId="1F0A4FFB">
      <w:pPr>
        <w:pStyle w:val="20"/>
        <w:ind w:firstLine="480"/>
        <w:rPr>
          <w:rFonts w:ascii="宋体" w:hAnsi="宋体" w:cs="宋体"/>
          <w:sz w:val="24"/>
          <w:szCs w:val="24"/>
        </w:rPr>
      </w:pPr>
      <w:r>
        <w:rPr>
          <w:rFonts w:hint="eastAsia" w:ascii="宋体" w:hAnsi="宋体" w:cs="宋体"/>
          <w:sz w:val="24"/>
          <w:szCs w:val="24"/>
        </w:rPr>
        <w:t>【应用场景】：当品牌方需要更新或修改其个人信息时，可以使用该模块进行快速的更新。</w:t>
      </w:r>
    </w:p>
    <w:p w14:paraId="69AB1C62">
      <w:pPr>
        <w:pStyle w:val="9"/>
        <w:ind w:firstLine="480"/>
        <w:jc w:val="both"/>
        <w:rPr>
          <w:rFonts w:ascii="宋体" w:hAnsi="宋体" w:cs="宋体"/>
          <w:sz w:val="24"/>
          <w:szCs w:val="24"/>
        </w:rPr>
      </w:pPr>
      <w:r>
        <w:rPr>
          <w:rFonts w:hint="eastAsia" w:ascii="宋体" w:hAnsi="宋体" w:cs="宋体"/>
          <w:sz w:val="24"/>
          <w:szCs w:val="24"/>
        </w:rPr>
        <w:t>【操作描述】：品牌方个人信息维护</w:t>
      </w:r>
    </w:p>
    <w:p w14:paraId="646CD163">
      <w:pPr>
        <w:pStyle w:val="9"/>
        <w:ind w:firstLine="480"/>
        <w:jc w:val="both"/>
        <w:rPr>
          <w:rFonts w:ascii="宋体" w:hAnsi="宋体" w:cs="宋体"/>
          <w:sz w:val="24"/>
          <w:szCs w:val="24"/>
        </w:rPr>
      </w:pPr>
      <w:r>
        <w:rPr>
          <w:rFonts w:hint="eastAsia" w:ascii="宋体" w:hAnsi="宋体" w:cs="宋体"/>
          <w:sz w:val="24"/>
          <w:szCs w:val="24"/>
        </w:rPr>
        <w:t>1. 查看个人信息</w:t>
      </w:r>
    </w:p>
    <w:p w14:paraId="3DA9B17C">
      <w:pPr>
        <w:pStyle w:val="9"/>
        <w:ind w:firstLine="480"/>
        <w:jc w:val="both"/>
        <w:rPr>
          <w:rFonts w:ascii="宋体" w:hAnsi="宋体" w:cs="宋体"/>
          <w:sz w:val="24"/>
          <w:szCs w:val="24"/>
        </w:rPr>
      </w:pPr>
      <w:r>
        <w:rPr>
          <w:rFonts w:hint="eastAsia" w:ascii="宋体" w:hAnsi="宋体" w:cs="宋体"/>
          <w:sz w:val="24"/>
          <w:szCs w:val="24"/>
        </w:rPr>
        <w:t>登录成功后，进入品牌方我的信息模块首页。在页面上查看个人信息，包括用户ID、用户名、密码、角色等。</w:t>
      </w:r>
    </w:p>
    <w:p w14:paraId="320AB8D1">
      <w:pPr>
        <w:pStyle w:val="9"/>
        <w:ind w:firstLine="480"/>
        <w:jc w:val="both"/>
        <w:rPr>
          <w:rFonts w:ascii="宋体" w:hAnsi="宋体" w:cs="宋体"/>
          <w:sz w:val="24"/>
          <w:szCs w:val="24"/>
        </w:rPr>
      </w:pPr>
      <w:r>
        <w:rPr>
          <w:rFonts w:hint="eastAsia" w:ascii="宋体" w:hAnsi="宋体" w:cs="宋体"/>
          <w:sz w:val="24"/>
          <w:szCs w:val="24"/>
        </w:rPr>
        <w:t>2. 修改个人信息</w:t>
      </w:r>
    </w:p>
    <w:p w14:paraId="6060EA70">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t>点击“修改基本信息”按钮。进入修改页面，对品牌商个人信息进行修改，包括用户ID、用户名、头像、邮箱、联系电话、角色。点击确认按钮修改成功。</w:t>
      </w:r>
    </w:p>
    <w:p w14:paraId="010EB397">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t>点击“修改密码”按钮。进入修改页面，输入原密码，新密码，确认密码，点击确认按钮修改成功。</w:t>
      </w:r>
    </w:p>
    <w:p w14:paraId="2C0C66B9">
      <w:pPr>
        <w:spacing w:line="360" w:lineRule="auto"/>
        <w:ind w:firstLine="480"/>
        <w:rPr>
          <w:sz w:val="24"/>
          <w:szCs w:val="24"/>
        </w:rPr>
      </w:pPr>
      <w:r>
        <w:rPr>
          <w:rFonts w:hint="eastAsia" w:ascii="宋体" w:hAnsiTheme="minorEastAsia" w:cstheme="minorEastAsia"/>
          <w:sz w:val="24"/>
          <w:szCs w:val="24"/>
        </w:rPr>
        <w:t>【页面原型】：</w:t>
      </w:r>
    </w:p>
    <w:p w14:paraId="72CD89E4">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drawing>
          <wp:anchor distT="0" distB="0" distL="114300" distR="114300" simplePos="0" relativeHeight="251662336" behindDoc="0" locked="0" layoutInCell="1" allowOverlap="1">
            <wp:simplePos x="0" y="0"/>
            <wp:positionH relativeFrom="column">
              <wp:posOffset>353060</wp:posOffset>
            </wp:positionH>
            <wp:positionV relativeFrom="paragraph">
              <wp:posOffset>195580</wp:posOffset>
            </wp:positionV>
            <wp:extent cx="4511040" cy="2334260"/>
            <wp:effectExtent l="0" t="0" r="0" b="12700"/>
            <wp:wrapNone/>
            <wp:docPr id="2" name="图片 2" descr="6147482311556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14748231155607888"/>
                    <pic:cNvPicPr>
                      <a:picLocks noChangeAspect="1"/>
                    </pic:cNvPicPr>
                  </pic:nvPicPr>
                  <pic:blipFill>
                    <a:blip r:embed="rId72"/>
                    <a:stretch>
                      <a:fillRect/>
                    </a:stretch>
                  </pic:blipFill>
                  <pic:spPr>
                    <a:xfrm>
                      <a:off x="0" y="0"/>
                      <a:ext cx="4511040" cy="2334260"/>
                    </a:xfrm>
                    <a:prstGeom prst="rect">
                      <a:avLst/>
                    </a:prstGeom>
                  </pic:spPr>
                </pic:pic>
              </a:graphicData>
            </a:graphic>
          </wp:anchor>
        </w:drawing>
      </w:r>
    </w:p>
    <w:p w14:paraId="522FEE7E">
      <w:pPr>
        <w:ind w:firstLine="0" w:firstLineChars="0"/>
        <w:rPr>
          <w:rFonts w:ascii="宋体" w:hAnsiTheme="minorEastAsia" w:cstheme="minorEastAsia"/>
          <w:b/>
          <w:bCs/>
          <w:sz w:val="24"/>
          <w:szCs w:val="24"/>
        </w:rPr>
      </w:pPr>
    </w:p>
    <w:p w14:paraId="13DD4758">
      <w:pPr>
        <w:ind w:firstLine="420"/>
      </w:pPr>
    </w:p>
    <w:p w14:paraId="2B06C034">
      <w:pPr>
        <w:ind w:firstLine="420"/>
      </w:pPr>
    </w:p>
    <w:p w14:paraId="3D085E70">
      <w:pPr>
        <w:ind w:firstLine="420"/>
      </w:pPr>
    </w:p>
    <w:p w14:paraId="051BB679">
      <w:pPr>
        <w:ind w:firstLine="420"/>
      </w:pPr>
    </w:p>
    <w:p w14:paraId="1333F3E3">
      <w:pPr>
        <w:ind w:firstLine="420"/>
      </w:pPr>
    </w:p>
    <w:p w14:paraId="4B1FFA38">
      <w:pPr>
        <w:ind w:firstLine="420"/>
      </w:pPr>
    </w:p>
    <w:p w14:paraId="24CF1D5F">
      <w:pPr>
        <w:ind w:firstLine="420"/>
      </w:pPr>
    </w:p>
    <w:p w14:paraId="38A695FC">
      <w:pPr>
        <w:ind w:firstLine="420"/>
      </w:pPr>
    </w:p>
    <w:p w14:paraId="69D4C188">
      <w:pPr>
        <w:ind w:firstLine="420"/>
      </w:pPr>
    </w:p>
    <w:p w14:paraId="22116835">
      <w:pPr>
        <w:ind w:firstLine="420"/>
      </w:pPr>
    </w:p>
    <w:p w14:paraId="10D77F04">
      <w:pPr>
        <w:ind w:firstLine="420"/>
      </w:pPr>
    </w:p>
    <w:p w14:paraId="3630740D">
      <w:pPr>
        <w:ind w:firstLine="420"/>
      </w:pPr>
      <w:r>
        <w:rPr>
          <w:rFonts w:hint="eastAsia"/>
        </w:rPr>
        <w:drawing>
          <wp:anchor distT="0" distB="0" distL="114300" distR="114300" simplePos="0" relativeHeight="251663360" behindDoc="0" locked="0" layoutInCell="1" allowOverlap="1">
            <wp:simplePos x="0" y="0"/>
            <wp:positionH relativeFrom="column">
              <wp:posOffset>526415</wp:posOffset>
            </wp:positionH>
            <wp:positionV relativeFrom="paragraph">
              <wp:posOffset>72390</wp:posOffset>
            </wp:positionV>
            <wp:extent cx="4227195" cy="2090420"/>
            <wp:effectExtent l="0" t="0" r="9525" b="12700"/>
            <wp:wrapNone/>
            <wp:docPr id="13" name="图片 13" descr="947058943467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4705894346780661"/>
                    <pic:cNvPicPr>
                      <a:picLocks noChangeAspect="1"/>
                    </pic:cNvPicPr>
                  </pic:nvPicPr>
                  <pic:blipFill>
                    <a:blip r:embed="rId73"/>
                    <a:stretch>
                      <a:fillRect/>
                    </a:stretch>
                  </pic:blipFill>
                  <pic:spPr>
                    <a:xfrm>
                      <a:off x="0" y="0"/>
                      <a:ext cx="4227195" cy="2090420"/>
                    </a:xfrm>
                    <a:prstGeom prst="rect">
                      <a:avLst/>
                    </a:prstGeom>
                  </pic:spPr>
                </pic:pic>
              </a:graphicData>
            </a:graphic>
          </wp:anchor>
        </w:drawing>
      </w:r>
    </w:p>
    <w:p w14:paraId="7BE0E804">
      <w:pPr>
        <w:ind w:firstLine="420"/>
      </w:pPr>
    </w:p>
    <w:p w14:paraId="7E31E4B9">
      <w:pPr>
        <w:ind w:firstLine="420"/>
      </w:pPr>
    </w:p>
    <w:p w14:paraId="5B209666">
      <w:pPr>
        <w:ind w:firstLine="420"/>
      </w:pPr>
    </w:p>
    <w:p w14:paraId="0C36B760">
      <w:pPr>
        <w:ind w:firstLine="420"/>
      </w:pPr>
    </w:p>
    <w:p w14:paraId="2A259C11">
      <w:pPr>
        <w:ind w:firstLine="420"/>
      </w:pPr>
    </w:p>
    <w:p w14:paraId="7FE108DF">
      <w:pPr>
        <w:ind w:firstLine="420"/>
      </w:pPr>
    </w:p>
    <w:p w14:paraId="771E44E6">
      <w:pPr>
        <w:ind w:firstLine="480"/>
        <w:rPr>
          <w:rFonts w:ascii="宋体" w:hAnsiTheme="minorEastAsia" w:cstheme="minorEastAsia"/>
          <w:sz w:val="24"/>
          <w:szCs w:val="24"/>
        </w:rPr>
      </w:pPr>
    </w:p>
    <w:p w14:paraId="5F462F5A">
      <w:pPr>
        <w:ind w:firstLine="420"/>
      </w:pPr>
    </w:p>
    <w:p w14:paraId="22937D05">
      <w:pPr>
        <w:ind w:firstLine="420"/>
      </w:pPr>
      <w:r>
        <w:rPr>
          <w:rFonts w:hint="eastAsia"/>
        </w:rPr>
        <w:drawing>
          <wp:anchor distT="0" distB="0" distL="114300" distR="114300" simplePos="0" relativeHeight="251664384" behindDoc="0" locked="0" layoutInCell="1" allowOverlap="1">
            <wp:simplePos x="0" y="0"/>
            <wp:positionH relativeFrom="column">
              <wp:posOffset>476250</wp:posOffset>
            </wp:positionH>
            <wp:positionV relativeFrom="paragraph">
              <wp:posOffset>200660</wp:posOffset>
            </wp:positionV>
            <wp:extent cx="4340860" cy="2472055"/>
            <wp:effectExtent l="0" t="0" r="2540" b="12065"/>
            <wp:wrapNone/>
            <wp:docPr id="15" name="图片 15" descr="42007602671796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20076026717961386"/>
                    <pic:cNvPicPr>
                      <a:picLocks noChangeAspect="1"/>
                    </pic:cNvPicPr>
                  </pic:nvPicPr>
                  <pic:blipFill>
                    <a:blip r:embed="rId74"/>
                    <a:stretch>
                      <a:fillRect/>
                    </a:stretch>
                  </pic:blipFill>
                  <pic:spPr>
                    <a:xfrm>
                      <a:off x="0" y="0"/>
                      <a:ext cx="4340860" cy="2472055"/>
                    </a:xfrm>
                    <a:prstGeom prst="rect">
                      <a:avLst/>
                    </a:prstGeom>
                  </pic:spPr>
                </pic:pic>
              </a:graphicData>
            </a:graphic>
          </wp:anchor>
        </w:drawing>
      </w:r>
    </w:p>
    <w:p w14:paraId="0F2FDCD2">
      <w:pPr>
        <w:ind w:firstLine="420"/>
      </w:pPr>
    </w:p>
    <w:p w14:paraId="3A371A03">
      <w:pPr>
        <w:ind w:firstLine="420"/>
      </w:pPr>
    </w:p>
    <w:p w14:paraId="6EEDC7FE">
      <w:pPr>
        <w:ind w:firstLine="420"/>
      </w:pPr>
    </w:p>
    <w:p w14:paraId="331E527C">
      <w:pPr>
        <w:ind w:firstLine="420"/>
      </w:pPr>
    </w:p>
    <w:p w14:paraId="2D4F3896">
      <w:pPr>
        <w:ind w:firstLine="420"/>
      </w:pPr>
    </w:p>
    <w:p w14:paraId="533AAEA7">
      <w:pPr>
        <w:ind w:firstLine="420"/>
      </w:pPr>
    </w:p>
    <w:p w14:paraId="0D4B268C">
      <w:pPr>
        <w:ind w:firstLine="420"/>
      </w:pPr>
    </w:p>
    <w:p w14:paraId="17126F3A">
      <w:pPr>
        <w:ind w:firstLine="420"/>
      </w:pPr>
    </w:p>
    <w:p w14:paraId="3941B78C">
      <w:pPr>
        <w:ind w:firstLine="420"/>
      </w:pPr>
    </w:p>
    <w:p w14:paraId="292B4788">
      <w:pPr>
        <w:ind w:firstLine="420"/>
      </w:pPr>
    </w:p>
    <w:p w14:paraId="7C6405CB">
      <w:pPr>
        <w:ind w:firstLine="420"/>
      </w:pPr>
    </w:p>
    <w:p w14:paraId="243F3156">
      <w:pPr>
        <w:spacing w:line="360" w:lineRule="auto"/>
        <w:ind w:firstLine="420"/>
        <w:rPr>
          <w:rFonts w:ascii="宋体" w:hAnsiTheme="minorEastAsia" w:cstheme="minorEastAsia"/>
          <w:sz w:val="24"/>
          <w:szCs w:val="24"/>
        </w:rPr>
      </w:pPr>
      <w:r>
        <w:rPr>
          <w:rFonts w:hint="eastAsia"/>
        </w:rPr>
        <w:tab/>
      </w:r>
      <w:r>
        <w:rPr>
          <w:rFonts w:hint="eastAsia" w:ascii="宋体" w:hAnsiTheme="minorEastAsia" w:cstheme="minorEastAsia"/>
          <w:sz w:val="24"/>
          <w:szCs w:val="24"/>
        </w:rPr>
        <w:t>【事件描述】：</w:t>
      </w:r>
    </w:p>
    <w:p w14:paraId="27547BFF">
      <w:pPr>
        <w:pStyle w:val="20"/>
        <w:spacing w:line="240" w:lineRule="auto"/>
        <w:ind w:firstLine="480"/>
        <w:rPr>
          <w:rFonts w:ascii="宋体" w:hAnsiTheme="minorEastAsia" w:cstheme="minorEastAsia"/>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26EC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shd w:val="clear" w:color="auto" w:fill="548DD4" w:themeFill="text2" w:themeFillTint="99"/>
            <w:vAlign w:val="center"/>
          </w:tcPr>
          <w:p w14:paraId="6F25B19D">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84" w:type="dxa"/>
            <w:shd w:val="clear" w:color="auto" w:fill="548DD4" w:themeFill="text2" w:themeFillTint="99"/>
            <w:vAlign w:val="center"/>
          </w:tcPr>
          <w:p w14:paraId="141BB4EC">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481" w:type="dxa"/>
            <w:shd w:val="clear" w:color="auto" w:fill="548DD4" w:themeFill="text2" w:themeFillTint="99"/>
            <w:vAlign w:val="center"/>
          </w:tcPr>
          <w:p w14:paraId="05F86FF8">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6F31D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4E7A7DE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84" w:type="dxa"/>
            <w:vAlign w:val="center"/>
          </w:tcPr>
          <w:p w14:paraId="4C3DC77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7919D5F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显示我的信息表单                                                                                   </w:t>
            </w:r>
          </w:p>
        </w:tc>
      </w:tr>
      <w:tr w14:paraId="36062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65B3CFB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修改基本信息按钮</w:t>
            </w:r>
          </w:p>
        </w:tc>
        <w:tc>
          <w:tcPr>
            <w:tcW w:w="1784" w:type="dxa"/>
            <w:vAlign w:val="center"/>
          </w:tcPr>
          <w:p w14:paraId="3E342C4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7294156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跳转到修改基本信息界面</w:t>
            </w:r>
          </w:p>
        </w:tc>
      </w:tr>
      <w:tr w14:paraId="05183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241F99D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修改基本信息界面</w:t>
            </w:r>
          </w:p>
        </w:tc>
        <w:tc>
          <w:tcPr>
            <w:tcW w:w="1784" w:type="dxa"/>
            <w:vAlign w:val="center"/>
          </w:tcPr>
          <w:p w14:paraId="6B5D612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78663BF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修改新的用户名、头像、邮箱、联系电话</w:t>
            </w:r>
          </w:p>
        </w:tc>
      </w:tr>
      <w:tr w14:paraId="40CD4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0C5FC18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84" w:type="dxa"/>
            <w:vAlign w:val="center"/>
          </w:tcPr>
          <w:p w14:paraId="508F057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19D2A33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跳转到“我的信息”界面</w:t>
            </w:r>
          </w:p>
        </w:tc>
      </w:tr>
      <w:tr w14:paraId="3CE45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1F28C82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84" w:type="dxa"/>
            <w:vAlign w:val="center"/>
          </w:tcPr>
          <w:p w14:paraId="7A923FE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57AA574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停留在修改界面</w:t>
            </w:r>
          </w:p>
        </w:tc>
      </w:tr>
      <w:tr w14:paraId="16D54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1FB0E21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修改密码按钮</w:t>
            </w:r>
          </w:p>
        </w:tc>
        <w:tc>
          <w:tcPr>
            <w:tcW w:w="1784" w:type="dxa"/>
            <w:vAlign w:val="center"/>
          </w:tcPr>
          <w:p w14:paraId="5FDE91F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7892124E">
            <w:pPr>
              <w:ind w:firstLine="480"/>
              <w:jc w:val="left"/>
              <w:rPr>
                <w:rFonts w:asciiTheme="minorEastAsia" w:hAnsiTheme="minorEastAsia" w:eastAsiaTheme="minorEastAsia" w:cstheme="minorEastAsia"/>
                <w:kern w:val="0"/>
                <w:sz w:val="24"/>
                <w:szCs w:val="24"/>
              </w:rPr>
            </w:pPr>
            <w:r>
              <w:rPr>
                <w:rFonts w:hint="eastAsia" w:asciiTheme="minorEastAsia" w:hAnsiTheme="minorEastAsia" w:eastAsiaTheme="minorEastAsia" w:cstheme="minorEastAsia"/>
                <w:sz w:val="24"/>
                <w:szCs w:val="24"/>
              </w:rPr>
              <w:t>跳转到修改密码界面</w:t>
            </w:r>
          </w:p>
        </w:tc>
      </w:tr>
      <w:tr w14:paraId="76304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0EA9411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修改密码界面</w:t>
            </w:r>
          </w:p>
        </w:tc>
        <w:tc>
          <w:tcPr>
            <w:tcW w:w="1784" w:type="dxa"/>
            <w:vAlign w:val="center"/>
          </w:tcPr>
          <w:p w14:paraId="0E320AE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30D8548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输入原密码，新密码，确认密码</w:t>
            </w:r>
          </w:p>
        </w:tc>
      </w:tr>
      <w:tr w14:paraId="5C05C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361B4FF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84" w:type="dxa"/>
            <w:vAlign w:val="center"/>
          </w:tcPr>
          <w:p w14:paraId="50D7B6C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7E8C00C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跳转到“我的信息”界面</w:t>
            </w:r>
          </w:p>
        </w:tc>
      </w:tr>
      <w:tr w14:paraId="60D3E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65B2E5E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84" w:type="dxa"/>
            <w:vAlign w:val="center"/>
          </w:tcPr>
          <w:p w14:paraId="1B2C01F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0253B859">
            <w:pPr>
              <w:ind w:firstLine="480"/>
              <w:jc w:val="left"/>
              <w:rPr>
                <w:rFonts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停留在修改界面</w:t>
            </w:r>
          </w:p>
        </w:tc>
      </w:tr>
    </w:tbl>
    <w:p w14:paraId="1A182DBB">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4.3.2.5品牌方品牌信息维护</w:t>
      </w:r>
    </w:p>
    <w:p w14:paraId="00362B2F">
      <w:pPr>
        <w:pStyle w:val="20"/>
        <w:ind w:firstLine="480"/>
        <w:rPr>
          <w:rFonts w:ascii="宋体" w:hAnsi="宋体" w:cs="宋体"/>
          <w:sz w:val="24"/>
          <w:szCs w:val="24"/>
        </w:rPr>
      </w:pPr>
      <w:r>
        <w:rPr>
          <w:rFonts w:hint="eastAsia" w:ascii="宋体" w:hAnsi="宋体" w:cs="宋体"/>
          <w:sz w:val="24"/>
          <w:szCs w:val="24"/>
        </w:rPr>
        <w:t>【应用场景】：当品牌商需要更新或修改其品牌信息时，可以使用该模块进行快速的更新。有助于确保消费者和合作伙伴获取到最新、最准确的品牌信息。</w:t>
      </w:r>
    </w:p>
    <w:p w14:paraId="3923589B">
      <w:pPr>
        <w:pStyle w:val="9"/>
        <w:ind w:firstLine="480"/>
        <w:jc w:val="both"/>
        <w:rPr>
          <w:rFonts w:ascii="宋体" w:hAnsi="宋体" w:cs="宋体"/>
          <w:sz w:val="24"/>
          <w:szCs w:val="24"/>
        </w:rPr>
      </w:pPr>
      <w:r>
        <w:rPr>
          <w:rFonts w:hint="eastAsia" w:ascii="宋体" w:hAnsi="宋体" w:cs="宋体"/>
          <w:sz w:val="24"/>
          <w:szCs w:val="24"/>
        </w:rPr>
        <w:t>【操作描述】：品牌信息维护</w:t>
      </w:r>
    </w:p>
    <w:p w14:paraId="1C0B046F">
      <w:pPr>
        <w:pStyle w:val="9"/>
        <w:ind w:firstLine="480"/>
        <w:jc w:val="both"/>
        <w:rPr>
          <w:rFonts w:ascii="宋体" w:hAnsi="宋体" w:cs="宋体"/>
          <w:sz w:val="24"/>
          <w:szCs w:val="24"/>
        </w:rPr>
      </w:pPr>
      <w:r>
        <w:rPr>
          <w:rFonts w:hint="eastAsia" w:ascii="宋体" w:hAnsi="宋体" w:cs="宋体"/>
          <w:sz w:val="24"/>
          <w:szCs w:val="24"/>
        </w:rPr>
        <w:t>1. 查看品牌信息</w:t>
      </w:r>
    </w:p>
    <w:p w14:paraId="6DB5DB2E">
      <w:pPr>
        <w:pStyle w:val="9"/>
        <w:ind w:firstLine="480"/>
        <w:jc w:val="both"/>
        <w:rPr>
          <w:rFonts w:ascii="宋体" w:hAnsi="宋体" w:cs="宋体"/>
          <w:sz w:val="24"/>
          <w:szCs w:val="24"/>
        </w:rPr>
      </w:pPr>
      <w:r>
        <w:rPr>
          <w:rFonts w:hint="eastAsia" w:ascii="宋体" w:hAnsi="宋体" w:cs="宋体"/>
          <w:sz w:val="24"/>
          <w:szCs w:val="24"/>
        </w:rPr>
        <w:t>登录成功后，进入品牌商我的品牌信息管理功能模块首页。在页面上查看品牌信息列表，包括品牌名称、品牌ID、品牌logo。</w:t>
      </w:r>
    </w:p>
    <w:p w14:paraId="74A67123">
      <w:pPr>
        <w:pStyle w:val="9"/>
        <w:ind w:firstLine="480"/>
        <w:jc w:val="both"/>
        <w:rPr>
          <w:rFonts w:ascii="宋体" w:hAnsi="宋体" w:cs="宋体"/>
          <w:sz w:val="24"/>
          <w:szCs w:val="24"/>
        </w:rPr>
      </w:pPr>
      <w:r>
        <w:rPr>
          <w:rFonts w:hint="eastAsia" w:ascii="宋体" w:hAnsi="宋体" w:cs="宋体"/>
          <w:sz w:val="24"/>
          <w:szCs w:val="24"/>
        </w:rPr>
        <w:t>2. 修改品牌信息</w:t>
      </w:r>
    </w:p>
    <w:p w14:paraId="304F4E9E">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t>点击“修改”按钮。进入修改页面，对品牌信息进行修改，包括品牌名称、联系人、联系电话、地址。</w:t>
      </w:r>
    </w:p>
    <w:p w14:paraId="6D87C376">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t>完成修改后，点击“确认”按钮，系统将保存修改后的品牌信息。</w:t>
      </w:r>
    </w:p>
    <w:p w14:paraId="0C626B53">
      <w:pPr>
        <w:spacing w:line="360" w:lineRule="auto"/>
        <w:ind w:firstLine="480"/>
        <w:rPr>
          <w:sz w:val="24"/>
          <w:szCs w:val="24"/>
        </w:rPr>
      </w:pPr>
      <w:r>
        <w:rPr>
          <w:rFonts w:hint="eastAsia" w:ascii="宋体" w:hAnsiTheme="minorEastAsia" w:cstheme="minorEastAsia"/>
          <w:sz w:val="24"/>
          <w:szCs w:val="24"/>
        </w:rPr>
        <w:t>【页面原型】：</w:t>
      </w:r>
    </w:p>
    <w:p w14:paraId="629334C9">
      <w:pPr>
        <w:pStyle w:val="9"/>
        <w:ind w:firstLine="480"/>
        <w:jc w:val="both"/>
        <w:rPr>
          <w:rFonts w:ascii="宋体" w:hAnsi="宋体" w:cs="宋体"/>
          <w:color w:val="05073B"/>
          <w:kern w:val="0"/>
          <w:sz w:val="24"/>
          <w:szCs w:val="24"/>
        </w:rPr>
      </w:pPr>
      <w:r>
        <w:rPr>
          <w:rFonts w:hint="eastAsia" w:ascii="宋体" w:hAnsi="宋体" w:cs="宋体"/>
          <w:color w:val="05073B"/>
          <w:kern w:val="0"/>
          <w:sz w:val="24"/>
          <w:szCs w:val="24"/>
        </w:rPr>
        <w:drawing>
          <wp:anchor distT="0" distB="0" distL="114300" distR="114300" simplePos="0" relativeHeight="251665408" behindDoc="0" locked="0" layoutInCell="1" allowOverlap="1">
            <wp:simplePos x="0" y="0"/>
            <wp:positionH relativeFrom="page">
              <wp:posOffset>1008380</wp:posOffset>
            </wp:positionH>
            <wp:positionV relativeFrom="paragraph">
              <wp:posOffset>107315</wp:posOffset>
            </wp:positionV>
            <wp:extent cx="4081145" cy="2146935"/>
            <wp:effectExtent l="0" t="0" r="0" b="5715"/>
            <wp:wrapNone/>
            <wp:docPr id="17" name="图片 17" descr="6666816967764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66681696776463613"/>
                    <pic:cNvPicPr>
                      <a:picLocks noChangeAspect="1"/>
                    </pic:cNvPicPr>
                  </pic:nvPicPr>
                  <pic:blipFill>
                    <a:blip r:embed="rId75"/>
                    <a:stretch>
                      <a:fillRect/>
                    </a:stretch>
                  </pic:blipFill>
                  <pic:spPr>
                    <a:xfrm>
                      <a:off x="0" y="0"/>
                      <a:ext cx="4081145" cy="2146935"/>
                    </a:xfrm>
                    <a:prstGeom prst="rect">
                      <a:avLst/>
                    </a:prstGeom>
                  </pic:spPr>
                </pic:pic>
              </a:graphicData>
            </a:graphic>
          </wp:anchor>
        </w:drawing>
      </w:r>
    </w:p>
    <w:p w14:paraId="39AB946E">
      <w:pPr>
        <w:pStyle w:val="9"/>
        <w:ind w:firstLine="480"/>
        <w:jc w:val="both"/>
        <w:rPr>
          <w:rFonts w:ascii="宋体" w:hAnsi="宋体" w:cs="宋体"/>
          <w:color w:val="05073B"/>
          <w:kern w:val="0"/>
          <w:sz w:val="24"/>
          <w:szCs w:val="24"/>
        </w:rPr>
      </w:pPr>
    </w:p>
    <w:p w14:paraId="2F8C3DB9">
      <w:pPr>
        <w:pStyle w:val="9"/>
        <w:ind w:firstLine="480"/>
        <w:jc w:val="both"/>
        <w:rPr>
          <w:rFonts w:ascii="宋体" w:hAnsi="宋体" w:cs="宋体"/>
          <w:color w:val="05073B"/>
          <w:kern w:val="0"/>
          <w:sz w:val="24"/>
          <w:szCs w:val="24"/>
        </w:rPr>
      </w:pPr>
    </w:p>
    <w:p w14:paraId="4BC6C816">
      <w:pPr>
        <w:ind w:firstLine="0" w:firstLineChars="0"/>
      </w:pPr>
      <w:r>
        <w:rPr>
          <w:rFonts w:hint="eastAsia"/>
        </w:rPr>
        <w:t xml:space="preserve">   </w:t>
      </w:r>
    </w:p>
    <w:p w14:paraId="4DA51D2A">
      <w:pPr>
        <w:ind w:firstLine="0" w:firstLineChars="0"/>
      </w:pPr>
      <w:r>
        <w:rPr>
          <w:rFonts w:hint="eastAsia"/>
        </w:rPr>
        <w:t xml:space="preserve">  </w:t>
      </w:r>
    </w:p>
    <w:p w14:paraId="47F76D9C">
      <w:pPr>
        <w:ind w:firstLine="0" w:firstLineChars="0"/>
      </w:pPr>
      <w:r>
        <w:rPr>
          <w:rFonts w:hint="eastAsia"/>
        </w:rPr>
        <w:t xml:space="preserve">   </w:t>
      </w:r>
    </w:p>
    <w:p w14:paraId="55CE8F57">
      <w:pPr>
        <w:ind w:firstLine="0" w:firstLineChars="0"/>
      </w:pPr>
      <w:r>
        <w:rPr>
          <w:rFonts w:hint="eastAsia"/>
        </w:rPr>
        <w:t xml:space="preserve">   </w:t>
      </w:r>
    </w:p>
    <w:p w14:paraId="773B047F">
      <w:pPr>
        <w:ind w:firstLine="0" w:firstLineChars="0"/>
      </w:pPr>
      <w:r>
        <w:rPr>
          <w:rFonts w:hint="eastAsia"/>
        </w:rPr>
        <w:t xml:space="preserve">      </w:t>
      </w:r>
    </w:p>
    <w:p w14:paraId="0EADD5C9">
      <w:pPr>
        <w:ind w:firstLine="0" w:firstLineChars="0"/>
      </w:pPr>
      <w:r>
        <w:rPr>
          <w:rFonts w:hint="eastAsia"/>
        </w:rPr>
        <w:t xml:space="preserve">     </w:t>
      </w:r>
    </w:p>
    <w:p w14:paraId="20CB4167">
      <w:pPr>
        <w:spacing w:line="360" w:lineRule="auto"/>
        <w:ind w:firstLine="482"/>
        <w:rPr>
          <w:rFonts w:ascii="宋体" w:hAnsiTheme="minorEastAsia" w:cstheme="minorEastAsia"/>
          <w:sz w:val="24"/>
          <w:szCs w:val="24"/>
        </w:rPr>
      </w:pPr>
      <w:r>
        <w:rPr>
          <w:rFonts w:hint="eastAsia" w:ascii="宋体" w:hAnsiTheme="minorEastAsia" w:cstheme="minorEastAsia"/>
          <w:b/>
          <w:bCs/>
          <w:sz w:val="24"/>
          <w:szCs w:val="44"/>
        </w:rPr>
        <w:drawing>
          <wp:inline distT="0" distB="0" distL="114300" distR="114300">
            <wp:extent cx="4056380" cy="2334260"/>
            <wp:effectExtent l="0" t="0" r="12700" b="12700"/>
            <wp:docPr id="18" name="图片 18" descr="62966686014142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29666860141424573"/>
                    <pic:cNvPicPr>
                      <a:picLocks noChangeAspect="1"/>
                    </pic:cNvPicPr>
                  </pic:nvPicPr>
                  <pic:blipFill>
                    <a:blip r:embed="rId76"/>
                    <a:stretch>
                      <a:fillRect/>
                    </a:stretch>
                  </pic:blipFill>
                  <pic:spPr>
                    <a:xfrm>
                      <a:off x="0" y="0"/>
                      <a:ext cx="4056380" cy="2334260"/>
                    </a:xfrm>
                    <a:prstGeom prst="rect">
                      <a:avLst/>
                    </a:prstGeom>
                  </pic:spPr>
                </pic:pic>
              </a:graphicData>
            </a:graphic>
          </wp:inline>
        </w:drawing>
      </w:r>
    </w:p>
    <w:p w14:paraId="483DCEA7">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3FFAE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8" w:type="dxa"/>
            <w:shd w:val="clear" w:color="auto" w:fill="548DD4" w:themeFill="text2" w:themeFillTint="99"/>
            <w:vAlign w:val="center"/>
          </w:tcPr>
          <w:p w14:paraId="77E9ACCE">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784" w:type="dxa"/>
            <w:shd w:val="clear" w:color="auto" w:fill="548DD4" w:themeFill="text2" w:themeFillTint="99"/>
            <w:vAlign w:val="center"/>
          </w:tcPr>
          <w:p w14:paraId="5A974EAC">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481" w:type="dxa"/>
            <w:shd w:val="clear" w:color="auto" w:fill="548DD4" w:themeFill="text2" w:themeFillTint="99"/>
            <w:vAlign w:val="center"/>
          </w:tcPr>
          <w:p w14:paraId="79B215CA">
            <w:pPr>
              <w:ind w:firstLine="482"/>
              <w:jc w:val="both"/>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05CA5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17DCF54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84" w:type="dxa"/>
            <w:vAlign w:val="center"/>
          </w:tcPr>
          <w:p w14:paraId="12BA382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0D07F83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显示我的信息表单                                                                                   </w:t>
            </w:r>
          </w:p>
        </w:tc>
      </w:tr>
      <w:tr w14:paraId="7DD0B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718" w:type="dxa"/>
            <w:vAlign w:val="center"/>
          </w:tcPr>
          <w:p w14:paraId="3EC375F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修改按钮</w:t>
            </w:r>
          </w:p>
        </w:tc>
        <w:tc>
          <w:tcPr>
            <w:tcW w:w="1784" w:type="dxa"/>
            <w:vAlign w:val="center"/>
          </w:tcPr>
          <w:p w14:paraId="6B9138B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3D3A3A0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跳转到修改信息界面</w:t>
            </w:r>
          </w:p>
        </w:tc>
      </w:tr>
      <w:tr w14:paraId="7E67A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4AB4CDE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修改基本信息界面</w:t>
            </w:r>
          </w:p>
        </w:tc>
        <w:tc>
          <w:tcPr>
            <w:tcW w:w="1784" w:type="dxa"/>
            <w:vAlign w:val="center"/>
          </w:tcPr>
          <w:p w14:paraId="154CD27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481" w:type="dxa"/>
            <w:vAlign w:val="center"/>
          </w:tcPr>
          <w:p w14:paraId="3F320E9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修改新的品牌名称、logo、姓名、联系电话、地址、邮箱</w:t>
            </w:r>
          </w:p>
        </w:tc>
      </w:tr>
      <w:tr w14:paraId="40C9F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6A86221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84" w:type="dxa"/>
            <w:vAlign w:val="center"/>
          </w:tcPr>
          <w:p w14:paraId="36D7DE7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127F82C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跳转到“我的信息”界面</w:t>
            </w:r>
          </w:p>
        </w:tc>
      </w:tr>
      <w:tr w14:paraId="07A46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18" w:type="dxa"/>
            <w:vAlign w:val="center"/>
          </w:tcPr>
          <w:p w14:paraId="1FE557B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84" w:type="dxa"/>
            <w:vAlign w:val="center"/>
          </w:tcPr>
          <w:p w14:paraId="3C62957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481" w:type="dxa"/>
            <w:vAlign w:val="center"/>
          </w:tcPr>
          <w:p w14:paraId="2D0DDB5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停留在修改界面</w:t>
            </w:r>
          </w:p>
        </w:tc>
      </w:tr>
    </w:tbl>
    <w:p w14:paraId="75DF53EC">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4.3.2.6品牌方商品管理</w:t>
      </w:r>
    </w:p>
    <w:p w14:paraId="7BF50653">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【应用场景】：品牌方录入商品详细信息以及对商品信息增删改查和商品的上下架，以方便借卖方对商品的查看以及借卖。</w:t>
      </w:r>
    </w:p>
    <w:p w14:paraId="161434A7">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p>
    <w:p w14:paraId="41AC71D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品牌方：</w:t>
      </w:r>
    </w:p>
    <w:p w14:paraId="0F98BCB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1.商品信息管理：</w:t>
      </w:r>
    </w:p>
    <w:p w14:paraId="718DAB39">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w:t>
      </w:r>
      <w:r>
        <w:rPr>
          <w:rFonts w:ascii="宋体" w:hAnsiTheme="minorEastAsia" w:cstheme="minorEastAsia"/>
          <w:sz w:val="24"/>
          <w:szCs w:val="24"/>
        </w:rPr>
        <w:t>添加商品信息</w:t>
      </w:r>
      <w:r>
        <w:rPr>
          <w:rFonts w:hint="eastAsia" w:ascii="宋体" w:hAnsiTheme="minorEastAsia" w:cstheme="minorEastAsia"/>
          <w:sz w:val="24"/>
          <w:szCs w:val="24"/>
        </w:rPr>
        <w:t>：</w:t>
      </w:r>
      <w:r>
        <w:rPr>
          <w:rFonts w:ascii="宋体" w:hAnsiTheme="minorEastAsia" w:cstheme="minorEastAsia"/>
          <w:sz w:val="24"/>
          <w:szCs w:val="24"/>
        </w:rPr>
        <w:t>在商品管理界面中点击“添加商品”的按钮。</w:t>
      </w:r>
    </w:p>
    <w:p w14:paraId="62EEA09E">
      <w:pPr>
        <w:spacing w:line="360" w:lineRule="auto"/>
        <w:ind w:firstLine="480"/>
        <w:rPr>
          <w:rFonts w:ascii="宋体" w:hAnsiTheme="minorEastAsia" w:cstheme="minorEastAsia"/>
          <w:sz w:val="24"/>
          <w:szCs w:val="24"/>
        </w:rPr>
      </w:pPr>
      <w:r>
        <w:rPr>
          <w:rFonts w:ascii="宋体" w:hAnsiTheme="minorEastAsia" w:cstheme="minorEastAsia"/>
          <w:sz w:val="24"/>
          <w:szCs w:val="24"/>
        </w:rPr>
        <w:t>填写商品信息</w:t>
      </w:r>
      <w:r>
        <w:rPr>
          <w:rFonts w:hint="eastAsia" w:ascii="宋体" w:hAnsiTheme="minorEastAsia" w:cstheme="minorEastAsia"/>
          <w:sz w:val="24"/>
          <w:szCs w:val="24"/>
        </w:rPr>
        <w:t>，包括</w:t>
      </w:r>
      <w:r>
        <w:rPr>
          <w:rFonts w:ascii="宋体" w:hAnsiTheme="minorEastAsia" w:cstheme="minorEastAsia"/>
          <w:sz w:val="24"/>
          <w:szCs w:val="24"/>
        </w:rPr>
        <w:t>商品名称、</w:t>
      </w:r>
      <w:r>
        <w:rPr>
          <w:rFonts w:hint="eastAsia" w:ascii="宋体" w:hAnsiTheme="minorEastAsia" w:cstheme="minorEastAsia"/>
          <w:sz w:val="24"/>
          <w:szCs w:val="24"/>
        </w:rPr>
        <w:t>描述、价格、库存</w:t>
      </w:r>
      <w:r>
        <w:rPr>
          <w:rFonts w:ascii="宋体" w:hAnsiTheme="minorEastAsia" w:cstheme="minorEastAsia"/>
          <w:sz w:val="24"/>
          <w:szCs w:val="24"/>
        </w:rPr>
        <w:t>。</w:t>
      </w:r>
    </w:p>
    <w:p w14:paraId="7794B16D">
      <w:pPr>
        <w:spacing w:line="360" w:lineRule="auto"/>
        <w:ind w:firstLine="480"/>
        <w:rPr>
          <w:rFonts w:ascii="宋体" w:hAnsiTheme="minorEastAsia" w:cstheme="minorEastAsia"/>
          <w:sz w:val="24"/>
          <w:szCs w:val="24"/>
        </w:rPr>
      </w:pPr>
      <w:r>
        <w:rPr>
          <w:rFonts w:ascii="宋体" w:hAnsiTheme="minorEastAsia" w:cstheme="minorEastAsia"/>
          <w:sz w:val="24"/>
          <w:szCs w:val="24"/>
        </w:rPr>
        <w:t>点击 “提交”按钮，将商品信息保存至系统。</w:t>
      </w:r>
    </w:p>
    <w:p w14:paraId="1E678F3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（2）修改</w:t>
      </w:r>
      <w:r>
        <w:rPr>
          <w:rFonts w:ascii="宋体" w:hAnsiTheme="minorEastAsia" w:cstheme="minorEastAsia"/>
          <w:sz w:val="24"/>
          <w:szCs w:val="24"/>
        </w:rPr>
        <w:t>商品信息：点击对应商品后的“</w:t>
      </w:r>
      <w:r>
        <w:rPr>
          <w:rFonts w:hint="eastAsia" w:ascii="宋体" w:hAnsiTheme="minorEastAsia" w:cstheme="minorEastAsia"/>
          <w:sz w:val="24"/>
          <w:szCs w:val="24"/>
        </w:rPr>
        <w:t>修改</w:t>
      </w:r>
      <w:r>
        <w:rPr>
          <w:rFonts w:ascii="宋体" w:hAnsiTheme="minorEastAsia" w:cstheme="minorEastAsia"/>
          <w:sz w:val="24"/>
          <w:szCs w:val="24"/>
        </w:rPr>
        <w:t>”按钮，进入</w:t>
      </w:r>
      <w:r>
        <w:rPr>
          <w:rFonts w:hint="eastAsia" w:ascii="宋体" w:hAnsiTheme="minorEastAsia" w:cstheme="minorEastAsia"/>
          <w:sz w:val="24"/>
          <w:szCs w:val="24"/>
        </w:rPr>
        <w:t>修改</w:t>
      </w:r>
      <w:r>
        <w:rPr>
          <w:rFonts w:ascii="宋体" w:hAnsiTheme="minorEastAsia" w:cstheme="minorEastAsia"/>
          <w:sz w:val="24"/>
          <w:szCs w:val="24"/>
        </w:rPr>
        <w:t>页面进行修改，修改完成后再次保存。</w:t>
      </w:r>
    </w:p>
    <w:p w14:paraId="05EF260D">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（3）</w:t>
      </w:r>
      <w:r>
        <w:rPr>
          <w:rFonts w:ascii="宋体" w:hAnsiTheme="minorEastAsia" w:cstheme="minorEastAsia"/>
          <w:sz w:val="24"/>
          <w:szCs w:val="24"/>
        </w:rPr>
        <w:t>删除商品：点击对应商品后的“删除”按钮，系统会提示确认删除操作，确认后即可删除该商品。</w:t>
      </w:r>
    </w:p>
    <w:p w14:paraId="1ECEB5A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2.商品状态管理：</w:t>
      </w:r>
      <w:r>
        <w:rPr>
          <w:rFonts w:ascii="宋体" w:hAnsiTheme="minorEastAsia" w:cstheme="minorEastAsia"/>
          <w:sz w:val="24"/>
          <w:szCs w:val="24"/>
        </w:rPr>
        <w:t>在商品列表中，可以看到每个商品的状态（如上架、下架），如需修改商品状态，可以点击对应商品后的“上架”或“下架”按钮进行操作。</w:t>
      </w:r>
    </w:p>
    <w:p w14:paraId="328E3F32">
      <w:pPr>
        <w:spacing w:line="360" w:lineRule="auto"/>
        <w:ind w:firstLine="439" w:firstLineChars="183"/>
        <w:rPr>
          <w:rFonts w:ascii="宋体" w:hAnsiTheme="minorEastAsia" w:cstheme="minorEastAsia"/>
          <w:sz w:val="24"/>
          <w:szCs w:val="24"/>
        </w:rPr>
      </w:pPr>
      <w:r>
        <w:rPr>
          <w:rFonts w:hint="eastAsia" w:ascii="宋体" w:hAnsiTheme="minorEastAsia" w:cstheme="minorEastAsia"/>
          <w:sz w:val="24"/>
          <w:szCs w:val="24"/>
        </w:rPr>
        <w:t>【页面原型】：</w:t>
      </w:r>
    </w:p>
    <w:p w14:paraId="161B365C">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2594610"/>
            <wp:effectExtent l="0" t="0" r="1905" b="0"/>
            <wp:docPr id="2068041220" name="图片 2068041220" descr="15.品牌商我的品牌商品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41220" name="图片 2068041220" descr="15.品牌商我的品牌商品页"/>
                    <pic:cNvPicPr>
                      <a:picLocks noChangeAspect="1"/>
                    </pic:cNvPicPr>
                  </pic:nvPicPr>
                  <pic:blipFill>
                    <a:blip r:embed="rId54"/>
                    <a:stretch>
                      <a:fillRect/>
                    </a:stretch>
                  </pic:blipFill>
                  <pic:spPr>
                    <a:xfrm>
                      <a:off x="0" y="0"/>
                      <a:ext cx="4932045" cy="2595032"/>
                    </a:xfrm>
                    <a:prstGeom prst="rect">
                      <a:avLst/>
                    </a:prstGeom>
                  </pic:spPr>
                </pic:pic>
              </a:graphicData>
            </a:graphic>
          </wp:inline>
        </w:drawing>
      </w:r>
    </w:p>
    <w:p w14:paraId="68F1F804">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2081818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1816" name="图片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71A3801F">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2819928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2869" name="图片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11F1146D">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2907442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44241" name="图片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2D012F0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1765"/>
        <w:gridCol w:w="4308"/>
      </w:tblGrid>
      <w:tr w14:paraId="26D01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548DD4"/>
            <w:vAlign w:val="center"/>
          </w:tcPr>
          <w:p w14:paraId="2176F871">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765" w:type="dxa"/>
            <w:shd w:val="clear" w:color="auto" w:fill="548DD4"/>
            <w:vAlign w:val="center"/>
          </w:tcPr>
          <w:p w14:paraId="6C25BE0C">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308" w:type="dxa"/>
            <w:shd w:val="clear" w:color="auto" w:fill="548DD4"/>
            <w:vAlign w:val="center"/>
          </w:tcPr>
          <w:p w14:paraId="7EF8B8A2">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01EF5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18EDF1B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添加按钮</w:t>
            </w:r>
          </w:p>
        </w:tc>
        <w:tc>
          <w:tcPr>
            <w:tcW w:w="1765" w:type="dxa"/>
            <w:vAlign w:val="center"/>
          </w:tcPr>
          <w:p w14:paraId="7B5EBC0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7C5FCAA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跳转至添加商品界面</w:t>
            </w:r>
          </w:p>
        </w:tc>
      </w:tr>
      <w:tr w14:paraId="6C8C7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5702DD1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删除按钮</w:t>
            </w:r>
          </w:p>
        </w:tc>
        <w:tc>
          <w:tcPr>
            <w:tcW w:w="1765" w:type="dxa"/>
            <w:vAlign w:val="center"/>
          </w:tcPr>
          <w:p w14:paraId="23E878A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2869591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删除当前商品信息</w:t>
            </w:r>
          </w:p>
        </w:tc>
      </w:tr>
      <w:tr w14:paraId="03094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45AD4C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编辑按钮</w:t>
            </w:r>
          </w:p>
        </w:tc>
        <w:tc>
          <w:tcPr>
            <w:tcW w:w="1765" w:type="dxa"/>
            <w:vAlign w:val="center"/>
          </w:tcPr>
          <w:p w14:paraId="0BA0E15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5F13EF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跳转到编辑商品界面</w:t>
            </w:r>
          </w:p>
        </w:tc>
      </w:tr>
      <w:tr w14:paraId="531DA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17358CA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上/下架按钮</w:t>
            </w:r>
          </w:p>
        </w:tc>
        <w:tc>
          <w:tcPr>
            <w:tcW w:w="1765" w:type="dxa"/>
            <w:vAlign w:val="center"/>
          </w:tcPr>
          <w:p w14:paraId="7C60D60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29FFBDB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修改商品在架状态（上架变下架，下架变上架）</w:t>
            </w:r>
          </w:p>
        </w:tc>
      </w:tr>
      <w:tr w14:paraId="36004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3401A6BC">
            <w:pPr>
              <w:ind w:firstLine="0" w:firstLineChars="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添加商品界面</w:t>
            </w:r>
          </w:p>
        </w:tc>
        <w:tc>
          <w:tcPr>
            <w:tcW w:w="1765" w:type="dxa"/>
            <w:vAlign w:val="center"/>
          </w:tcPr>
          <w:p w14:paraId="3E664FF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76159BA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输入新的商品信息，商品名称，商品图片、销售价格、购买价格、库存</w:t>
            </w:r>
          </w:p>
        </w:tc>
      </w:tr>
      <w:tr w14:paraId="191EF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440FAD0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编辑界面</w:t>
            </w:r>
          </w:p>
        </w:tc>
        <w:tc>
          <w:tcPr>
            <w:tcW w:w="1765" w:type="dxa"/>
            <w:vAlign w:val="center"/>
          </w:tcPr>
          <w:p w14:paraId="286CD77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7293548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修改商品信息，商品名称，商品图片、销售价格、购买价格、库存</w:t>
            </w:r>
          </w:p>
        </w:tc>
      </w:tr>
    </w:tbl>
    <w:p w14:paraId="53FEE51A">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4.3.2.7品牌方订单管理</w:t>
      </w:r>
    </w:p>
    <w:p w14:paraId="74A7F467">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【应用场景】：当品牌商需要对订单进行管理，或进行发货操作时，可通过该模块进行操作，上传物流单号，实现物流跟踪。</w:t>
      </w:r>
    </w:p>
    <w:p w14:paraId="1707877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p>
    <w:p w14:paraId="7C43A3E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w:t>
      </w:r>
      <w:r>
        <w:rPr>
          <w:rFonts w:ascii="宋体" w:hAnsiTheme="minorEastAsia" w:cstheme="minorEastAsia"/>
          <w:sz w:val="24"/>
          <w:szCs w:val="24"/>
        </w:rPr>
        <w:t>当</w:t>
      </w:r>
      <w:r>
        <w:rPr>
          <w:rFonts w:hint="eastAsia" w:ascii="宋体" w:hAnsiTheme="minorEastAsia" w:cstheme="minorEastAsia"/>
          <w:sz w:val="24"/>
          <w:szCs w:val="24"/>
        </w:rPr>
        <w:t>借买方</w:t>
      </w:r>
      <w:r>
        <w:rPr>
          <w:rFonts w:ascii="宋体" w:hAnsiTheme="minorEastAsia" w:cstheme="minorEastAsia"/>
          <w:sz w:val="24"/>
          <w:szCs w:val="24"/>
        </w:rPr>
        <w:t>在品牌商的线上平台或合作渠道下单后，订单信息会自动传输到订单管理系统中。系统会立即记录订单详情，包括商品</w:t>
      </w:r>
      <w:r>
        <w:rPr>
          <w:rFonts w:hint="eastAsia" w:ascii="宋体" w:hAnsiTheme="minorEastAsia" w:cstheme="minorEastAsia"/>
          <w:sz w:val="24"/>
          <w:szCs w:val="24"/>
        </w:rPr>
        <w:t>ID</w:t>
      </w:r>
      <w:r>
        <w:rPr>
          <w:rFonts w:ascii="宋体" w:hAnsiTheme="minorEastAsia" w:cstheme="minorEastAsia"/>
          <w:sz w:val="24"/>
          <w:szCs w:val="24"/>
        </w:rPr>
        <w:t>、</w:t>
      </w:r>
      <w:r>
        <w:rPr>
          <w:rFonts w:hint="eastAsia" w:ascii="宋体" w:hAnsiTheme="minorEastAsia" w:cstheme="minorEastAsia"/>
          <w:sz w:val="24"/>
          <w:szCs w:val="24"/>
        </w:rPr>
        <w:t>数量</w:t>
      </w:r>
      <w:r>
        <w:rPr>
          <w:rFonts w:ascii="宋体" w:hAnsiTheme="minorEastAsia" w:cstheme="minorEastAsia"/>
          <w:sz w:val="24"/>
          <w:szCs w:val="24"/>
        </w:rPr>
        <w:t>、收货地址、支付</w:t>
      </w:r>
      <w:r>
        <w:rPr>
          <w:rFonts w:hint="eastAsia" w:ascii="宋体" w:hAnsiTheme="minorEastAsia" w:cstheme="minorEastAsia"/>
          <w:sz w:val="24"/>
          <w:szCs w:val="24"/>
        </w:rPr>
        <w:t>总金额、下单时间、支付时间</w:t>
      </w:r>
      <w:r>
        <w:rPr>
          <w:rFonts w:ascii="宋体" w:hAnsiTheme="minorEastAsia" w:cstheme="minorEastAsia"/>
          <w:sz w:val="24"/>
          <w:szCs w:val="24"/>
        </w:rPr>
        <w:t>。品牌商可以实时查看新接收的订单列表，并对订单进行初步审核，确保订单信息准确无误。</w:t>
      </w:r>
    </w:p>
    <w:p w14:paraId="49F4DA1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w:t>
      </w:r>
      <w:r>
        <w:rPr>
          <w:rFonts w:ascii="宋体" w:hAnsiTheme="minorEastAsia" w:cstheme="minorEastAsia"/>
          <w:sz w:val="24"/>
          <w:szCs w:val="24"/>
        </w:rPr>
        <w:t>发货前，品牌商需要确保库存充足，在系统中</w:t>
      </w:r>
      <w:r>
        <w:rPr>
          <w:rFonts w:hint="eastAsia" w:ascii="宋体" w:hAnsiTheme="minorEastAsia" w:cstheme="minorEastAsia"/>
          <w:sz w:val="24"/>
          <w:szCs w:val="24"/>
        </w:rPr>
        <w:t>点击发货按钮</w:t>
      </w:r>
      <w:r>
        <w:rPr>
          <w:rFonts w:ascii="宋体" w:hAnsiTheme="minorEastAsia" w:cstheme="minorEastAsia"/>
          <w:sz w:val="24"/>
          <w:szCs w:val="24"/>
        </w:rPr>
        <w:t>进行发货操作</w:t>
      </w:r>
      <w:r>
        <w:rPr>
          <w:rFonts w:hint="eastAsia" w:ascii="宋体" w:hAnsiTheme="minorEastAsia" w:cstheme="minorEastAsia"/>
          <w:sz w:val="24"/>
          <w:szCs w:val="24"/>
        </w:rPr>
        <w:t>。</w:t>
      </w:r>
      <w:r>
        <w:rPr>
          <w:rFonts w:ascii="宋体" w:hAnsiTheme="minorEastAsia" w:cstheme="minorEastAsia"/>
          <w:sz w:val="24"/>
          <w:szCs w:val="24"/>
        </w:rPr>
        <w:t>发货后，系统会更新订单状态，以便客户查询</w:t>
      </w:r>
      <w:r>
        <w:rPr>
          <w:rFonts w:hint="eastAsia" w:ascii="宋体" w:hAnsiTheme="minorEastAsia" w:cstheme="minorEastAsia"/>
          <w:sz w:val="24"/>
          <w:szCs w:val="24"/>
        </w:rPr>
        <w:t>订单</w:t>
      </w:r>
      <w:r>
        <w:rPr>
          <w:rFonts w:ascii="宋体" w:hAnsiTheme="minorEastAsia" w:cstheme="minorEastAsia"/>
          <w:sz w:val="24"/>
          <w:szCs w:val="24"/>
        </w:rPr>
        <w:t>信息。</w:t>
      </w:r>
    </w:p>
    <w:p w14:paraId="515FB5A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3.</w:t>
      </w:r>
      <w:r>
        <w:rPr>
          <w:rFonts w:ascii="宋体" w:hAnsiTheme="minorEastAsia" w:cstheme="minorEastAsia"/>
          <w:sz w:val="24"/>
          <w:szCs w:val="24"/>
        </w:rPr>
        <w:t>品牌商</w:t>
      </w:r>
      <w:r>
        <w:rPr>
          <w:rFonts w:hint="eastAsia" w:ascii="宋体" w:hAnsiTheme="minorEastAsia" w:cstheme="minorEastAsia"/>
          <w:sz w:val="24"/>
          <w:szCs w:val="24"/>
        </w:rPr>
        <w:t>对已发货的订单上传物流单号，来</w:t>
      </w:r>
      <w:r>
        <w:rPr>
          <w:rFonts w:ascii="宋体" w:hAnsiTheme="minorEastAsia" w:cstheme="minorEastAsia"/>
          <w:sz w:val="24"/>
          <w:szCs w:val="24"/>
        </w:rPr>
        <w:t>实时追踪订单的物流状态。客户也可以通过查询</w:t>
      </w:r>
      <w:r>
        <w:rPr>
          <w:rFonts w:hint="eastAsia" w:ascii="宋体" w:hAnsiTheme="minorEastAsia" w:cstheme="minorEastAsia"/>
          <w:sz w:val="24"/>
          <w:szCs w:val="24"/>
        </w:rPr>
        <w:t>订单ID或物流信息ID</w:t>
      </w:r>
      <w:r>
        <w:rPr>
          <w:rFonts w:ascii="宋体" w:hAnsiTheme="minorEastAsia" w:cstheme="minorEastAsia"/>
          <w:sz w:val="24"/>
          <w:szCs w:val="24"/>
        </w:rPr>
        <w:t>，自行查询物流信息。</w:t>
      </w:r>
    </w:p>
    <w:p w14:paraId="4F91887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1D2DB4B9">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2727325"/>
            <wp:effectExtent l="0" t="0" r="1905" b="0"/>
            <wp:docPr id="1970716558" name="图片 1970716558" descr="17.品牌商我的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16558" name="图片 1970716558" descr="17.品牌商我的订单"/>
                    <pic:cNvPicPr>
                      <a:picLocks noChangeAspect="1"/>
                    </pic:cNvPicPr>
                  </pic:nvPicPr>
                  <pic:blipFill>
                    <a:blip r:embed="rId80"/>
                    <a:stretch>
                      <a:fillRect/>
                    </a:stretch>
                  </pic:blipFill>
                  <pic:spPr>
                    <a:xfrm>
                      <a:off x="0" y="0"/>
                      <a:ext cx="4932045" cy="2727853"/>
                    </a:xfrm>
                    <a:prstGeom prst="rect">
                      <a:avLst/>
                    </a:prstGeom>
                  </pic:spPr>
                </pic:pic>
              </a:graphicData>
            </a:graphic>
          </wp:inline>
        </w:drawing>
      </w:r>
    </w:p>
    <w:p w14:paraId="04B053C4">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9906511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98" name="图片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7D7ACF1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1765"/>
        <w:gridCol w:w="4308"/>
      </w:tblGrid>
      <w:tr w14:paraId="3406B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548DD4"/>
            <w:vAlign w:val="center"/>
          </w:tcPr>
          <w:p w14:paraId="6B683DF6">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765" w:type="dxa"/>
            <w:shd w:val="clear" w:color="auto" w:fill="548DD4"/>
            <w:vAlign w:val="center"/>
          </w:tcPr>
          <w:p w14:paraId="191DE9A6">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308" w:type="dxa"/>
            <w:shd w:val="clear" w:color="auto" w:fill="548DD4"/>
            <w:vAlign w:val="center"/>
          </w:tcPr>
          <w:p w14:paraId="2B9952B5">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7A0ED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0070E81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详情按钮</w:t>
            </w:r>
          </w:p>
        </w:tc>
        <w:tc>
          <w:tcPr>
            <w:tcW w:w="1765" w:type="dxa"/>
            <w:vAlign w:val="center"/>
          </w:tcPr>
          <w:p w14:paraId="0683FDA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10A737A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查看该条订单的详细信息，跳转到订单详情界面</w:t>
            </w:r>
          </w:p>
        </w:tc>
      </w:tr>
      <w:tr w14:paraId="441D9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2798D76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发货按钮</w:t>
            </w:r>
          </w:p>
        </w:tc>
        <w:tc>
          <w:tcPr>
            <w:tcW w:w="1765" w:type="dxa"/>
            <w:vAlign w:val="center"/>
          </w:tcPr>
          <w:p w14:paraId="2D8B8AD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5D5940F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将商品状态修改为已发货</w:t>
            </w:r>
          </w:p>
        </w:tc>
      </w:tr>
      <w:tr w14:paraId="210E3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3F8F947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上传物流单号按钮</w:t>
            </w:r>
          </w:p>
        </w:tc>
        <w:tc>
          <w:tcPr>
            <w:tcW w:w="1765" w:type="dxa"/>
            <w:vAlign w:val="center"/>
          </w:tcPr>
          <w:p w14:paraId="023F4DC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5196CB9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跳转到“上传物流”页面</w:t>
            </w:r>
          </w:p>
        </w:tc>
      </w:tr>
      <w:tr w14:paraId="18044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684" w:type="dxa"/>
            <w:vAlign w:val="center"/>
          </w:tcPr>
          <w:p w14:paraId="38B29CF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搜索</w:t>
            </w:r>
          </w:p>
        </w:tc>
        <w:tc>
          <w:tcPr>
            <w:tcW w:w="1765" w:type="dxa"/>
            <w:vAlign w:val="center"/>
          </w:tcPr>
          <w:p w14:paraId="373D00E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A5989B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输入订单ID或订单状态，可显示为该ID或该状态的订单</w:t>
            </w:r>
          </w:p>
        </w:tc>
      </w:tr>
      <w:tr w14:paraId="757CC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684" w:type="dxa"/>
            <w:vAlign w:val="center"/>
          </w:tcPr>
          <w:p w14:paraId="770B0E7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上传物流单号界面</w:t>
            </w:r>
          </w:p>
        </w:tc>
        <w:tc>
          <w:tcPr>
            <w:tcW w:w="1765" w:type="dxa"/>
            <w:vAlign w:val="center"/>
          </w:tcPr>
          <w:p w14:paraId="7E3687B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0D00DF2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输入物流单号</w:t>
            </w:r>
          </w:p>
        </w:tc>
      </w:tr>
      <w:tr w14:paraId="596FD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684" w:type="dxa"/>
            <w:vAlign w:val="center"/>
          </w:tcPr>
          <w:p w14:paraId="4FE96EC2">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65" w:type="dxa"/>
            <w:vAlign w:val="center"/>
          </w:tcPr>
          <w:p w14:paraId="494AD73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572FA23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跳转回订单页面</w:t>
            </w:r>
          </w:p>
        </w:tc>
      </w:tr>
      <w:tr w14:paraId="241AD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684" w:type="dxa"/>
            <w:vAlign w:val="center"/>
          </w:tcPr>
          <w:p w14:paraId="3217912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65" w:type="dxa"/>
            <w:vAlign w:val="center"/>
          </w:tcPr>
          <w:p w14:paraId="4D29273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ED247D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停留在添加物流信息的页面</w:t>
            </w:r>
          </w:p>
        </w:tc>
      </w:tr>
    </w:tbl>
    <w:p w14:paraId="1E91ABDE">
      <w:pPr>
        <w:pStyle w:val="4"/>
        <w:spacing w:beforeLines="0" w:afterLines="0" w:line="240" w:lineRule="auto"/>
        <w:jc w:val="left"/>
        <w:rPr>
          <w:rFonts w:ascii="宋体" w:eastAsia="宋体" w:hAnsiTheme="minorEastAsia" w:cstheme="minorEastAsia"/>
          <w:b/>
          <w:bCs/>
          <w:sz w:val="24"/>
          <w:szCs w:val="28"/>
        </w:rPr>
      </w:pPr>
      <w:bookmarkStart w:id="244" w:name="_Toc18585"/>
      <w:bookmarkStart w:id="245" w:name="_Toc171001526"/>
      <w:bookmarkStart w:id="246" w:name="_Toc32479"/>
      <w:bookmarkStart w:id="247" w:name="_Toc10025"/>
      <w:bookmarkStart w:id="248" w:name="_Toc94"/>
      <w:bookmarkStart w:id="249" w:name="_Toc5583"/>
      <w:r>
        <w:rPr>
          <w:rFonts w:hint="eastAsia" w:ascii="宋体" w:eastAsia="宋体" w:hAnsiTheme="minorEastAsia" w:cstheme="minorEastAsia"/>
          <w:b/>
          <w:bCs/>
          <w:sz w:val="24"/>
          <w:szCs w:val="28"/>
        </w:rPr>
        <w:t>4.3.3 借卖方需求规约</w:t>
      </w:r>
      <w:bookmarkEnd w:id="244"/>
      <w:bookmarkEnd w:id="245"/>
      <w:bookmarkEnd w:id="246"/>
      <w:bookmarkEnd w:id="247"/>
      <w:bookmarkEnd w:id="248"/>
      <w:bookmarkEnd w:id="249"/>
    </w:p>
    <w:p w14:paraId="557B17B9">
      <w:pPr>
        <w:tabs>
          <w:tab w:val="left" w:pos="577"/>
        </w:tabs>
        <w:spacing w:line="240" w:lineRule="auto"/>
        <w:ind w:firstLine="0" w:firstLineChars="0"/>
        <w:jc w:val="center"/>
        <w:rPr>
          <w:rFonts w:ascii="宋体" w:hAnsiTheme="minorEastAsia" w:cstheme="minorEastAsia"/>
          <w:sz w:val="24"/>
          <w:szCs w:val="24"/>
        </w:rPr>
      </w:pPr>
      <w:r>
        <w:object>
          <v:shape id="_x0000_i1031" o:spt="75" type="#_x0000_t75" style="height:334.6pt;width:168.55pt;" o:ole="t" filled="f" o:preferrelative="t" stroked="f" coordsize="21600,21600">
            <v:path/>
            <v:fill on="f" focussize="0,0"/>
            <v:stroke on="f" joinstyle="miter"/>
            <v:imagedata r:id="rId83" o:title=""/>
            <o:lock v:ext="edit" aspectratio="t"/>
            <w10:wrap type="none"/>
            <w10:anchorlock/>
          </v:shape>
          <o:OLEObject Type="Embed" ProgID="Visio.Drawing.15" ShapeID="_x0000_i1031" DrawAspect="Content" ObjectID="_1468075731" r:id="rId82">
            <o:LockedField>false</o:LockedField>
          </o:OLEObject>
        </w:object>
      </w:r>
    </w:p>
    <w:p w14:paraId="6E49F742">
      <w:pPr>
        <w:pStyle w:val="5"/>
        <w:spacing w:before="200" w:after="200" w:line="240" w:lineRule="auto"/>
        <w:rPr>
          <w:rFonts w:ascii="宋体" w:eastAsia="宋体" w:hAnsiTheme="minorEastAsia" w:cstheme="minorEastAsia"/>
          <w:b/>
          <w:bCs/>
          <w:sz w:val="24"/>
          <w:szCs w:val="24"/>
        </w:rPr>
      </w:pPr>
      <w:bookmarkStart w:id="250" w:name="_Toc27362"/>
      <w:bookmarkStart w:id="251" w:name="_Toc20659"/>
      <w:r>
        <w:rPr>
          <w:rFonts w:hint="eastAsia" w:ascii="宋体" w:eastAsia="宋体" w:hAnsiTheme="minorEastAsia" w:cstheme="minorEastAsia"/>
          <w:b/>
          <w:bCs/>
          <w:sz w:val="24"/>
          <w:szCs w:val="24"/>
        </w:rPr>
        <w:t>4.3.3.1</w:t>
      </w:r>
      <w:bookmarkEnd w:id="250"/>
      <w:bookmarkEnd w:id="251"/>
      <w:r>
        <w:rPr>
          <w:rFonts w:hint="eastAsia" w:ascii="宋体" w:eastAsia="宋体" w:hAnsiTheme="minorEastAsia" w:cstheme="minorEastAsia"/>
          <w:b/>
          <w:bCs/>
          <w:sz w:val="24"/>
          <w:szCs w:val="24"/>
        </w:rPr>
        <w:t>借卖方注册</w:t>
      </w:r>
    </w:p>
    <w:p w14:paraId="2BBFA726">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【应用场景】：没有平台账户的借卖方新用户或需要新账户的借卖方用户，需要进行注册后才能登录平台，使用平台功能。</w:t>
      </w:r>
    </w:p>
    <w:p w14:paraId="556830EC">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【操作描述】：新用户输入符合规定的账户名、登录密码、验证码进行注册。</w:t>
      </w:r>
    </w:p>
    <w:p w14:paraId="684A31EF">
      <w:pPr>
        <w:spacing w:line="360" w:lineRule="auto"/>
        <w:ind w:firstLine="439" w:firstLineChars="183"/>
        <w:rPr>
          <w:rFonts w:ascii="宋体" w:hAnsiTheme="minorEastAsia" w:cstheme="minorEastAsia"/>
          <w:sz w:val="24"/>
          <w:szCs w:val="24"/>
        </w:rPr>
      </w:pPr>
      <w:r>
        <w:rPr>
          <w:rFonts w:hint="eastAsia" w:ascii="宋体" w:hAnsiTheme="minorEastAsia" w:cstheme="minorEastAsia"/>
          <w:sz w:val="24"/>
          <w:szCs w:val="24"/>
        </w:rPr>
        <w:t>【页面原型】：</w:t>
      </w:r>
    </w:p>
    <w:p w14:paraId="6DD3970A">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543254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4365" name="图片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69563C57">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1765"/>
        <w:gridCol w:w="4308"/>
      </w:tblGrid>
      <w:tr w14:paraId="26526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548DD4"/>
            <w:vAlign w:val="center"/>
          </w:tcPr>
          <w:p w14:paraId="2C55B597">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765" w:type="dxa"/>
            <w:shd w:val="clear" w:color="auto" w:fill="548DD4"/>
            <w:vAlign w:val="center"/>
          </w:tcPr>
          <w:p w14:paraId="6F242F7B">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308" w:type="dxa"/>
            <w:shd w:val="clear" w:color="auto" w:fill="548DD4"/>
            <w:vAlign w:val="center"/>
          </w:tcPr>
          <w:p w14:paraId="5A3E626A">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7AC1F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42A744E6">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5" w:type="dxa"/>
            <w:vAlign w:val="center"/>
          </w:tcPr>
          <w:p w14:paraId="260AF1C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0CE9A740">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填写借卖方的用户名、密码、输入验证码来完成对借卖方新账户信息的初始化</w:t>
            </w:r>
          </w:p>
        </w:tc>
      </w:tr>
      <w:tr w14:paraId="0614A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7EC02972">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同意协议并注册</w:t>
            </w:r>
          </w:p>
        </w:tc>
        <w:tc>
          <w:tcPr>
            <w:tcW w:w="1765" w:type="dxa"/>
            <w:vAlign w:val="center"/>
          </w:tcPr>
          <w:p w14:paraId="2D02EEA1">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648965D6">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确认同意知晓用户协议，可以进行下一步注册</w:t>
            </w:r>
          </w:p>
        </w:tc>
      </w:tr>
      <w:tr w14:paraId="74420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1D5DA22">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完成注册按钮</w:t>
            </w:r>
          </w:p>
        </w:tc>
        <w:tc>
          <w:tcPr>
            <w:tcW w:w="1765" w:type="dxa"/>
            <w:vAlign w:val="center"/>
          </w:tcPr>
          <w:p w14:paraId="641E30DA">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7545079D">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若账户信息无误，则跳转到“登录”界面</w:t>
            </w:r>
          </w:p>
        </w:tc>
      </w:tr>
      <w:tr w14:paraId="1B093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616F35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去登录</w:t>
            </w:r>
          </w:p>
        </w:tc>
        <w:tc>
          <w:tcPr>
            <w:tcW w:w="1765" w:type="dxa"/>
            <w:vAlign w:val="center"/>
          </w:tcPr>
          <w:p w14:paraId="1982615F">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9DE2A4A">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点击可跳转到“登录”界面，若借卖方已经有账户，可以使用此功能</w:t>
            </w:r>
          </w:p>
        </w:tc>
      </w:tr>
      <w:tr w14:paraId="5FBF1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38073D0">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下拉列表选择角色</w:t>
            </w:r>
          </w:p>
        </w:tc>
        <w:tc>
          <w:tcPr>
            <w:tcW w:w="1765" w:type="dxa"/>
            <w:vAlign w:val="center"/>
          </w:tcPr>
          <w:p w14:paraId="51E7E055">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w:t>
            </w:r>
          </w:p>
        </w:tc>
        <w:tc>
          <w:tcPr>
            <w:tcW w:w="4308" w:type="dxa"/>
            <w:vAlign w:val="center"/>
          </w:tcPr>
          <w:p w14:paraId="4795FAB0">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选择要注册的对应角色</w:t>
            </w:r>
          </w:p>
        </w:tc>
      </w:tr>
    </w:tbl>
    <w:p w14:paraId="5CC3FF46">
      <w:pPr>
        <w:pStyle w:val="5"/>
        <w:spacing w:before="200" w:after="200" w:line="240" w:lineRule="auto"/>
        <w:rPr>
          <w:rFonts w:ascii="宋体" w:eastAsia="宋体" w:hAnsiTheme="minorEastAsia" w:cstheme="minorEastAsia"/>
          <w:b/>
          <w:bCs/>
          <w:sz w:val="24"/>
          <w:szCs w:val="24"/>
        </w:rPr>
      </w:pPr>
      <w:bookmarkStart w:id="252" w:name="_Toc1647"/>
      <w:bookmarkStart w:id="253" w:name="_Toc11496"/>
      <w:r>
        <w:rPr>
          <w:rFonts w:hint="eastAsia" w:ascii="宋体" w:eastAsia="宋体" w:hAnsiTheme="minorEastAsia" w:cstheme="minorEastAsia"/>
          <w:b/>
          <w:bCs/>
          <w:sz w:val="24"/>
          <w:szCs w:val="24"/>
        </w:rPr>
        <w:t>4.3.3.2</w:t>
      </w:r>
      <w:bookmarkEnd w:id="252"/>
      <w:bookmarkEnd w:id="253"/>
      <w:r>
        <w:rPr>
          <w:rFonts w:hint="eastAsia" w:ascii="宋体" w:eastAsia="宋体" w:hAnsiTheme="minorEastAsia" w:cstheme="minorEastAsia"/>
          <w:b/>
          <w:bCs/>
          <w:sz w:val="24"/>
          <w:szCs w:val="24"/>
        </w:rPr>
        <w:t>借卖方登录</w:t>
      </w:r>
    </w:p>
    <w:p w14:paraId="6710F8F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【应用场景】：借卖方需要登录平台来使用平台功能。</w:t>
      </w:r>
    </w:p>
    <w:p w14:paraId="2D99B41D">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【操作描述】：借卖方选择对应的身份借卖方，输入符合规定的账户名、登录密码、验证码进行登录。</w:t>
      </w:r>
    </w:p>
    <w:p w14:paraId="5DFC17BE">
      <w:pPr>
        <w:spacing w:line="360" w:lineRule="auto"/>
        <w:ind w:firstLine="439" w:firstLineChars="183"/>
        <w:rPr>
          <w:rFonts w:ascii="宋体" w:hAnsiTheme="minorEastAsia" w:cstheme="minorEastAsia"/>
          <w:sz w:val="24"/>
          <w:szCs w:val="24"/>
        </w:rPr>
      </w:pPr>
      <w:r>
        <w:rPr>
          <w:rFonts w:hint="eastAsia" w:ascii="宋体" w:hAnsiTheme="minorEastAsia" w:cstheme="minorEastAsia"/>
          <w:sz w:val="24"/>
          <w:szCs w:val="24"/>
        </w:rPr>
        <w:t>【页面原型】：</w:t>
      </w:r>
    </w:p>
    <w:p w14:paraId="2B27BDE6">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95223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472" name="图片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2EACED4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43782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vAlign w:val="center"/>
          </w:tcPr>
          <w:p w14:paraId="3B17BCFF">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843" w:type="dxa"/>
            <w:shd w:val="clear" w:color="auto" w:fill="548DD4"/>
            <w:vAlign w:val="center"/>
          </w:tcPr>
          <w:p w14:paraId="18BA5450">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870" w:type="dxa"/>
            <w:shd w:val="clear" w:color="auto" w:fill="548DD4"/>
            <w:vAlign w:val="center"/>
          </w:tcPr>
          <w:p w14:paraId="3F413417">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4CBAA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732033E1">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843" w:type="dxa"/>
            <w:vAlign w:val="center"/>
          </w:tcPr>
          <w:p w14:paraId="3573311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输入已有账户信息</w:t>
            </w:r>
          </w:p>
        </w:tc>
        <w:tc>
          <w:tcPr>
            <w:tcW w:w="4870" w:type="dxa"/>
            <w:vAlign w:val="center"/>
          </w:tcPr>
          <w:p w14:paraId="11A39C9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借卖方填写已经注册好的账户的用户名、登录密码、输入验证码。</w:t>
            </w:r>
          </w:p>
        </w:tc>
      </w:tr>
      <w:tr w14:paraId="5466F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2F6F8B2A">
            <w:pPr>
              <w:spacing w:line="240" w:lineRule="auto"/>
              <w:ind w:firstLine="240" w:firstLineChars="10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去注册按钮</w:t>
            </w:r>
          </w:p>
        </w:tc>
        <w:tc>
          <w:tcPr>
            <w:tcW w:w="1843" w:type="dxa"/>
            <w:vAlign w:val="center"/>
          </w:tcPr>
          <w:p w14:paraId="653AA70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16263FB7">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跳转到“注册”页面，借卖方没有注册好的账户时可以使用此功能</w:t>
            </w:r>
          </w:p>
        </w:tc>
      </w:tr>
      <w:tr w14:paraId="2107A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0DC13000">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登录按钮</w:t>
            </w:r>
          </w:p>
        </w:tc>
        <w:tc>
          <w:tcPr>
            <w:tcW w:w="1843" w:type="dxa"/>
            <w:vAlign w:val="center"/>
          </w:tcPr>
          <w:p w14:paraId="475B2580">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0EBA6D81">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若账户信息无误，则跳转到“借卖方首页”页面</w:t>
            </w:r>
          </w:p>
        </w:tc>
      </w:tr>
    </w:tbl>
    <w:p w14:paraId="3D46B275">
      <w:pPr>
        <w:pStyle w:val="5"/>
        <w:spacing w:before="200" w:after="200" w:line="240" w:lineRule="auto"/>
        <w:rPr>
          <w:rFonts w:ascii="宋体" w:eastAsia="宋体" w:hAnsiTheme="minorEastAsia" w:cstheme="minorEastAsia"/>
          <w:b/>
          <w:bCs/>
          <w:sz w:val="24"/>
          <w:szCs w:val="24"/>
        </w:rPr>
      </w:pPr>
      <w:bookmarkStart w:id="254" w:name="_Toc21267"/>
      <w:bookmarkStart w:id="255" w:name="_Toc1470"/>
      <w:bookmarkStart w:id="256" w:name="_Hlk170916178"/>
      <w:r>
        <w:rPr>
          <w:rFonts w:hint="eastAsia" w:ascii="宋体" w:eastAsia="宋体" w:hAnsiTheme="minorEastAsia" w:cstheme="minorEastAsia"/>
          <w:b/>
          <w:bCs/>
          <w:sz w:val="24"/>
          <w:szCs w:val="24"/>
        </w:rPr>
        <w:t>4.3.3.3</w:t>
      </w:r>
      <w:bookmarkEnd w:id="254"/>
      <w:bookmarkEnd w:id="255"/>
      <w:r>
        <w:rPr>
          <w:rFonts w:hint="eastAsia" w:ascii="宋体" w:eastAsia="宋体" w:hAnsiTheme="minorEastAsia" w:cstheme="minorEastAsia"/>
          <w:b/>
          <w:bCs/>
          <w:sz w:val="24"/>
          <w:szCs w:val="24"/>
        </w:rPr>
        <w:t>借卖方个人信息维护</w:t>
      </w:r>
    </w:p>
    <w:p w14:paraId="3D31F9F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w:t>
      </w:r>
      <w:r>
        <w:rPr>
          <w:rFonts w:ascii="宋体" w:hAnsiTheme="minorEastAsia" w:cstheme="minorEastAsia"/>
          <w:sz w:val="24"/>
          <w:szCs w:val="24"/>
        </w:rPr>
        <w:t>当</w:t>
      </w:r>
      <w:r>
        <w:rPr>
          <w:rFonts w:hint="eastAsia" w:ascii="宋体" w:hAnsiTheme="minorEastAsia" w:cstheme="minorEastAsia"/>
          <w:sz w:val="24"/>
          <w:szCs w:val="24"/>
        </w:rPr>
        <w:t>借卖方</w:t>
      </w:r>
      <w:r>
        <w:rPr>
          <w:rFonts w:ascii="宋体" w:hAnsiTheme="minorEastAsia" w:cstheme="minorEastAsia"/>
          <w:sz w:val="24"/>
          <w:szCs w:val="24"/>
        </w:rPr>
        <w:t>需要更新或修改其</w:t>
      </w:r>
      <w:r>
        <w:rPr>
          <w:rFonts w:hint="eastAsia" w:ascii="宋体" w:hAnsiTheme="minorEastAsia" w:cstheme="minorEastAsia"/>
          <w:sz w:val="24"/>
          <w:szCs w:val="24"/>
        </w:rPr>
        <w:t>个人</w:t>
      </w:r>
      <w:r>
        <w:rPr>
          <w:rFonts w:ascii="宋体" w:hAnsiTheme="minorEastAsia" w:cstheme="minorEastAsia"/>
          <w:sz w:val="24"/>
          <w:szCs w:val="24"/>
        </w:rPr>
        <w:t>信息时，可以使用该模块进行快速的更新。</w:t>
      </w:r>
    </w:p>
    <w:p w14:paraId="70B741C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【操作描述】：借卖方个人信息维护</w:t>
      </w:r>
    </w:p>
    <w:p w14:paraId="41638F1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 查看个人信</w:t>
      </w:r>
    </w:p>
    <w:p w14:paraId="2376364F">
      <w:pPr>
        <w:spacing w:line="360" w:lineRule="auto"/>
        <w:ind w:firstLine="480"/>
        <w:rPr>
          <w:rFonts w:ascii="宋体" w:hAnsiTheme="minorEastAsia" w:cstheme="minorEastAsia"/>
          <w:sz w:val="24"/>
          <w:szCs w:val="24"/>
        </w:rPr>
      </w:pPr>
      <w:r>
        <w:rPr>
          <w:rFonts w:ascii="宋体" w:hAnsiTheme="minorEastAsia" w:cstheme="minorEastAsia"/>
          <w:sz w:val="24"/>
          <w:szCs w:val="24"/>
        </w:rPr>
        <w:t>登录成功后，进入</w:t>
      </w:r>
      <w:r>
        <w:rPr>
          <w:rFonts w:hint="eastAsia" w:ascii="宋体" w:hAnsiTheme="minorEastAsia" w:cstheme="minorEastAsia"/>
          <w:sz w:val="24"/>
          <w:szCs w:val="24"/>
        </w:rPr>
        <w:t>借卖方我的信息</w:t>
      </w:r>
      <w:r>
        <w:rPr>
          <w:rFonts w:ascii="宋体" w:hAnsiTheme="minorEastAsia" w:cstheme="minorEastAsia"/>
          <w:sz w:val="24"/>
          <w:szCs w:val="24"/>
        </w:rPr>
        <w:t>模块首页。在页面上查看</w:t>
      </w:r>
      <w:r>
        <w:rPr>
          <w:rFonts w:hint="eastAsia" w:ascii="宋体" w:hAnsiTheme="minorEastAsia" w:cstheme="minorEastAsia"/>
          <w:sz w:val="24"/>
          <w:szCs w:val="24"/>
        </w:rPr>
        <w:t>个人信息</w:t>
      </w:r>
      <w:r>
        <w:rPr>
          <w:rFonts w:ascii="宋体" w:hAnsiTheme="minorEastAsia" w:cstheme="minorEastAsia"/>
          <w:sz w:val="24"/>
          <w:szCs w:val="24"/>
        </w:rPr>
        <w:t>，包括</w:t>
      </w:r>
      <w:r>
        <w:rPr>
          <w:rFonts w:hint="eastAsia" w:ascii="宋体" w:hAnsiTheme="minorEastAsia" w:cstheme="minorEastAsia"/>
          <w:sz w:val="24"/>
          <w:szCs w:val="24"/>
        </w:rPr>
        <w:t>用户ID</w:t>
      </w:r>
      <w:r>
        <w:rPr>
          <w:rFonts w:ascii="宋体" w:hAnsiTheme="minorEastAsia" w:cstheme="minorEastAsia"/>
          <w:sz w:val="24"/>
          <w:szCs w:val="24"/>
        </w:rPr>
        <w:t>、</w:t>
      </w:r>
      <w:r>
        <w:rPr>
          <w:rFonts w:hint="eastAsia" w:ascii="宋体" w:hAnsiTheme="minorEastAsia" w:cstheme="minorEastAsia"/>
          <w:sz w:val="24"/>
          <w:szCs w:val="24"/>
        </w:rPr>
        <w:t>用户名</w:t>
      </w:r>
      <w:r>
        <w:rPr>
          <w:rFonts w:ascii="宋体" w:hAnsiTheme="minorEastAsia" w:cstheme="minorEastAsia"/>
          <w:sz w:val="24"/>
          <w:szCs w:val="24"/>
        </w:rPr>
        <w:t>、</w:t>
      </w:r>
      <w:r>
        <w:rPr>
          <w:rFonts w:hint="eastAsia" w:ascii="宋体" w:hAnsiTheme="minorEastAsia" w:cstheme="minorEastAsia"/>
          <w:sz w:val="24"/>
          <w:szCs w:val="24"/>
        </w:rPr>
        <w:t>密码、角色。</w:t>
      </w:r>
    </w:p>
    <w:p w14:paraId="090E4853">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 修改个人信息</w:t>
      </w:r>
    </w:p>
    <w:p w14:paraId="03F9408B">
      <w:pPr>
        <w:spacing w:line="360" w:lineRule="auto"/>
        <w:ind w:firstLine="480"/>
        <w:rPr>
          <w:rFonts w:ascii="宋体" w:hAnsiTheme="minorEastAsia" w:cstheme="minorEastAsia"/>
          <w:sz w:val="24"/>
          <w:szCs w:val="24"/>
        </w:rPr>
      </w:pPr>
      <w:r>
        <w:rPr>
          <w:rFonts w:ascii="宋体" w:hAnsiTheme="minorEastAsia" w:cstheme="minorEastAsia"/>
          <w:sz w:val="24"/>
          <w:szCs w:val="24"/>
        </w:rPr>
        <w:t>点击“</w:t>
      </w:r>
      <w:r>
        <w:rPr>
          <w:rFonts w:hint="eastAsia" w:ascii="宋体" w:hAnsiTheme="minorEastAsia" w:cstheme="minorEastAsia"/>
          <w:sz w:val="24"/>
          <w:szCs w:val="24"/>
        </w:rPr>
        <w:t>修改</w:t>
      </w:r>
      <w:r>
        <w:rPr>
          <w:rFonts w:ascii="宋体" w:hAnsiTheme="minorEastAsia" w:cstheme="minorEastAsia"/>
          <w:sz w:val="24"/>
          <w:szCs w:val="24"/>
        </w:rPr>
        <w:t>”按钮。进入</w:t>
      </w:r>
      <w:r>
        <w:rPr>
          <w:rFonts w:hint="eastAsia" w:ascii="宋体" w:hAnsiTheme="minorEastAsia" w:cstheme="minorEastAsia"/>
          <w:sz w:val="24"/>
          <w:szCs w:val="24"/>
        </w:rPr>
        <w:t>修改</w:t>
      </w:r>
      <w:r>
        <w:rPr>
          <w:rFonts w:ascii="宋体" w:hAnsiTheme="minorEastAsia" w:cstheme="minorEastAsia"/>
          <w:sz w:val="24"/>
          <w:szCs w:val="24"/>
        </w:rPr>
        <w:t>页面，对品牌</w:t>
      </w:r>
      <w:r>
        <w:rPr>
          <w:rFonts w:hint="eastAsia" w:ascii="宋体" w:hAnsiTheme="minorEastAsia" w:cstheme="minorEastAsia"/>
          <w:sz w:val="24"/>
          <w:szCs w:val="24"/>
        </w:rPr>
        <w:t>商个人</w:t>
      </w:r>
      <w:r>
        <w:rPr>
          <w:rFonts w:ascii="宋体" w:hAnsiTheme="minorEastAsia" w:cstheme="minorEastAsia"/>
          <w:sz w:val="24"/>
          <w:szCs w:val="24"/>
        </w:rPr>
        <w:t>信息进行修改，包括</w:t>
      </w:r>
      <w:r>
        <w:rPr>
          <w:rFonts w:hint="eastAsia" w:ascii="宋体" w:hAnsiTheme="minorEastAsia" w:cstheme="minorEastAsia"/>
          <w:sz w:val="24"/>
          <w:szCs w:val="24"/>
        </w:rPr>
        <w:t>用户ID、用户名、密码、角色。</w:t>
      </w:r>
    </w:p>
    <w:p w14:paraId="0C2DC44E">
      <w:pPr>
        <w:spacing w:line="360" w:lineRule="auto"/>
        <w:ind w:firstLine="480"/>
        <w:rPr>
          <w:rFonts w:ascii="宋体" w:hAnsiTheme="minorEastAsia" w:cstheme="minorEastAsia"/>
          <w:sz w:val="24"/>
          <w:szCs w:val="24"/>
        </w:rPr>
      </w:pPr>
      <w:r>
        <w:rPr>
          <w:rFonts w:ascii="宋体" w:hAnsiTheme="minorEastAsia" w:cstheme="minorEastAsia"/>
          <w:sz w:val="24"/>
          <w:szCs w:val="24"/>
        </w:rPr>
        <w:t>完成</w:t>
      </w:r>
      <w:r>
        <w:rPr>
          <w:rFonts w:hint="eastAsia" w:ascii="宋体" w:hAnsiTheme="minorEastAsia" w:cstheme="minorEastAsia"/>
          <w:sz w:val="24"/>
          <w:szCs w:val="24"/>
        </w:rPr>
        <w:t>修改</w:t>
      </w:r>
      <w:r>
        <w:rPr>
          <w:rFonts w:ascii="宋体" w:hAnsiTheme="minorEastAsia" w:cstheme="minorEastAsia"/>
          <w:sz w:val="24"/>
          <w:szCs w:val="24"/>
        </w:rPr>
        <w:t>后，点击“保存”按钮，系统将保存修改后的</w:t>
      </w:r>
      <w:r>
        <w:rPr>
          <w:rFonts w:hint="eastAsia" w:ascii="宋体" w:hAnsiTheme="minorEastAsia" w:cstheme="minorEastAsia"/>
          <w:sz w:val="24"/>
          <w:szCs w:val="24"/>
        </w:rPr>
        <w:t>借卖方个人</w:t>
      </w:r>
      <w:r>
        <w:rPr>
          <w:rFonts w:ascii="宋体" w:hAnsiTheme="minorEastAsia" w:cstheme="minorEastAsia"/>
          <w:sz w:val="24"/>
          <w:szCs w:val="24"/>
        </w:rPr>
        <w:t>信息。</w:t>
      </w:r>
    </w:p>
    <w:p w14:paraId="618140B1">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6A9783DD">
      <w:pPr>
        <w:spacing w:line="360" w:lineRule="auto"/>
        <w:ind w:firstLine="420"/>
        <w:rPr>
          <w:rFonts w:ascii="宋体" w:hAnsiTheme="minorEastAsia" w:cstheme="minorEastAsia"/>
          <w:sz w:val="24"/>
          <w:szCs w:val="24"/>
        </w:rPr>
      </w:pPr>
      <w:r>
        <w:rPr>
          <w:rFonts w:hint="eastAsia"/>
        </w:rPr>
        <w:drawing>
          <wp:inline distT="0" distB="0" distL="0" distR="0">
            <wp:extent cx="4926330" cy="2595245"/>
            <wp:effectExtent l="0" t="0" r="7620" b="0"/>
            <wp:docPr id="14113175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7518" name="图片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r>
        <w:rPr>
          <w:rFonts w:hint="eastAsia" w:ascii="宋体" w:hAnsiTheme="minorEastAsia" w:cstheme="minorEastAsia"/>
          <w:sz w:val="24"/>
          <w:szCs w:val="24"/>
        </w:rPr>
        <w:drawing>
          <wp:inline distT="0" distB="0" distL="0" distR="0">
            <wp:extent cx="4926330" cy="2595245"/>
            <wp:effectExtent l="0" t="0" r="7620" b="0"/>
            <wp:docPr id="3604010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1027" name="图片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r>
        <w:rPr>
          <w:rFonts w:hint="eastAsia" w:ascii="宋体" w:hAnsiTheme="minorEastAsia" w:cstheme="minorEastAsia"/>
          <w:sz w:val="24"/>
          <w:szCs w:val="24"/>
        </w:rPr>
        <w:drawing>
          <wp:inline distT="0" distB="0" distL="0" distR="0">
            <wp:extent cx="4926330" cy="2595245"/>
            <wp:effectExtent l="0" t="0" r="7620" b="0"/>
            <wp:docPr id="523443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3746" name="图片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369BA815">
      <w:pPr>
        <w:spacing w:line="240" w:lineRule="auto"/>
        <w:ind w:firstLine="0" w:firstLineChars="0"/>
        <w:jc w:val="center"/>
        <w:rPr>
          <w:rFonts w:ascii="宋体" w:hAnsiTheme="minorEastAsia" w:cstheme="minorEastAsia"/>
          <w:sz w:val="24"/>
          <w:szCs w:val="24"/>
        </w:rPr>
      </w:pPr>
    </w:p>
    <w:p w14:paraId="0C8C090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1765"/>
        <w:gridCol w:w="4308"/>
      </w:tblGrid>
      <w:tr w14:paraId="2BDF1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548DD4"/>
            <w:vAlign w:val="center"/>
          </w:tcPr>
          <w:p w14:paraId="7343B58C">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765" w:type="dxa"/>
            <w:shd w:val="clear" w:color="auto" w:fill="548DD4"/>
            <w:vAlign w:val="center"/>
          </w:tcPr>
          <w:p w14:paraId="0798B1CD">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308" w:type="dxa"/>
            <w:shd w:val="clear" w:color="auto" w:fill="548DD4"/>
            <w:vAlign w:val="center"/>
          </w:tcPr>
          <w:p w14:paraId="07E9B55B">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298C1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28FB4FEB">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5" w:type="dxa"/>
            <w:vAlign w:val="center"/>
          </w:tcPr>
          <w:p w14:paraId="4C35A69D">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查看个人信息</w:t>
            </w:r>
          </w:p>
        </w:tc>
        <w:tc>
          <w:tcPr>
            <w:tcW w:w="4308" w:type="dxa"/>
            <w:vAlign w:val="center"/>
          </w:tcPr>
          <w:p w14:paraId="4145B05F">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获取借卖方当前的用户ID、用户名和密码</w:t>
            </w:r>
          </w:p>
        </w:tc>
      </w:tr>
      <w:tr w14:paraId="5B889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7E46808F">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修改密码按钮</w:t>
            </w:r>
          </w:p>
        </w:tc>
        <w:tc>
          <w:tcPr>
            <w:tcW w:w="1765" w:type="dxa"/>
            <w:vAlign w:val="center"/>
          </w:tcPr>
          <w:p w14:paraId="71BEEA07">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442506F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跳转到“修改密码界面”</w:t>
            </w:r>
          </w:p>
        </w:tc>
      </w:tr>
      <w:tr w14:paraId="3A7BB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25306BDC">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修改密码界面</w:t>
            </w:r>
          </w:p>
        </w:tc>
        <w:tc>
          <w:tcPr>
            <w:tcW w:w="1765" w:type="dxa"/>
            <w:vAlign w:val="center"/>
          </w:tcPr>
          <w:p w14:paraId="4DA69E2E">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0C0F1A97">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输入借卖方旧密码、新密码、确认新密码</w:t>
            </w:r>
          </w:p>
        </w:tc>
      </w:tr>
      <w:tr w14:paraId="4FAC3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099ECACA">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65" w:type="dxa"/>
            <w:vAlign w:val="center"/>
          </w:tcPr>
          <w:p w14:paraId="2BD6539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5851A82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跳转到“我的信息”界面</w:t>
            </w:r>
          </w:p>
        </w:tc>
      </w:tr>
      <w:tr w14:paraId="0465C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5E3B898D">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65" w:type="dxa"/>
            <w:vAlign w:val="center"/>
          </w:tcPr>
          <w:p w14:paraId="2D18C14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29BAF56B">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停留在修改界面</w:t>
            </w:r>
          </w:p>
        </w:tc>
      </w:tr>
      <w:tr w14:paraId="272A4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5C2BF7F4">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修改基本信息按钮</w:t>
            </w:r>
          </w:p>
        </w:tc>
        <w:tc>
          <w:tcPr>
            <w:tcW w:w="1765" w:type="dxa"/>
            <w:vAlign w:val="center"/>
          </w:tcPr>
          <w:p w14:paraId="1DD42735">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6EF0CE61">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跳转到“修改基本信息”界面</w:t>
            </w:r>
          </w:p>
        </w:tc>
      </w:tr>
      <w:tr w14:paraId="35C84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1701EEE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修改基本信息界面</w:t>
            </w:r>
          </w:p>
        </w:tc>
        <w:tc>
          <w:tcPr>
            <w:tcW w:w="1765" w:type="dxa"/>
            <w:vAlign w:val="center"/>
          </w:tcPr>
          <w:p w14:paraId="40363E3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7BFD0C2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输入新的用户名、头像、邮箱、联系电话</w:t>
            </w:r>
          </w:p>
        </w:tc>
      </w:tr>
      <w:bookmarkEnd w:id="256"/>
    </w:tbl>
    <w:p w14:paraId="21B8FF15">
      <w:pPr>
        <w:pStyle w:val="5"/>
        <w:spacing w:before="200" w:after="200" w:line="240" w:lineRule="auto"/>
        <w:rPr>
          <w:rFonts w:ascii="宋体" w:eastAsia="宋体" w:hAnsiTheme="minorEastAsia" w:cstheme="minorEastAsia"/>
          <w:b/>
          <w:bCs/>
          <w:sz w:val="24"/>
          <w:szCs w:val="24"/>
        </w:rPr>
      </w:pPr>
      <w:bookmarkStart w:id="257" w:name="_Toc14413"/>
      <w:bookmarkStart w:id="258" w:name="_Toc504"/>
      <w:r>
        <w:rPr>
          <w:rFonts w:hint="eastAsia" w:ascii="宋体" w:eastAsia="宋体" w:hAnsiTheme="minorEastAsia" w:cstheme="minorEastAsia"/>
          <w:b/>
          <w:bCs/>
          <w:sz w:val="24"/>
          <w:szCs w:val="24"/>
        </w:rPr>
        <w:t>4.3.3.4</w:t>
      </w:r>
      <w:bookmarkEnd w:id="257"/>
      <w:bookmarkEnd w:id="258"/>
      <w:r>
        <w:rPr>
          <w:rFonts w:hint="eastAsia" w:ascii="宋体" w:eastAsia="宋体" w:hAnsiTheme="minorEastAsia" w:cstheme="minorEastAsia"/>
          <w:b/>
          <w:bCs/>
          <w:sz w:val="24"/>
          <w:szCs w:val="24"/>
        </w:rPr>
        <w:t>借卖方网店信息管理</w:t>
      </w:r>
    </w:p>
    <w:p w14:paraId="140F5E3E">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w:t>
      </w:r>
      <w:r>
        <w:rPr>
          <w:rFonts w:ascii="宋体" w:hAnsiTheme="minorEastAsia" w:cstheme="minorEastAsia"/>
          <w:sz w:val="24"/>
          <w:szCs w:val="24"/>
        </w:rPr>
        <w:t>当</w:t>
      </w:r>
      <w:r>
        <w:rPr>
          <w:rFonts w:hint="eastAsia" w:ascii="宋体" w:hAnsiTheme="minorEastAsia" w:cstheme="minorEastAsia"/>
          <w:sz w:val="24"/>
          <w:szCs w:val="24"/>
        </w:rPr>
        <w:t>借卖方</w:t>
      </w:r>
      <w:r>
        <w:rPr>
          <w:rFonts w:ascii="宋体" w:hAnsiTheme="minorEastAsia" w:cstheme="minorEastAsia"/>
          <w:sz w:val="24"/>
          <w:szCs w:val="24"/>
        </w:rPr>
        <w:t>需要更新或修改其</w:t>
      </w:r>
      <w:r>
        <w:rPr>
          <w:rFonts w:hint="eastAsia" w:ascii="宋体" w:hAnsiTheme="minorEastAsia" w:cstheme="minorEastAsia"/>
          <w:sz w:val="24"/>
          <w:szCs w:val="24"/>
        </w:rPr>
        <w:t>网店</w:t>
      </w:r>
      <w:r>
        <w:rPr>
          <w:rFonts w:ascii="宋体" w:hAnsiTheme="minorEastAsia" w:cstheme="minorEastAsia"/>
          <w:sz w:val="24"/>
          <w:szCs w:val="24"/>
        </w:rPr>
        <w:t>信息时，可以使用该模块进行快速的更新。有助于确保消费者和合作伙伴获取到最新、最准确的</w:t>
      </w:r>
      <w:r>
        <w:rPr>
          <w:rFonts w:hint="eastAsia" w:ascii="宋体" w:hAnsiTheme="minorEastAsia" w:cstheme="minorEastAsia"/>
          <w:sz w:val="24"/>
          <w:szCs w:val="24"/>
        </w:rPr>
        <w:t>网店</w:t>
      </w:r>
      <w:r>
        <w:rPr>
          <w:rFonts w:ascii="宋体" w:hAnsiTheme="minorEastAsia" w:cstheme="minorEastAsia"/>
          <w:sz w:val="24"/>
          <w:szCs w:val="24"/>
        </w:rPr>
        <w:t>信息。</w:t>
      </w:r>
    </w:p>
    <w:p w14:paraId="4B88A82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【操作描述】：：网店信息维护</w:t>
      </w:r>
    </w:p>
    <w:p w14:paraId="54A7010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 查看网店信息</w:t>
      </w:r>
    </w:p>
    <w:p w14:paraId="25DE8FB5">
      <w:pPr>
        <w:spacing w:line="360" w:lineRule="auto"/>
        <w:ind w:firstLine="480"/>
        <w:rPr>
          <w:rFonts w:ascii="宋体" w:hAnsiTheme="minorEastAsia" w:cstheme="minorEastAsia"/>
          <w:sz w:val="24"/>
          <w:szCs w:val="24"/>
        </w:rPr>
      </w:pPr>
      <w:r>
        <w:rPr>
          <w:rFonts w:ascii="宋体" w:hAnsiTheme="minorEastAsia" w:cstheme="minorEastAsia"/>
          <w:sz w:val="24"/>
          <w:szCs w:val="24"/>
        </w:rPr>
        <w:t>进入</w:t>
      </w:r>
      <w:r>
        <w:rPr>
          <w:rFonts w:hint="eastAsia" w:ascii="宋体" w:hAnsiTheme="minorEastAsia" w:cstheme="minorEastAsia"/>
          <w:sz w:val="24"/>
          <w:szCs w:val="24"/>
        </w:rPr>
        <w:t>借卖方我的网店信息管理</w:t>
      </w:r>
      <w:r>
        <w:rPr>
          <w:rFonts w:ascii="宋体" w:hAnsiTheme="minorEastAsia" w:cstheme="minorEastAsia"/>
          <w:sz w:val="24"/>
          <w:szCs w:val="24"/>
        </w:rPr>
        <w:t>功能模块首页。在页面上查看</w:t>
      </w:r>
      <w:r>
        <w:rPr>
          <w:rFonts w:hint="eastAsia" w:ascii="宋体" w:hAnsiTheme="minorEastAsia" w:cstheme="minorEastAsia"/>
          <w:sz w:val="24"/>
          <w:szCs w:val="24"/>
        </w:rPr>
        <w:t>网店</w:t>
      </w:r>
      <w:r>
        <w:rPr>
          <w:rFonts w:ascii="宋体" w:hAnsiTheme="minorEastAsia" w:cstheme="minorEastAsia"/>
          <w:sz w:val="24"/>
          <w:szCs w:val="24"/>
        </w:rPr>
        <w:t>信息列表，包括</w:t>
      </w:r>
      <w:r>
        <w:rPr>
          <w:rFonts w:hint="eastAsia" w:ascii="宋体" w:hAnsiTheme="minorEastAsia" w:cstheme="minorEastAsia"/>
          <w:sz w:val="24"/>
          <w:szCs w:val="24"/>
        </w:rPr>
        <w:t>网店</w:t>
      </w:r>
      <w:r>
        <w:rPr>
          <w:rFonts w:ascii="宋体" w:hAnsiTheme="minorEastAsia" w:cstheme="minorEastAsia"/>
          <w:sz w:val="24"/>
          <w:szCs w:val="24"/>
        </w:rPr>
        <w:t>名称、</w:t>
      </w:r>
      <w:r>
        <w:rPr>
          <w:rFonts w:hint="eastAsia" w:ascii="宋体" w:hAnsiTheme="minorEastAsia" w:cstheme="minorEastAsia"/>
          <w:sz w:val="24"/>
          <w:szCs w:val="24"/>
        </w:rPr>
        <w:t>网店ID</w:t>
      </w:r>
      <w:r>
        <w:rPr>
          <w:rFonts w:ascii="宋体" w:hAnsiTheme="minorEastAsia" w:cstheme="minorEastAsia"/>
          <w:sz w:val="24"/>
          <w:szCs w:val="24"/>
        </w:rPr>
        <w:t>、</w:t>
      </w:r>
      <w:r>
        <w:rPr>
          <w:rFonts w:hint="eastAsia" w:ascii="宋体" w:hAnsiTheme="minorEastAsia" w:cstheme="minorEastAsia"/>
          <w:sz w:val="24"/>
          <w:szCs w:val="24"/>
        </w:rPr>
        <w:t>网店logo等。</w:t>
      </w:r>
    </w:p>
    <w:p w14:paraId="663BCE65">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 修改品牌信息</w:t>
      </w:r>
    </w:p>
    <w:p w14:paraId="1F69E903">
      <w:pPr>
        <w:spacing w:line="360" w:lineRule="auto"/>
        <w:ind w:firstLine="480"/>
        <w:rPr>
          <w:rFonts w:ascii="宋体" w:hAnsiTheme="minorEastAsia" w:cstheme="minorEastAsia"/>
          <w:sz w:val="24"/>
          <w:szCs w:val="24"/>
        </w:rPr>
      </w:pPr>
      <w:r>
        <w:rPr>
          <w:rFonts w:ascii="宋体" w:hAnsiTheme="minorEastAsia" w:cstheme="minorEastAsia"/>
          <w:sz w:val="24"/>
          <w:szCs w:val="24"/>
        </w:rPr>
        <w:t>点击“</w:t>
      </w:r>
      <w:r>
        <w:rPr>
          <w:rFonts w:hint="eastAsia" w:ascii="宋体" w:hAnsiTheme="minorEastAsia" w:cstheme="minorEastAsia"/>
          <w:sz w:val="24"/>
          <w:szCs w:val="24"/>
        </w:rPr>
        <w:t>修改</w:t>
      </w:r>
      <w:r>
        <w:rPr>
          <w:rFonts w:ascii="宋体" w:hAnsiTheme="minorEastAsia" w:cstheme="minorEastAsia"/>
          <w:sz w:val="24"/>
          <w:szCs w:val="24"/>
        </w:rPr>
        <w:t>”按钮。进入</w:t>
      </w:r>
      <w:r>
        <w:rPr>
          <w:rFonts w:hint="eastAsia" w:ascii="宋体" w:hAnsiTheme="minorEastAsia" w:cstheme="minorEastAsia"/>
          <w:sz w:val="24"/>
          <w:szCs w:val="24"/>
        </w:rPr>
        <w:t>修改</w:t>
      </w:r>
      <w:r>
        <w:rPr>
          <w:rFonts w:ascii="宋体" w:hAnsiTheme="minorEastAsia" w:cstheme="minorEastAsia"/>
          <w:sz w:val="24"/>
          <w:szCs w:val="24"/>
        </w:rPr>
        <w:t>页面，对</w:t>
      </w:r>
      <w:r>
        <w:rPr>
          <w:rFonts w:hint="eastAsia" w:ascii="宋体" w:hAnsiTheme="minorEastAsia" w:cstheme="minorEastAsia"/>
          <w:sz w:val="24"/>
          <w:szCs w:val="24"/>
        </w:rPr>
        <w:t>网店</w:t>
      </w:r>
      <w:r>
        <w:rPr>
          <w:rFonts w:ascii="宋体" w:hAnsiTheme="minorEastAsia" w:cstheme="minorEastAsia"/>
          <w:sz w:val="24"/>
          <w:szCs w:val="24"/>
        </w:rPr>
        <w:t>信息进行修改，包括</w:t>
      </w:r>
      <w:r>
        <w:rPr>
          <w:rFonts w:hint="eastAsia" w:ascii="宋体" w:hAnsiTheme="minorEastAsia" w:cstheme="minorEastAsia"/>
          <w:sz w:val="24"/>
          <w:szCs w:val="24"/>
        </w:rPr>
        <w:t>网店</w:t>
      </w:r>
      <w:r>
        <w:rPr>
          <w:rFonts w:ascii="宋体" w:hAnsiTheme="minorEastAsia" w:cstheme="minorEastAsia"/>
          <w:sz w:val="24"/>
          <w:szCs w:val="24"/>
        </w:rPr>
        <w:t>名称、</w:t>
      </w:r>
      <w:r>
        <w:rPr>
          <w:rFonts w:hint="eastAsia" w:ascii="宋体" w:hAnsiTheme="minorEastAsia" w:cstheme="minorEastAsia"/>
          <w:sz w:val="24"/>
          <w:szCs w:val="24"/>
        </w:rPr>
        <w:t>网店ID</w:t>
      </w:r>
      <w:r>
        <w:rPr>
          <w:rFonts w:ascii="宋体" w:hAnsiTheme="minorEastAsia" w:cstheme="minorEastAsia"/>
          <w:sz w:val="24"/>
          <w:szCs w:val="24"/>
        </w:rPr>
        <w:t>、</w:t>
      </w:r>
      <w:r>
        <w:rPr>
          <w:rFonts w:hint="eastAsia" w:ascii="宋体" w:hAnsiTheme="minorEastAsia" w:cstheme="minorEastAsia"/>
          <w:sz w:val="24"/>
          <w:szCs w:val="24"/>
        </w:rPr>
        <w:t>网店logo等。</w:t>
      </w:r>
    </w:p>
    <w:p w14:paraId="3D1CD648">
      <w:pPr>
        <w:spacing w:line="360" w:lineRule="auto"/>
        <w:ind w:firstLine="480"/>
        <w:rPr>
          <w:rFonts w:ascii="宋体" w:hAnsiTheme="minorEastAsia" w:cstheme="minorEastAsia"/>
          <w:sz w:val="24"/>
          <w:szCs w:val="24"/>
        </w:rPr>
      </w:pPr>
      <w:r>
        <w:rPr>
          <w:rFonts w:ascii="宋体" w:hAnsiTheme="minorEastAsia" w:cstheme="minorEastAsia"/>
          <w:sz w:val="24"/>
          <w:szCs w:val="24"/>
        </w:rPr>
        <w:t>完成</w:t>
      </w:r>
      <w:r>
        <w:rPr>
          <w:rFonts w:hint="eastAsia" w:ascii="宋体" w:hAnsiTheme="minorEastAsia" w:cstheme="minorEastAsia"/>
          <w:sz w:val="24"/>
          <w:szCs w:val="24"/>
        </w:rPr>
        <w:t>修改</w:t>
      </w:r>
      <w:r>
        <w:rPr>
          <w:rFonts w:ascii="宋体" w:hAnsiTheme="minorEastAsia" w:cstheme="minorEastAsia"/>
          <w:sz w:val="24"/>
          <w:szCs w:val="24"/>
        </w:rPr>
        <w:t>后，点击“保存”按钮，系统将保存修改后的品牌信息。</w:t>
      </w:r>
    </w:p>
    <w:p w14:paraId="53BDD43A">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3483847F">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2680970"/>
            <wp:effectExtent l="0" t="0" r="1905" b="5080"/>
            <wp:docPr id="5" name="图片 5" descr="10.借卖方网店信息管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0.借卖方网店信息管理页"/>
                    <pic:cNvPicPr>
                      <a:picLocks noChangeAspect="1"/>
                    </pic:cNvPicPr>
                  </pic:nvPicPr>
                  <pic:blipFill>
                    <a:blip r:embed="rId87"/>
                    <a:stretch>
                      <a:fillRect/>
                    </a:stretch>
                  </pic:blipFill>
                  <pic:spPr>
                    <a:xfrm>
                      <a:off x="0" y="0"/>
                      <a:ext cx="4932045" cy="2681316"/>
                    </a:xfrm>
                    <a:prstGeom prst="rect">
                      <a:avLst/>
                    </a:prstGeom>
                  </pic:spPr>
                </pic:pic>
              </a:graphicData>
            </a:graphic>
          </wp:inline>
        </w:drawing>
      </w:r>
    </w:p>
    <w:p w14:paraId="347EC44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7"/>
        <w:gridCol w:w="1783"/>
        <w:gridCol w:w="4483"/>
      </w:tblGrid>
      <w:tr w14:paraId="13F4E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vAlign w:val="center"/>
          </w:tcPr>
          <w:p w14:paraId="7E3D4802">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843" w:type="dxa"/>
            <w:shd w:val="clear" w:color="auto" w:fill="548DD4"/>
            <w:vAlign w:val="center"/>
          </w:tcPr>
          <w:p w14:paraId="100081F8">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870" w:type="dxa"/>
            <w:shd w:val="clear" w:color="auto" w:fill="548DD4"/>
            <w:vAlign w:val="center"/>
          </w:tcPr>
          <w:p w14:paraId="7E86C9B4">
            <w:pPr>
              <w:spacing w:line="240" w:lineRule="auto"/>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7306B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5D8616C">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当前界面</w:t>
            </w:r>
          </w:p>
        </w:tc>
        <w:tc>
          <w:tcPr>
            <w:tcW w:w="1843" w:type="dxa"/>
            <w:vAlign w:val="center"/>
          </w:tcPr>
          <w:p w14:paraId="491E3969">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查看网店信息</w:t>
            </w:r>
          </w:p>
        </w:tc>
        <w:tc>
          <w:tcPr>
            <w:tcW w:w="4870" w:type="dxa"/>
            <w:vAlign w:val="center"/>
          </w:tcPr>
          <w:p w14:paraId="278D4E6F">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查看网店当前的网店名称、联系人姓名、联系人电话、联系人邮箱、网店地址、网店logo、注册日期</w:t>
            </w:r>
          </w:p>
        </w:tc>
      </w:tr>
      <w:tr w14:paraId="2229D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62CB7FB4">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修改按钮</w:t>
            </w:r>
          </w:p>
        </w:tc>
        <w:tc>
          <w:tcPr>
            <w:tcW w:w="1843" w:type="dxa"/>
            <w:vAlign w:val="center"/>
          </w:tcPr>
          <w:p w14:paraId="33EEFBED">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72437D46">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跳转“网店信息修改”页面</w:t>
            </w:r>
          </w:p>
        </w:tc>
      </w:tr>
      <w:tr w14:paraId="64555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B7EF23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新增按钮</w:t>
            </w:r>
          </w:p>
        </w:tc>
        <w:tc>
          <w:tcPr>
            <w:tcW w:w="1843" w:type="dxa"/>
            <w:vAlign w:val="center"/>
          </w:tcPr>
          <w:p w14:paraId="101FE1C9">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3225846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新增处理服务请求</w:t>
            </w:r>
          </w:p>
        </w:tc>
      </w:tr>
      <w:tr w14:paraId="4BB66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809" w:type="dxa"/>
            <w:vAlign w:val="center"/>
          </w:tcPr>
          <w:p w14:paraId="3A4EC2C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处理完成按钮</w:t>
            </w:r>
          </w:p>
        </w:tc>
        <w:tc>
          <w:tcPr>
            <w:tcW w:w="1843" w:type="dxa"/>
            <w:vAlign w:val="center"/>
          </w:tcPr>
          <w:p w14:paraId="7A92E31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701E0BC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将该处理服务请求状态转为处理完成</w:t>
            </w:r>
          </w:p>
        </w:tc>
      </w:tr>
    </w:tbl>
    <w:p w14:paraId="2F1404BC">
      <w:pPr>
        <w:pStyle w:val="5"/>
        <w:spacing w:before="200" w:after="200" w:line="240" w:lineRule="auto"/>
        <w:rPr>
          <w:rFonts w:ascii="宋体" w:eastAsia="宋体" w:hAnsiTheme="minorEastAsia" w:cstheme="minorEastAsia"/>
          <w:b/>
          <w:bCs/>
          <w:sz w:val="24"/>
          <w:szCs w:val="24"/>
        </w:rPr>
      </w:pPr>
      <w:bookmarkStart w:id="259" w:name="_Toc19400"/>
      <w:bookmarkStart w:id="260" w:name="_Toc27678"/>
      <w:r>
        <w:rPr>
          <w:rFonts w:hint="eastAsia" w:ascii="宋体" w:eastAsia="宋体" w:hAnsiTheme="minorEastAsia" w:cstheme="minorEastAsia"/>
          <w:b/>
          <w:bCs/>
          <w:sz w:val="24"/>
          <w:szCs w:val="24"/>
        </w:rPr>
        <w:t>4.3.3.5</w:t>
      </w:r>
      <w:bookmarkEnd w:id="259"/>
      <w:bookmarkEnd w:id="260"/>
      <w:r>
        <w:rPr>
          <w:rFonts w:hint="eastAsia" w:ascii="宋体" w:eastAsia="宋体" w:hAnsiTheme="minorEastAsia" w:cstheme="minorEastAsia"/>
          <w:b/>
          <w:bCs/>
          <w:sz w:val="24"/>
          <w:szCs w:val="24"/>
        </w:rPr>
        <w:t>借卖方首页商品管理</w:t>
      </w:r>
    </w:p>
    <w:p w14:paraId="168C205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【应用场景】：借卖方需要借卖品牌方所上架的商品时，查看商品并进行借卖操作。</w:t>
      </w:r>
    </w:p>
    <w:p w14:paraId="48C20B4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r>
        <w:rPr>
          <w:rFonts w:ascii="宋体" w:hAnsiTheme="minorEastAsia" w:cstheme="minorEastAsia"/>
          <w:sz w:val="24"/>
          <w:szCs w:val="24"/>
        </w:rPr>
        <w:t xml:space="preserve"> </w:t>
      </w:r>
    </w:p>
    <w:p w14:paraId="482A1DC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1.</w:t>
      </w:r>
      <w:r>
        <w:rPr>
          <w:rFonts w:ascii="宋体" w:hAnsiTheme="minorEastAsia" w:cstheme="minorEastAsia"/>
          <w:sz w:val="24"/>
          <w:szCs w:val="24"/>
        </w:rPr>
        <w:t>借卖方可以进入</w:t>
      </w:r>
      <w:r>
        <w:rPr>
          <w:rFonts w:hint="eastAsia" w:ascii="宋体" w:hAnsiTheme="minorEastAsia" w:cstheme="minorEastAsia"/>
          <w:sz w:val="24"/>
          <w:szCs w:val="24"/>
        </w:rPr>
        <w:t>首页，</w:t>
      </w:r>
      <w:r>
        <w:rPr>
          <w:rFonts w:ascii="宋体" w:hAnsiTheme="minorEastAsia" w:cstheme="minorEastAsia"/>
          <w:sz w:val="24"/>
          <w:szCs w:val="24"/>
        </w:rPr>
        <w:t>查看品牌商所有上架的商品。系统会展示商品的</w:t>
      </w:r>
      <w:r>
        <w:rPr>
          <w:rFonts w:hint="eastAsia" w:ascii="宋体" w:hAnsiTheme="minorEastAsia" w:cstheme="minorEastAsia"/>
          <w:sz w:val="24"/>
          <w:szCs w:val="24"/>
        </w:rPr>
        <w:t>类型</w:t>
      </w:r>
      <w:r>
        <w:rPr>
          <w:rFonts w:ascii="宋体" w:hAnsiTheme="minorEastAsia" w:cstheme="minorEastAsia"/>
          <w:sz w:val="24"/>
          <w:szCs w:val="24"/>
        </w:rPr>
        <w:t>列表，点击某个</w:t>
      </w:r>
      <w:r>
        <w:rPr>
          <w:rFonts w:hint="eastAsia" w:ascii="宋体" w:hAnsiTheme="minorEastAsia" w:cstheme="minorEastAsia"/>
          <w:sz w:val="24"/>
          <w:szCs w:val="24"/>
        </w:rPr>
        <w:t>类别</w:t>
      </w:r>
      <w:r>
        <w:rPr>
          <w:rFonts w:ascii="宋体" w:hAnsiTheme="minorEastAsia" w:cstheme="minorEastAsia"/>
          <w:sz w:val="24"/>
          <w:szCs w:val="24"/>
        </w:rPr>
        <w:t>，进入商品详情页，查看更详细的商品信息。</w:t>
      </w:r>
    </w:p>
    <w:p w14:paraId="12C41D3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2.</w:t>
      </w:r>
      <w:r>
        <w:rPr>
          <w:rFonts w:ascii="宋体" w:hAnsiTheme="minorEastAsia" w:cstheme="minorEastAsia"/>
          <w:sz w:val="24"/>
          <w:szCs w:val="24"/>
        </w:rPr>
        <w:t>如果借卖方决定借卖某个商品，可以点击</w:t>
      </w:r>
      <w:r>
        <w:rPr>
          <w:rFonts w:hint="eastAsia" w:ascii="宋体" w:hAnsiTheme="minorEastAsia" w:cstheme="minorEastAsia"/>
          <w:sz w:val="24"/>
          <w:szCs w:val="24"/>
        </w:rPr>
        <w:t>租借</w:t>
      </w:r>
      <w:r>
        <w:rPr>
          <w:rFonts w:ascii="宋体" w:hAnsiTheme="minorEastAsia" w:cstheme="minorEastAsia"/>
          <w:sz w:val="24"/>
          <w:szCs w:val="24"/>
        </w:rPr>
        <w:t>按钮。系统会提示借卖方确认借卖请求，并可能要求填写一些额外信息，如借卖数量、借卖期限等。借卖方确认后，借卖请求会提交给品牌商进行审核。</w:t>
      </w:r>
    </w:p>
    <w:p w14:paraId="23480DD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080E07D7">
      <w:pPr>
        <w:spacing w:line="360" w:lineRule="auto"/>
        <w:ind w:firstLine="420"/>
        <w:rPr>
          <w:rFonts w:ascii="宋体" w:hAnsiTheme="minorEastAsia" w:cstheme="minorEastAsia"/>
          <w:sz w:val="24"/>
          <w:szCs w:val="24"/>
        </w:rPr>
      </w:pPr>
      <w:r>
        <w:rPr>
          <w:rFonts w:hint="eastAsia"/>
        </w:rPr>
        <w:drawing>
          <wp:inline distT="0" distB="0" distL="114300" distR="114300">
            <wp:extent cx="4932045" cy="2626995"/>
            <wp:effectExtent l="0" t="0" r="1905" b="1905"/>
            <wp:docPr id="6" name="图片 6" descr="6.借卖方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借卖方首页"/>
                    <pic:cNvPicPr>
                      <a:picLocks noChangeAspect="1"/>
                    </pic:cNvPicPr>
                  </pic:nvPicPr>
                  <pic:blipFill>
                    <a:blip r:embed="rId88"/>
                    <a:stretch>
                      <a:fillRect/>
                    </a:stretch>
                  </pic:blipFill>
                  <pic:spPr>
                    <a:xfrm>
                      <a:off x="0" y="0"/>
                      <a:ext cx="4932045" cy="2627045"/>
                    </a:xfrm>
                    <a:prstGeom prst="rect">
                      <a:avLst/>
                    </a:prstGeom>
                  </pic:spPr>
                </pic:pic>
              </a:graphicData>
            </a:graphic>
          </wp:inline>
        </w:drawing>
      </w:r>
    </w:p>
    <w:p w14:paraId="1E46B2DD">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2577465"/>
            <wp:effectExtent l="0" t="0" r="1905" b="0"/>
            <wp:docPr id="7" name="图片 7" descr="7.借卖方商品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借卖方商品页"/>
                    <pic:cNvPicPr>
                      <a:picLocks noChangeAspect="1"/>
                    </pic:cNvPicPr>
                  </pic:nvPicPr>
                  <pic:blipFill>
                    <a:blip r:embed="rId41"/>
                    <a:stretch>
                      <a:fillRect/>
                    </a:stretch>
                  </pic:blipFill>
                  <pic:spPr>
                    <a:xfrm>
                      <a:off x="0" y="0"/>
                      <a:ext cx="4932045" cy="2577497"/>
                    </a:xfrm>
                    <a:prstGeom prst="rect">
                      <a:avLst/>
                    </a:prstGeom>
                  </pic:spPr>
                </pic:pic>
              </a:graphicData>
            </a:graphic>
          </wp:inline>
        </w:drawing>
      </w:r>
    </w:p>
    <w:p w14:paraId="19489B02">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5C2B9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vAlign w:val="center"/>
          </w:tcPr>
          <w:p w14:paraId="116F6396">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843" w:type="dxa"/>
            <w:shd w:val="clear" w:color="auto" w:fill="548DD4"/>
            <w:vAlign w:val="center"/>
          </w:tcPr>
          <w:p w14:paraId="794C2C62">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870" w:type="dxa"/>
            <w:shd w:val="clear" w:color="auto" w:fill="548DD4"/>
            <w:vAlign w:val="center"/>
          </w:tcPr>
          <w:p w14:paraId="7A4FA2F6">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56AEB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1079987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商品分类</w:t>
            </w:r>
          </w:p>
        </w:tc>
        <w:tc>
          <w:tcPr>
            <w:tcW w:w="1843" w:type="dxa"/>
            <w:vAlign w:val="center"/>
          </w:tcPr>
          <w:p w14:paraId="23DAD87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5A179B5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显示类别为所选分类的所有商品，跳转到分类完成的商品界面</w:t>
            </w:r>
          </w:p>
        </w:tc>
      </w:tr>
      <w:tr w14:paraId="1642F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07BF257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租借按钮</w:t>
            </w:r>
          </w:p>
        </w:tc>
        <w:tc>
          <w:tcPr>
            <w:tcW w:w="1843" w:type="dxa"/>
            <w:vAlign w:val="center"/>
          </w:tcPr>
          <w:p w14:paraId="4B0C21E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2B7DDAE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跳转到“租借”界面</w:t>
            </w:r>
          </w:p>
        </w:tc>
      </w:tr>
      <w:tr w14:paraId="5891B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222C3C2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租借界面</w:t>
            </w:r>
          </w:p>
        </w:tc>
        <w:tc>
          <w:tcPr>
            <w:tcW w:w="1843" w:type="dxa"/>
            <w:vAlign w:val="center"/>
          </w:tcPr>
          <w:p w14:paraId="160D17C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870" w:type="dxa"/>
            <w:vAlign w:val="center"/>
          </w:tcPr>
          <w:p w14:paraId="0F555B0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填写</w:t>
            </w:r>
            <w:r>
              <w:rPr>
                <w:rFonts w:asciiTheme="minorEastAsia" w:hAnsiTheme="minorEastAsia" w:eastAsiaTheme="minorEastAsia" w:cstheme="minorEastAsia"/>
                <w:sz w:val="24"/>
                <w:szCs w:val="24"/>
              </w:rPr>
              <w:t>借卖数量、借卖期限等</w:t>
            </w:r>
            <w:r>
              <w:rPr>
                <w:rFonts w:hint="eastAsia" w:asciiTheme="minorEastAsia" w:hAnsiTheme="minorEastAsia" w:eastAsiaTheme="minorEastAsia" w:cstheme="minorEastAsia"/>
                <w:sz w:val="24"/>
                <w:szCs w:val="24"/>
              </w:rPr>
              <w:t>额外信息</w:t>
            </w:r>
          </w:p>
        </w:tc>
      </w:tr>
      <w:tr w14:paraId="40BF8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2CBFBFC4">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确认租借</w:t>
            </w:r>
          </w:p>
        </w:tc>
        <w:tc>
          <w:tcPr>
            <w:tcW w:w="1843" w:type="dxa"/>
            <w:vAlign w:val="center"/>
          </w:tcPr>
          <w:p w14:paraId="532C8291">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6D99CFA3">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跳转到“借卖方首页”</w:t>
            </w:r>
          </w:p>
        </w:tc>
      </w:tr>
    </w:tbl>
    <w:p w14:paraId="6A3621B7">
      <w:pPr>
        <w:pStyle w:val="5"/>
        <w:spacing w:before="200" w:after="200" w:line="240" w:lineRule="auto"/>
        <w:rPr>
          <w:rFonts w:ascii="宋体" w:eastAsia="宋体" w:hAnsiTheme="minorEastAsia" w:cstheme="minorEastAsia"/>
          <w:b/>
          <w:bCs/>
          <w:sz w:val="24"/>
          <w:szCs w:val="24"/>
        </w:rPr>
      </w:pPr>
      <w:bookmarkStart w:id="261" w:name="_Toc27666"/>
      <w:bookmarkStart w:id="262" w:name="_Toc9757"/>
      <w:r>
        <w:rPr>
          <w:rFonts w:hint="eastAsia" w:ascii="宋体" w:eastAsia="宋体" w:hAnsiTheme="minorEastAsia" w:cstheme="minorEastAsia"/>
          <w:b/>
          <w:bCs/>
          <w:sz w:val="24"/>
          <w:szCs w:val="24"/>
        </w:rPr>
        <w:t>4.3.3.6</w:t>
      </w:r>
      <w:bookmarkEnd w:id="261"/>
      <w:bookmarkEnd w:id="262"/>
      <w:r>
        <w:rPr>
          <w:rFonts w:hint="eastAsia" w:ascii="宋体" w:eastAsia="宋体" w:hAnsiTheme="minorEastAsia" w:cstheme="minorEastAsia"/>
          <w:b/>
          <w:bCs/>
          <w:sz w:val="24"/>
          <w:szCs w:val="24"/>
        </w:rPr>
        <w:t>借卖方心愿单管理</w:t>
      </w:r>
    </w:p>
    <w:p w14:paraId="6FFA57E8">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【应用场景】：借卖方可将想借买的商品添加至心愿单</w:t>
      </w:r>
    </w:p>
    <w:p w14:paraId="1495112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p>
    <w:p w14:paraId="47A014CC">
      <w:pPr>
        <w:widowControl/>
        <w:shd w:val="clear" w:color="auto" w:fill="FDFDFE"/>
        <w:ind w:firstLine="480"/>
      </w:pPr>
      <w:r>
        <w:rPr>
          <w:rFonts w:ascii="PingFang-SC-Regular" w:hAnsi="PingFang-SC-Regular" w:cs="Segoe UI"/>
          <w:color w:val="05073B"/>
          <w:kern w:val="0"/>
          <w:sz w:val="24"/>
          <w:szCs w:val="24"/>
        </w:rPr>
        <w:t>借卖方可以将感兴趣的商品添加到心愿单中。进入心愿单页面，可以查看已添加的商品列表。可以对心愿单中的商品进行管理</w:t>
      </w:r>
      <w:r>
        <w:rPr>
          <w:rFonts w:hint="eastAsia" w:ascii="PingFang-SC-Regular" w:hAnsi="PingFang-SC-Regular" w:cs="Segoe UI"/>
          <w:color w:val="05073B"/>
          <w:kern w:val="0"/>
          <w:sz w:val="24"/>
          <w:szCs w:val="24"/>
        </w:rPr>
        <w:t>，如修改租借时间、删除商品等，也可以选中商品后点击去结算按钮挑战到订单页面</w:t>
      </w:r>
      <w:r>
        <w:rPr>
          <w:rFonts w:ascii="PingFang-SC-Regular" w:hAnsi="PingFang-SC-Regular" w:cs="Segoe UI"/>
          <w:color w:val="05073B"/>
          <w:kern w:val="0"/>
          <w:sz w:val="24"/>
          <w:szCs w:val="24"/>
        </w:rPr>
        <w:t>。</w:t>
      </w:r>
    </w:p>
    <w:p w14:paraId="007F37DB">
      <w:pPr>
        <w:spacing w:line="360" w:lineRule="auto"/>
        <w:ind w:firstLine="480"/>
        <w:rPr>
          <w:rFonts w:ascii="宋体" w:hAnsiTheme="minorEastAsia" w:cstheme="minorEastAsia"/>
          <w:sz w:val="24"/>
          <w:szCs w:val="24"/>
        </w:rPr>
      </w:pPr>
      <w:r>
        <w:rPr>
          <w:rFonts w:ascii="宋体" w:hAnsiTheme="minorEastAsia" w:cstheme="minorEastAsia"/>
          <w:sz w:val="24"/>
          <w:szCs w:val="24"/>
        </w:rPr>
        <w:t xml:space="preserve"> </w:t>
      </w:r>
    </w:p>
    <w:p w14:paraId="2B8E8CB3">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16B87517">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1873885"/>
            <wp:effectExtent l="0" t="0" r="1905" b="0"/>
            <wp:docPr id="8" name="图片 8" descr="8.借卖方我的心愿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借卖方我的心愿单"/>
                    <pic:cNvPicPr>
                      <a:picLocks noChangeAspect="1"/>
                    </pic:cNvPicPr>
                  </pic:nvPicPr>
                  <pic:blipFill>
                    <a:blip r:embed="rId89"/>
                    <a:stretch>
                      <a:fillRect/>
                    </a:stretch>
                  </pic:blipFill>
                  <pic:spPr>
                    <a:xfrm>
                      <a:off x="0" y="0"/>
                      <a:ext cx="4932045" cy="1873921"/>
                    </a:xfrm>
                    <a:prstGeom prst="rect">
                      <a:avLst/>
                    </a:prstGeom>
                  </pic:spPr>
                </pic:pic>
              </a:graphicData>
            </a:graphic>
          </wp:inline>
        </w:drawing>
      </w:r>
    </w:p>
    <w:p w14:paraId="3D70ABF7">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56B90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vAlign w:val="center"/>
          </w:tcPr>
          <w:p w14:paraId="2681F232">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843" w:type="dxa"/>
            <w:shd w:val="clear" w:color="auto" w:fill="548DD4"/>
            <w:vAlign w:val="center"/>
          </w:tcPr>
          <w:p w14:paraId="623520A9">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870" w:type="dxa"/>
            <w:shd w:val="clear" w:color="auto" w:fill="548DD4"/>
            <w:vAlign w:val="center"/>
          </w:tcPr>
          <w:p w14:paraId="2B32CB96">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06ED4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13F3E36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843" w:type="dxa"/>
            <w:vAlign w:val="center"/>
          </w:tcPr>
          <w:p w14:paraId="0E67395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w:t>
            </w:r>
          </w:p>
        </w:tc>
        <w:tc>
          <w:tcPr>
            <w:tcW w:w="4870" w:type="dxa"/>
            <w:vAlign w:val="center"/>
          </w:tcPr>
          <w:p w14:paraId="2C1A459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查看心愿单中商品信息，租金、租借时间、总计金额等</w:t>
            </w:r>
          </w:p>
        </w:tc>
      </w:tr>
      <w:tr w14:paraId="2E7FC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5917AB0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全选按钮</w:t>
            </w:r>
          </w:p>
        </w:tc>
        <w:tc>
          <w:tcPr>
            <w:tcW w:w="1843" w:type="dxa"/>
            <w:vAlign w:val="center"/>
          </w:tcPr>
          <w:p w14:paraId="7C08B79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7578988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勾选心愿单中所有商品信息</w:t>
            </w:r>
          </w:p>
        </w:tc>
      </w:tr>
      <w:tr w14:paraId="762D1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76E7B41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去结算按钮</w:t>
            </w:r>
          </w:p>
        </w:tc>
        <w:tc>
          <w:tcPr>
            <w:tcW w:w="1843" w:type="dxa"/>
            <w:vAlign w:val="center"/>
          </w:tcPr>
          <w:p w14:paraId="31F5C08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3BE909E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跳转“支付”页面</w:t>
            </w:r>
          </w:p>
        </w:tc>
      </w:tr>
    </w:tbl>
    <w:p w14:paraId="3BF5616A">
      <w:pPr>
        <w:pStyle w:val="5"/>
        <w:spacing w:before="200" w:after="200" w:line="240" w:lineRule="auto"/>
        <w:rPr>
          <w:rFonts w:ascii="宋体" w:eastAsia="宋体" w:hAnsiTheme="minorEastAsia" w:cstheme="minorEastAsia"/>
          <w:b/>
          <w:bCs/>
          <w:sz w:val="24"/>
          <w:szCs w:val="24"/>
        </w:rPr>
      </w:pPr>
      <w:r>
        <w:rPr>
          <w:rFonts w:hint="eastAsia" w:ascii="宋体" w:eastAsia="宋体" w:hAnsiTheme="minorEastAsia" w:cstheme="minorEastAsia"/>
          <w:b/>
          <w:bCs/>
          <w:sz w:val="24"/>
          <w:szCs w:val="24"/>
        </w:rPr>
        <w:t>4.3.3.7借卖方订单管理</w:t>
      </w:r>
    </w:p>
    <w:p w14:paraId="4FA6F84C">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w:t>
      </w:r>
      <w:r>
        <w:rPr>
          <w:rFonts w:ascii="宋体" w:hAnsiTheme="minorEastAsia" w:cstheme="minorEastAsia"/>
          <w:sz w:val="24"/>
          <w:szCs w:val="24"/>
        </w:rPr>
        <w:t>当借卖方需要查看、管理订单时使用</w:t>
      </w:r>
      <w:r>
        <w:rPr>
          <w:rFonts w:hint="eastAsia" w:ascii="宋体" w:hAnsiTheme="minorEastAsia" w:cstheme="minorEastAsia"/>
          <w:sz w:val="24"/>
          <w:szCs w:val="24"/>
        </w:rPr>
        <w:t>。</w:t>
      </w:r>
    </w:p>
    <w:p w14:paraId="360CBBEC">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r>
        <w:rPr>
          <w:rFonts w:ascii="宋体" w:hAnsiTheme="minorEastAsia" w:cstheme="minorEastAsia"/>
          <w:sz w:val="24"/>
          <w:szCs w:val="24"/>
        </w:rPr>
        <w:t>订单管理、物流管理</w:t>
      </w:r>
    </w:p>
    <w:p w14:paraId="219224A1">
      <w:pPr>
        <w:spacing w:line="360" w:lineRule="auto"/>
        <w:ind w:firstLine="480"/>
        <w:rPr>
          <w:rFonts w:ascii="宋体" w:hAnsiTheme="minorEastAsia" w:cstheme="minorEastAsia"/>
          <w:sz w:val="24"/>
          <w:szCs w:val="24"/>
        </w:rPr>
      </w:pPr>
      <w:r>
        <w:rPr>
          <w:rFonts w:ascii="宋体" w:hAnsiTheme="minorEastAsia" w:cstheme="minorEastAsia"/>
          <w:sz w:val="24"/>
          <w:szCs w:val="24"/>
        </w:rPr>
        <w:t>订单管理</w:t>
      </w:r>
      <w:r>
        <w:rPr>
          <w:rFonts w:hint="eastAsia" w:ascii="宋体" w:hAnsiTheme="minorEastAsia" w:cstheme="minorEastAsia"/>
          <w:sz w:val="24"/>
          <w:szCs w:val="24"/>
        </w:rPr>
        <w:t>：</w:t>
      </w:r>
      <w:r>
        <w:rPr>
          <w:rFonts w:ascii="宋体" w:hAnsiTheme="minorEastAsia" w:cstheme="minorEastAsia"/>
          <w:sz w:val="24"/>
          <w:szCs w:val="24"/>
        </w:rPr>
        <w:t>借卖方可</w:t>
      </w:r>
      <w:r>
        <w:rPr>
          <w:rFonts w:hint="eastAsia" w:ascii="宋体" w:hAnsiTheme="minorEastAsia" w:cstheme="minorEastAsia"/>
          <w:sz w:val="24"/>
          <w:szCs w:val="24"/>
        </w:rPr>
        <w:t>点击</w:t>
      </w:r>
      <w:r>
        <w:rPr>
          <w:rFonts w:ascii="宋体" w:hAnsiTheme="minorEastAsia" w:cstheme="minorEastAsia"/>
          <w:sz w:val="24"/>
          <w:szCs w:val="24"/>
        </w:rPr>
        <w:t>查看订单详情、编辑订单信息、</w:t>
      </w:r>
      <w:r>
        <w:rPr>
          <w:rFonts w:hint="eastAsia" w:ascii="宋体" w:hAnsiTheme="minorEastAsia" w:cstheme="minorEastAsia"/>
          <w:sz w:val="24"/>
          <w:szCs w:val="24"/>
        </w:rPr>
        <w:t>支付</w:t>
      </w:r>
      <w:r>
        <w:rPr>
          <w:rFonts w:ascii="宋体" w:hAnsiTheme="minorEastAsia" w:cstheme="minorEastAsia"/>
          <w:sz w:val="24"/>
          <w:szCs w:val="24"/>
        </w:rPr>
        <w:t>订单、取消订单</w:t>
      </w:r>
      <w:r>
        <w:rPr>
          <w:rFonts w:hint="eastAsia" w:ascii="宋体" w:hAnsiTheme="minorEastAsia" w:cstheme="minorEastAsia"/>
          <w:sz w:val="24"/>
          <w:szCs w:val="24"/>
        </w:rPr>
        <w:t>、确认收获、</w:t>
      </w:r>
      <w:r>
        <w:rPr>
          <w:rFonts w:ascii="宋体" w:hAnsiTheme="minorEastAsia" w:cstheme="minorEastAsia"/>
          <w:sz w:val="24"/>
          <w:szCs w:val="24"/>
        </w:rPr>
        <w:t>等操作</w:t>
      </w:r>
      <w:r>
        <w:rPr>
          <w:rFonts w:hint="eastAsia" w:ascii="宋体" w:hAnsiTheme="minorEastAsia" w:cstheme="minorEastAsia"/>
          <w:sz w:val="24"/>
          <w:szCs w:val="24"/>
        </w:rPr>
        <w:t>。</w:t>
      </w:r>
    </w:p>
    <w:p w14:paraId="7E93EA6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物流管理：借买方可以修改订单地址，并在详情中根据品牌方上传的物流单号追踪物流状态。</w:t>
      </w:r>
    </w:p>
    <w:p w14:paraId="57F47FB5">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2CC095D1">
      <w:pPr>
        <w:spacing w:line="240" w:lineRule="auto"/>
        <w:ind w:firstLine="0" w:firstLineChars="0"/>
        <w:jc w:val="center"/>
        <w:rPr>
          <w:rFonts w:ascii="宋体" w:hAnsiTheme="minorEastAsia" w:cstheme="minorEastAsia"/>
          <w:sz w:val="24"/>
          <w:szCs w:val="24"/>
        </w:rPr>
      </w:pPr>
      <w:r>
        <w:rPr>
          <w:rFonts w:hint="eastAsia"/>
        </w:rPr>
        <w:drawing>
          <wp:inline distT="0" distB="0" distL="114300" distR="114300">
            <wp:extent cx="4932045" cy="2684145"/>
            <wp:effectExtent l="0" t="0" r="1905" b="1905"/>
            <wp:docPr id="9" name="图片 9" descr="11.借卖方我的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1.借卖方我的订单"/>
                    <pic:cNvPicPr>
                      <a:picLocks noChangeAspect="1"/>
                    </pic:cNvPicPr>
                  </pic:nvPicPr>
                  <pic:blipFill>
                    <a:blip r:embed="rId90"/>
                    <a:stretch>
                      <a:fillRect/>
                    </a:stretch>
                  </pic:blipFill>
                  <pic:spPr>
                    <a:xfrm>
                      <a:off x="0" y="0"/>
                      <a:ext cx="4932045" cy="2684661"/>
                    </a:xfrm>
                    <a:prstGeom prst="rect">
                      <a:avLst/>
                    </a:prstGeom>
                  </pic:spPr>
                </pic:pic>
              </a:graphicData>
            </a:graphic>
          </wp:inline>
        </w:drawing>
      </w:r>
      <w:r>
        <w:rPr>
          <w:rFonts w:ascii="宋体" w:hAnsiTheme="minorEastAsia" w:cstheme="minorEastAsia"/>
          <w:sz w:val="24"/>
          <w:szCs w:val="24"/>
        </w:rPr>
        <w:drawing>
          <wp:inline distT="0" distB="0" distL="0" distR="0">
            <wp:extent cx="4926330" cy="2595245"/>
            <wp:effectExtent l="0" t="0" r="7620" b="0"/>
            <wp:docPr id="92927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919" name="图片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r>
        <w:rPr>
          <w:rFonts w:hint="eastAsia" w:ascii="宋体" w:hAnsiTheme="minorEastAsia" w:cstheme="minorEastAsia"/>
          <w:sz w:val="24"/>
          <w:szCs w:val="24"/>
        </w:rPr>
        <w:drawing>
          <wp:inline distT="0" distB="0" distL="0" distR="0">
            <wp:extent cx="4926330" cy="2595245"/>
            <wp:effectExtent l="0" t="0" r="7620" b="0"/>
            <wp:docPr id="1446463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63111" name="图片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3FB64088">
      <w:pPr>
        <w:spacing w:line="240" w:lineRule="auto"/>
        <w:ind w:firstLine="0" w:firstLineChars="0"/>
        <w:rPr>
          <w:rFonts w:ascii="宋体" w:hAnsiTheme="minorEastAsia" w:cstheme="minorEastAsia"/>
          <w:sz w:val="24"/>
          <w:szCs w:val="24"/>
        </w:rPr>
      </w:pPr>
    </w:p>
    <w:p w14:paraId="37BEB782">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7426838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3858" name="图片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3C39A3C9">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1765"/>
        <w:gridCol w:w="4308"/>
      </w:tblGrid>
      <w:tr w14:paraId="394CF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548DD4"/>
            <w:vAlign w:val="center"/>
          </w:tcPr>
          <w:p w14:paraId="0A4D1C3B">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事件对象</w:t>
            </w:r>
          </w:p>
        </w:tc>
        <w:tc>
          <w:tcPr>
            <w:tcW w:w="1765" w:type="dxa"/>
            <w:shd w:val="clear" w:color="auto" w:fill="548DD4"/>
            <w:vAlign w:val="center"/>
          </w:tcPr>
          <w:p w14:paraId="4B40BE7A">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事件</w:t>
            </w:r>
          </w:p>
        </w:tc>
        <w:tc>
          <w:tcPr>
            <w:tcW w:w="4308" w:type="dxa"/>
            <w:shd w:val="clear" w:color="auto" w:fill="548DD4"/>
            <w:vAlign w:val="center"/>
          </w:tcPr>
          <w:p w14:paraId="0DD82D42">
            <w:pPr>
              <w:ind w:firstLine="482"/>
              <w:jc w:val="left"/>
              <w:rPr>
                <w:rFonts w:asciiTheme="minorEastAsia" w:hAnsiTheme="minorEastAsia" w:eastAsiaTheme="minorEastAsia" w:cstheme="minorEastAsia"/>
                <w:b/>
                <w:color w:val="FFFFFF"/>
                <w:sz w:val="24"/>
                <w:szCs w:val="24"/>
              </w:rPr>
            </w:pPr>
            <w:r>
              <w:rPr>
                <w:rFonts w:hint="eastAsia" w:asciiTheme="minorEastAsia" w:hAnsiTheme="minorEastAsia" w:eastAsiaTheme="minorEastAsia" w:cstheme="minorEastAsia"/>
                <w:b/>
                <w:color w:val="FFFFFF"/>
                <w:sz w:val="24"/>
                <w:szCs w:val="24"/>
              </w:rPr>
              <w:t>动作</w:t>
            </w:r>
          </w:p>
        </w:tc>
      </w:tr>
      <w:tr w14:paraId="5BFF0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587D7AA1">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765" w:type="dxa"/>
            <w:vAlign w:val="center"/>
          </w:tcPr>
          <w:p w14:paraId="60D65A3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查看订单信息</w:t>
            </w:r>
          </w:p>
        </w:tc>
        <w:tc>
          <w:tcPr>
            <w:tcW w:w="4308" w:type="dxa"/>
            <w:vAlign w:val="center"/>
          </w:tcPr>
          <w:p w14:paraId="1A4ECC44">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查看订单的基本信息，借卖方ID、商品ID、品牌方ID、数量、单价、订单日期、订单总价、订单状态</w:t>
            </w:r>
          </w:p>
        </w:tc>
      </w:tr>
      <w:tr w14:paraId="48679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1604EC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详情按钮</w:t>
            </w:r>
          </w:p>
        </w:tc>
        <w:tc>
          <w:tcPr>
            <w:tcW w:w="1765" w:type="dxa"/>
            <w:vAlign w:val="center"/>
          </w:tcPr>
          <w:p w14:paraId="46BA0E8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6ACCA876">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跳转到“订单详情”界面</w:t>
            </w:r>
          </w:p>
        </w:tc>
      </w:tr>
      <w:tr w14:paraId="37904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49665338">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删除按钮</w:t>
            </w:r>
          </w:p>
        </w:tc>
        <w:tc>
          <w:tcPr>
            <w:tcW w:w="1765" w:type="dxa"/>
            <w:vAlign w:val="center"/>
          </w:tcPr>
          <w:p w14:paraId="7593759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513116D">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清空该条订单信息</w:t>
            </w:r>
          </w:p>
        </w:tc>
      </w:tr>
      <w:tr w14:paraId="403A5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352369C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支付按钮</w:t>
            </w:r>
          </w:p>
        </w:tc>
        <w:tc>
          <w:tcPr>
            <w:tcW w:w="1765" w:type="dxa"/>
            <w:vAlign w:val="center"/>
          </w:tcPr>
          <w:p w14:paraId="2A9E7AC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1CD8B23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跳转到“支付页面”</w:t>
            </w:r>
          </w:p>
        </w:tc>
      </w:tr>
      <w:tr w14:paraId="4D557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18902C55">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上传物流单号按钮</w:t>
            </w:r>
          </w:p>
        </w:tc>
        <w:tc>
          <w:tcPr>
            <w:tcW w:w="1765" w:type="dxa"/>
            <w:vAlign w:val="center"/>
          </w:tcPr>
          <w:p w14:paraId="6E0164DC">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46873DAA">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跳转到“上传物流单号”界面</w:t>
            </w:r>
          </w:p>
        </w:tc>
      </w:tr>
      <w:tr w14:paraId="771A0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0CB21F2B">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上传物流单号界面</w:t>
            </w:r>
          </w:p>
        </w:tc>
        <w:tc>
          <w:tcPr>
            <w:tcW w:w="1765" w:type="dxa"/>
            <w:vAlign w:val="center"/>
          </w:tcPr>
          <w:p w14:paraId="28626999">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308" w:type="dxa"/>
            <w:vAlign w:val="center"/>
          </w:tcPr>
          <w:p w14:paraId="6279D62A">
            <w:pPr>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输入物流单号</w:t>
            </w:r>
          </w:p>
        </w:tc>
      </w:tr>
      <w:tr w14:paraId="5A6E2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6212DCD7">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765" w:type="dxa"/>
            <w:vAlign w:val="center"/>
          </w:tcPr>
          <w:p w14:paraId="08AF14E0">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3FC09703">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跳转回订单页面</w:t>
            </w:r>
          </w:p>
        </w:tc>
      </w:tr>
      <w:tr w14:paraId="18C62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center"/>
          </w:tcPr>
          <w:p w14:paraId="4FAB1F5F">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765" w:type="dxa"/>
            <w:vAlign w:val="center"/>
          </w:tcPr>
          <w:p w14:paraId="72DF6E2E">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308" w:type="dxa"/>
            <w:vAlign w:val="center"/>
          </w:tcPr>
          <w:p w14:paraId="0092BF6B">
            <w:pPr>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停留在添加物流信息的页面</w:t>
            </w:r>
          </w:p>
        </w:tc>
      </w:tr>
    </w:tbl>
    <w:p w14:paraId="2482A9F9">
      <w:pPr>
        <w:pStyle w:val="4"/>
        <w:spacing w:beforeLines="0" w:afterLines="0" w:line="240" w:lineRule="auto"/>
        <w:jc w:val="left"/>
        <w:rPr>
          <w:rFonts w:ascii="宋体" w:eastAsia="宋体" w:hAnsiTheme="minorEastAsia" w:cstheme="minorEastAsia"/>
          <w:b/>
          <w:bCs/>
          <w:sz w:val="24"/>
          <w:szCs w:val="28"/>
        </w:rPr>
      </w:pPr>
      <w:bookmarkStart w:id="263" w:name="_Toc3712"/>
      <w:bookmarkStart w:id="264" w:name="_Toc11507"/>
      <w:bookmarkStart w:id="265" w:name="_Toc8750"/>
      <w:bookmarkStart w:id="266" w:name="_Toc25444"/>
      <w:bookmarkStart w:id="267" w:name="_Toc171001527"/>
      <w:bookmarkStart w:id="268" w:name="_Toc31518"/>
      <w:r>
        <w:rPr>
          <w:rFonts w:hint="eastAsia" w:ascii="宋体" w:eastAsia="宋体" w:hAnsiTheme="minorEastAsia" w:cstheme="minorEastAsia"/>
          <w:b/>
          <w:bCs/>
          <w:sz w:val="24"/>
          <w:szCs w:val="28"/>
        </w:rPr>
        <w:t>4.3.4 电子钱包需求规约</w:t>
      </w:r>
      <w:bookmarkEnd w:id="263"/>
      <w:bookmarkEnd w:id="264"/>
      <w:bookmarkEnd w:id="265"/>
      <w:bookmarkEnd w:id="266"/>
      <w:bookmarkEnd w:id="267"/>
      <w:bookmarkEnd w:id="268"/>
    </w:p>
    <w:p w14:paraId="43BF7452">
      <w:pPr>
        <w:tabs>
          <w:tab w:val="left" w:pos="577"/>
        </w:tabs>
        <w:spacing w:line="240" w:lineRule="auto"/>
        <w:ind w:firstLine="0" w:firstLineChars="0"/>
        <w:jc w:val="center"/>
        <w:rPr>
          <w:rFonts w:ascii="宋体" w:hAnsiTheme="minorEastAsia" w:cstheme="minorEastAsia"/>
          <w:sz w:val="24"/>
          <w:szCs w:val="24"/>
        </w:rPr>
      </w:pPr>
    </w:p>
    <w:p w14:paraId="22DE56D7">
      <w:pPr>
        <w:pStyle w:val="5"/>
        <w:spacing w:before="200" w:after="200" w:line="240" w:lineRule="auto"/>
        <w:rPr>
          <w:rFonts w:ascii="宋体" w:eastAsia="宋体" w:hAnsiTheme="minorEastAsia" w:cstheme="minorEastAsia"/>
          <w:b/>
          <w:bCs/>
          <w:sz w:val="24"/>
          <w:szCs w:val="24"/>
        </w:rPr>
      </w:pPr>
      <w:bookmarkStart w:id="269" w:name="_Toc18449"/>
      <w:r>
        <w:rPr>
          <w:rFonts w:hint="eastAsia" w:ascii="宋体" w:eastAsia="宋体" w:hAnsiTheme="minorEastAsia" w:cstheme="minorEastAsia"/>
          <w:b/>
          <w:bCs/>
          <w:sz w:val="24"/>
          <w:szCs w:val="24"/>
        </w:rPr>
        <w:t>4.3.4.1</w:t>
      </w:r>
      <w:bookmarkEnd w:id="269"/>
      <w:r>
        <w:rPr>
          <w:rFonts w:hint="eastAsia" w:ascii="宋体" w:eastAsia="宋体" w:hAnsiTheme="minorEastAsia" w:cstheme="minorEastAsia"/>
          <w:b/>
          <w:bCs/>
          <w:sz w:val="24"/>
          <w:szCs w:val="24"/>
        </w:rPr>
        <w:t>电子钱包管理</w:t>
      </w:r>
    </w:p>
    <w:p w14:paraId="3BBE81AC">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w:t>
      </w:r>
      <w:r>
        <w:rPr>
          <w:rFonts w:ascii="宋体" w:hAnsiTheme="minorEastAsia" w:cstheme="minorEastAsia"/>
          <w:sz w:val="24"/>
          <w:szCs w:val="24"/>
        </w:rPr>
        <w:t>当</w:t>
      </w:r>
      <w:r>
        <w:rPr>
          <w:rFonts w:hint="eastAsia" w:ascii="宋体" w:hAnsiTheme="minorEastAsia" w:cstheme="minorEastAsia"/>
          <w:sz w:val="24"/>
          <w:szCs w:val="24"/>
        </w:rPr>
        <w:t>用户</w:t>
      </w:r>
      <w:r>
        <w:rPr>
          <w:rFonts w:ascii="宋体" w:hAnsiTheme="minorEastAsia" w:cstheme="minorEastAsia"/>
          <w:sz w:val="24"/>
          <w:szCs w:val="24"/>
        </w:rPr>
        <w:t>需要进行账户资金操作时使用。</w:t>
      </w:r>
    </w:p>
    <w:p w14:paraId="1C3BF50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【操作描述】：：</w:t>
      </w:r>
      <w:r>
        <w:rPr>
          <w:rFonts w:ascii="宋体" w:hAnsiTheme="minorEastAsia" w:cstheme="minorEastAsia"/>
          <w:sz w:val="24"/>
          <w:szCs w:val="24"/>
        </w:rPr>
        <w:t>充值提现、账户管理</w:t>
      </w:r>
    </w:p>
    <w:p w14:paraId="43336D79">
      <w:pPr>
        <w:spacing w:line="360" w:lineRule="auto"/>
        <w:ind w:firstLine="480"/>
        <w:rPr>
          <w:rFonts w:ascii="宋体" w:hAnsiTheme="minorEastAsia" w:cstheme="minorEastAsia"/>
          <w:sz w:val="24"/>
          <w:szCs w:val="24"/>
        </w:rPr>
      </w:pPr>
      <w:r>
        <w:rPr>
          <w:rFonts w:ascii="宋体" w:hAnsiTheme="minorEastAsia" w:cstheme="minorEastAsia"/>
          <w:sz w:val="24"/>
          <w:szCs w:val="24"/>
        </w:rPr>
        <w:t>充值提现</w:t>
      </w:r>
      <w:r>
        <w:rPr>
          <w:rFonts w:hint="eastAsia" w:ascii="宋体" w:hAnsiTheme="minorEastAsia" w:cstheme="minorEastAsia"/>
          <w:sz w:val="24"/>
          <w:szCs w:val="24"/>
        </w:rPr>
        <w:t>：</w:t>
      </w:r>
      <w:r>
        <w:rPr>
          <w:rFonts w:ascii="宋体" w:hAnsiTheme="minorEastAsia" w:cstheme="minorEastAsia"/>
          <w:sz w:val="24"/>
          <w:szCs w:val="24"/>
        </w:rPr>
        <w:t>用户可通过平台</w:t>
      </w:r>
      <w:r>
        <w:rPr>
          <w:rFonts w:hint="eastAsia" w:ascii="宋体" w:hAnsiTheme="minorEastAsia" w:cstheme="minorEastAsia"/>
          <w:sz w:val="24"/>
          <w:szCs w:val="24"/>
        </w:rPr>
        <w:t>点击对应按钮</w:t>
      </w:r>
      <w:r>
        <w:rPr>
          <w:rFonts w:ascii="宋体" w:hAnsiTheme="minorEastAsia" w:cstheme="minorEastAsia"/>
          <w:sz w:val="24"/>
          <w:szCs w:val="24"/>
        </w:rPr>
        <w:t>进行账户充值和提现操作。</w:t>
      </w:r>
    </w:p>
    <w:p w14:paraId="26FB9EB0">
      <w:pPr>
        <w:spacing w:line="360" w:lineRule="auto"/>
        <w:ind w:firstLine="480"/>
        <w:rPr>
          <w:rFonts w:ascii="宋体" w:hAnsiTheme="minorEastAsia" w:cstheme="minorEastAsia"/>
          <w:sz w:val="24"/>
          <w:szCs w:val="24"/>
        </w:rPr>
      </w:pPr>
      <w:r>
        <w:rPr>
          <w:rFonts w:ascii="宋体" w:hAnsiTheme="minorEastAsia" w:cstheme="minorEastAsia"/>
          <w:sz w:val="24"/>
          <w:szCs w:val="24"/>
        </w:rPr>
        <w:t>账户管理</w:t>
      </w:r>
      <w:r>
        <w:rPr>
          <w:rFonts w:hint="eastAsia" w:ascii="宋体" w:hAnsiTheme="minorEastAsia" w:cstheme="minorEastAsia"/>
          <w:sz w:val="24"/>
          <w:szCs w:val="24"/>
        </w:rPr>
        <w:t>：用户可查看钱包信息，包括钱包余额、用户名、用户密码等。点击管理按钮可修改用户名和密码，点击注册可注册新钱包账户。</w:t>
      </w:r>
    </w:p>
    <w:p w14:paraId="5B438F10">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3.可以一键清空查询条件</w:t>
      </w:r>
    </w:p>
    <w:p w14:paraId="49D43653">
      <w:pPr>
        <w:spacing w:line="240" w:lineRule="auto"/>
        <w:ind w:firstLine="480"/>
        <w:rPr>
          <w:rFonts w:ascii="宋体" w:hAnsiTheme="minorEastAsia" w:cstheme="minorEastAsia"/>
          <w:sz w:val="24"/>
          <w:szCs w:val="24"/>
        </w:rPr>
      </w:pPr>
      <w:r>
        <w:rPr>
          <w:rFonts w:hint="eastAsia" w:ascii="宋体" w:hAnsiTheme="minorEastAsia" w:cstheme="minorEastAsia"/>
          <w:sz w:val="24"/>
          <w:szCs w:val="24"/>
        </w:rPr>
        <w:t>【页面原型】</w:t>
      </w:r>
    </w:p>
    <w:p w14:paraId="6D34DC00">
      <w:pPr>
        <w:spacing w:line="240" w:lineRule="auto"/>
        <w:ind w:firstLine="0" w:firstLineChars="0"/>
        <w:jc w:val="center"/>
        <w:rPr>
          <w:rFonts w:ascii="宋体" w:hAnsiTheme="minorEastAsia" w:cstheme="minorEastAsia"/>
          <w:sz w:val="24"/>
          <w:szCs w:val="24"/>
        </w:rPr>
      </w:pPr>
      <w:r>
        <w:rPr>
          <w:rFonts w:hint="eastAsia"/>
          <w:szCs w:val="24"/>
        </w:rPr>
        <w:drawing>
          <wp:inline distT="0" distB="0" distL="0" distR="0">
            <wp:extent cx="4926330" cy="2595245"/>
            <wp:effectExtent l="0" t="0" r="7620" b="0"/>
            <wp:docPr id="5596316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1680" name="图片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1E456275">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3930759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75904" name="图片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3B35A25C">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26330" cy="2595245"/>
            <wp:effectExtent l="0" t="0" r="7620" b="0"/>
            <wp:docPr id="16502185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8597" name="图片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926330" cy="2595245"/>
                    </a:xfrm>
                    <a:prstGeom prst="rect">
                      <a:avLst/>
                    </a:prstGeom>
                    <a:noFill/>
                    <a:ln>
                      <a:noFill/>
                    </a:ln>
                  </pic:spPr>
                </pic:pic>
              </a:graphicData>
            </a:graphic>
          </wp:inline>
        </w:drawing>
      </w:r>
    </w:p>
    <w:p w14:paraId="1FE8E1A4">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45081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themeFill="text2" w:themeFillTint="99"/>
            <w:vAlign w:val="center"/>
          </w:tcPr>
          <w:p w14:paraId="44250AF3">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843" w:type="dxa"/>
            <w:shd w:val="clear" w:color="auto" w:fill="548DD4" w:themeFill="text2" w:themeFillTint="99"/>
            <w:vAlign w:val="center"/>
          </w:tcPr>
          <w:p w14:paraId="5C21D2DC">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870" w:type="dxa"/>
            <w:shd w:val="clear" w:color="auto" w:fill="548DD4" w:themeFill="text2" w:themeFillTint="99"/>
            <w:vAlign w:val="center"/>
          </w:tcPr>
          <w:p w14:paraId="18A31FCF">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1BDBF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61BBA613">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843" w:type="dxa"/>
            <w:vAlign w:val="center"/>
          </w:tcPr>
          <w:p w14:paraId="76DF095B">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查看电子钱包</w:t>
            </w:r>
          </w:p>
        </w:tc>
        <w:tc>
          <w:tcPr>
            <w:tcW w:w="4870" w:type="dxa"/>
            <w:vAlign w:val="center"/>
          </w:tcPr>
          <w:p w14:paraId="6576DBD2">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可浏览账户的电子钱包信息</w:t>
            </w:r>
          </w:p>
        </w:tc>
      </w:tr>
      <w:tr w14:paraId="13DDA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61019680">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充值按钮</w:t>
            </w:r>
          </w:p>
        </w:tc>
        <w:tc>
          <w:tcPr>
            <w:tcW w:w="1843" w:type="dxa"/>
            <w:vAlign w:val="center"/>
          </w:tcPr>
          <w:p w14:paraId="14F78525">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76BB8B58">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跳转到“充值”界面</w:t>
            </w:r>
          </w:p>
        </w:tc>
      </w:tr>
      <w:tr w14:paraId="46592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8E6D021">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提现按钮</w:t>
            </w:r>
          </w:p>
        </w:tc>
        <w:tc>
          <w:tcPr>
            <w:tcW w:w="1843" w:type="dxa"/>
            <w:vAlign w:val="center"/>
          </w:tcPr>
          <w:p w14:paraId="09CB66B2">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5B2F72EF">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跳转到“提现”界面</w:t>
            </w:r>
          </w:p>
        </w:tc>
      </w:tr>
      <w:tr w14:paraId="37E07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24B5646">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注册按钮</w:t>
            </w:r>
          </w:p>
        </w:tc>
        <w:tc>
          <w:tcPr>
            <w:tcW w:w="1843" w:type="dxa"/>
            <w:vAlign w:val="center"/>
          </w:tcPr>
          <w:p w14:paraId="0F39973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2F6B0661">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跳转到“电子钱包注册”界面</w:t>
            </w:r>
          </w:p>
        </w:tc>
      </w:tr>
      <w:tr w14:paraId="71EAD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D7FE709">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注册界面</w:t>
            </w:r>
          </w:p>
        </w:tc>
        <w:tc>
          <w:tcPr>
            <w:tcW w:w="1843" w:type="dxa"/>
            <w:vAlign w:val="center"/>
          </w:tcPr>
          <w:p w14:paraId="6ECF1AA9">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870" w:type="dxa"/>
            <w:vAlign w:val="center"/>
          </w:tcPr>
          <w:p w14:paraId="1A3EAFCC">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输入新的钱包账户和支付密码</w:t>
            </w:r>
          </w:p>
        </w:tc>
      </w:tr>
      <w:tr w14:paraId="30713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7DBCEE01">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提现/充值界面</w:t>
            </w:r>
          </w:p>
        </w:tc>
        <w:tc>
          <w:tcPr>
            <w:tcW w:w="1843" w:type="dxa"/>
            <w:vAlign w:val="center"/>
          </w:tcPr>
          <w:p w14:paraId="5403909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870" w:type="dxa"/>
            <w:vAlign w:val="center"/>
          </w:tcPr>
          <w:p w14:paraId="27CE4D1E">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输入提现金额/充值金额和账户密码</w:t>
            </w:r>
          </w:p>
        </w:tc>
      </w:tr>
      <w:tr w14:paraId="3A444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478EEBF0">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修改密码</w:t>
            </w:r>
          </w:p>
        </w:tc>
        <w:tc>
          <w:tcPr>
            <w:tcW w:w="1843" w:type="dxa"/>
            <w:vAlign w:val="center"/>
          </w:tcPr>
          <w:p w14:paraId="50FE35CC">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4362A442">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跳转到“电子钱包密码修改”界面</w:t>
            </w:r>
          </w:p>
        </w:tc>
      </w:tr>
      <w:tr w14:paraId="4579D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65ED7773">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修改界面</w:t>
            </w:r>
          </w:p>
        </w:tc>
        <w:tc>
          <w:tcPr>
            <w:tcW w:w="1843" w:type="dxa"/>
            <w:vAlign w:val="center"/>
          </w:tcPr>
          <w:p w14:paraId="620C74BB">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870" w:type="dxa"/>
            <w:vAlign w:val="center"/>
          </w:tcPr>
          <w:p w14:paraId="12E710BD">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输入原密码，新密码，确认密码</w:t>
            </w:r>
          </w:p>
        </w:tc>
      </w:tr>
      <w:tr w14:paraId="3A15B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0CA56F0">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确认按钮</w:t>
            </w:r>
          </w:p>
        </w:tc>
        <w:tc>
          <w:tcPr>
            <w:tcW w:w="1843" w:type="dxa"/>
            <w:vAlign w:val="center"/>
          </w:tcPr>
          <w:p w14:paraId="5D760549">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13B5A20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跳转回电子钱包主页</w:t>
            </w:r>
          </w:p>
        </w:tc>
      </w:tr>
      <w:tr w14:paraId="3CD05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76889B2C">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取消按钮</w:t>
            </w:r>
          </w:p>
        </w:tc>
        <w:tc>
          <w:tcPr>
            <w:tcW w:w="1843" w:type="dxa"/>
            <w:vAlign w:val="center"/>
          </w:tcPr>
          <w:p w14:paraId="71B5DC78">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68D7E09A">
            <w:pPr>
              <w:spacing w:line="240" w:lineRule="auto"/>
              <w:ind w:firstLine="480"/>
              <w:jc w:val="both"/>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停留在当前界面</w:t>
            </w:r>
          </w:p>
        </w:tc>
      </w:tr>
    </w:tbl>
    <w:p w14:paraId="64D91424">
      <w:pPr>
        <w:pStyle w:val="5"/>
        <w:spacing w:before="200" w:after="200" w:line="240" w:lineRule="auto"/>
        <w:rPr>
          <w:rFonts w:ascii="宋体" w:eastAsia="宋体" w:hAnsiTheme="minorEastAsia" w:cstheme="minorEastAsia"/>
          <w:b/>
          <w:bCs/>
          <w:sz w:val="24"/>
          <w:szCs w:val="24"/>
        </w:rPr>
      </w:pPr>
      <w:bookmarkStart w:id="270" w:name="_Toc4419"/>
      <w:r>
        <w:rPr>
          <w:rFonts w:hint="eastAsia" w:ascii="宋体" w:eastAsia="宋体" w:hAnsiTheme="minorEastAsia" w:cstheme="minorEastAsia"/>
          <w:b/>
          <w:bCs/>
          <w:sz w:val="24"/>
          <w:szCs w:val="24"/>
        </w:rPr>
        <w:t>4.3.4.2</w:t>
      </w:r>
      <w:bookmarkEnd w:id="270"/>
      <w:r>
        <w:rPr>
          <w:rFonts w:hint="eastAsia" w:ascii="宋体" w:eastAsia="宋体" w:hAnsiTheme="minorEastAsia" w:cstheme="minorEastAsia"/>
          <w:b/>
          <w:bCs/>
          <w:sz w:val="24"/>
          <w:szCs w:val="24"/>
        </w:rPr>
        <w:t>交易记录管理</w:t>
      </w:r>
    </w:p>
    <w:p w14:paraId="6268ABFF">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【应用场景】：</w:t>
      </w:r>
      <w:r>
        <w:rPr>
          <w:rFonts w:ascii="宋体" w:hAnsiTheme="minorEastAsia" w:cstheme="minorEastAsia"/>
          <w:sz w:val="24"/>
          <w:szCs w:val="24"/>
        </w:rPr>
        <w:t>当</w:t>
      </w:r>
      <w:r>
        <w:rPr>
          <w:rFonts w:hint="eastAsia" w:ascii="宋体" w:hAnsiTheme="minorEastAsia" w:cstheme="minorEastAsia"/>
          <w:sz w:val="24"/>
          <w:szCs w:val="24"/>
        </w:rPr>
        <w:t>用户</w:t>
      </w:r>
      <w:r>
        <w:rPr>
          <w:rFonts w:ascii="宋体" w:hAnsiTheme="minorEastAsia" w:cstheme="minorEastAsia"/>
          <w:sz w:val="24"/>
          <w:szCs w:val="24"/>
        </w:rPr>
        <w:t>需要</w:t>
      </w:r>
      <w:r>
        <w:rPr>
          <w:rFonts w:hint="eastAsia" w:ascii="宋体" w:hAnsiTheme="minorEastAsia" w:cstheme="minorEastAsia"/>
          <w:sz w:val="24"/>
          <w:szCs w:val="24"/>
        </w:rPr>
        <w:t>查看交易记录</w:t>
      </w:r>
      <w:r>
        <w:rPr>
          <w:rFonts w:ascii="宋体" w:hAnsiTheme="minorEastAsia" w:cstheme="minorEastAsia"/>
          <w:sz w:val="24"/>
          <w:szCs w:val="24"/>
        </w:rPr>
        <w:t>时使用。</w:t>
      </w:r>
    </w:p>
    <w:p w14:paraId="480C4EE2">
      <w:pPr>
        <w:pStyle w:val="20"/>
        <w:ind w:firstLine="480"/>
        <w:rPr>
          <w:szCs w:val="24"/>
        </w:rPr>
      </w:pPr>
      <w:r>
        <w:rPr>
          <w:rFonts w:hint="eastAsia" w:ascii="宋体" w:hAnsiTheme="minorEastAsia" w:cstheme="minorEastAsia"/>
          <w:sz w:val="24"/>
          <w:szCs w:val="24"/>
        </w:rPr>
        <w:t>【操作描述】：</w:t>
      </w:r>
      <w:r>
        <w:rPr>
          <w:rFonts w:ascii="PingFang-SC-Regular" w:hAnsi="PingFang-SC-Regular" w:cs="Segoe UI"/>
          <w:color w:val="05073B"/>
          <w:kern w:val="0"/>
          <w:sz w:val="24"/>
          <w:szCs w:val="24"/>
        </w:rPr>
        <w:t>查看所有</w:t>
      </w:r>
      <w:r>
        <w:rPr>
          <w:rFonts w:hint="eastAsia" w:ascii="PingFang-SC-Regular" w:hAnsi="PingFang-SC-Regular" w:cs="Segoe UI"/>
          <w:color w:val="05073B"/>
          <w:kern w:val="0"/>
          <w:sz w:val="24"/>
          <w:szCs w:val="24"/>
        </w:rPr>
        <w:t>交易记录</w:t>
      </w:r>
      <w:r>
        <w:rPr>
          <w:rFonts w:ascii="PingFang-SC-Regular" w:hAnsi="PingFang-SC-Regular" w:cs="Segoe UI"/>
          <w:color w:val="05073B"/>
          <w:kern w:val="0"/>
          <w:sz w:val="24"/>
          <w:szCs w:val="24"/>
        </w:rPr>
        <w:t>。系统会</w:t>
      </w:r>
      <w:r>
        <w:rPr>
          <w:rFonts w:hint="eastAsia" w:ascii="PingFang-SC-Regular" w:hAnsi="PingFang-SC-Regular" w:cs="Segoe UI"/>
          <w:color w:val="05073B"/>
          <w:kern w:val="0"/>
          <w:sz w:val="24"/>
          <w:szCs w:val="24"/>
        </w:rPr>
        <w:t>展示交易ID、用户ID、交易类型、金额、时间</w:t>
      </w:r>
      <w:r>
        <w:rPr>
          <w:rFonts w:ascii="Segoe UI" w:hAnsi="Segoe UI" w:cs="Segoe UI"/>
          <w:color w:val="05073B"/>
          <w:sz w:val="24"/>
          <w:szCs w:val="24"/>
          <w:shd w:val="clear" w:color="auto" w:fill="FDFDFE"/>
        </w:rPr>
        <w:t>，</w:t>
      </w:r>
      <w:r>
        <w:rPr>
          <w:rFonts w:hint="eastAsia" w:ascii="Segoe UI" w:hAnsi="Segoe UI" w:cs="Segoe UI"/>
          <w:color w:val="05073B"/>
          <w:sz w:val="24"/>
          <w:szCs w:val="24"/>
          <w:shd w:val="clear" w:color="auto" w:fill="FDFDFE"/>
        </w:rPr>
        <w:t>点击详情按钮可</w:t>
      </w:r>
      <w:r>
        <w:rPr>
          <w:rFonts w:ascii="Segoe UI" w:hAnsi="Segoe UI" w:cs="Segoe UI"/>
          <w:color w:val="05073B"/>
          <w:sz w:val="24"/>
          <w:szCs w:val="24"/>
          <w:shd w:val="clear" w:color="auto" w:fill="FDFDFE"/>
        </w:rPr>
        <w:t>查看更详细的</w:t>
      </w:r>
      <w:r>
        <w:rPr>
          <w:rFonts w:hint="eastAsia" w:ascii="Segoe UI" w:hAnsi="Segoe UI" w:cs="Segoe UI"/>
          <w:color w:val="05073B"/>
          <w:sz w:val="24"/>
          <w:szCs w:val="24"/>
          <w:shd w:val="clear" w:color="auto" w:fill="FDFDFE"/>
        </w:rPr>
        <w:t>交易记录信息</w:t>
      </w:r>
      <w:r>
        <w:rPr>
          <w:rFonts w:ascii="PingFang-SC-Regular" w:hAnsi="PingFang-SC-Regular" w:cs="Segoe UI"/>
          <w:color w:val="05073B"/>
          <w:kern w:val="0"/>
          <w:sz w:val="24"/>
          <w:szCs w:val="24"/>
        </w:rPr>
        <w:t>。</w:t>
      </w:r>
    </w:p>
    <w:p w14:paraId="0CD72C55">
      <w:pPr>
        <w:spacing w:line="360" w:lineRule="auto"/>
        <w:ind w:firstLine="439" w:firstLineChars="183"/>
        <w:rPr>
          <w:rFonts w:ascii="宋体" w:hAnsiTheme="minorEastAsia" w:cstheme="minorEastAsia"/>
          <w:sz w:val="24"/>
          <w:szCs w:val="24"/>
        </w:rPr>
      </w:pPr>
      <w:r>
        <w:rPr>
          <w:rFonts w:hint="eastAsia" w:ascii="宋体" w:hAnsiTheme="minorEastAsia" w:cstheme="minorEastAsia"/>
          <w:sz w:val="24"/>
          <w:szCs w:val="24"/>
        </w:rPr>
        <w:t>【页面原型】：</w:t>
      </w:r>
    </w:p>
    <w:p w14:paraId="35CC720D">
      <w:pPr>
        <w:spacing w:line="240" w:lineRule="auto"/>
        <w:ind w:firstLine="0" w:firstLineChars="0"/>
        <w:jc w:val="center"/>
        <w:rPr>
          <w:rFonts w:ascii="宋体" w:hAnsiTheme="minorEastAsia" w:cstheme="minorEastAsia"/>
          <w:sz w:val="24"/>
          <w:szCs w:val="24"/>
        </w:rPr>
      </w:pPr>
      <w:r>
        <w:rPr>
          <w:rFonts w:hint="eastAsia"/>
          <w:szCs w:val="24"/>
        </w:rPr>
        <w:drawing>
          <wp:inline distT="0" distB="0" distL="114300" distR="114300">
            <wp:extent cx="4932045" cy="2695575"/>
            <wp:effectExtent l="0" t="0" r="1905" b="9525"/>
            <wp:docPr id="11" name="图片 11" descr="13.借卖方电子钱包交易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借卖方电子钱包交易记录"/>
                    <pic:cNvPicPr>
                      <a:picLocks noChangeAspect="1"/>
                    </pic:cNvPicPr>
                  </pic:nvPicPr>
                  <pic:blipFill>
                    <a:blip r:embed="rId97"/>
                    <a:stretch>
                      <a:fillRect/>
                    </a:stretch>
                  </pic:blipFill>
                  <pic:spPr>
                    <a:xfrm>
                      <a:off x="0" y="0"/>
                      <a:ext cx="4932045" cy="2695706"/>
                    </a:xfrm>
                    <a:prstGeom prst="rect">
                      <a:avLst/>
                    </a:prstGeom>
                  </pic:spPr>
                </pic:pic>
              </a:graphicData>
            </a:graphic>
          </wp:inline>
        </w:drawing>
      </w:r>
    </w:p>
    <w:p w14:paraId="7F4034BB">
      <w:pPr>
        <w:spacing w:line="360" w:lineRule="auto"/>
        <w:ind w:firstLine="480"/>
        <w:rPr>
          <w:rFonts w:ascii="宋体" w:hAnsiTheme="minorEastAsia" w:cstheme="minorEastAsia"/>
          <w:sz w:val="24"/>
          <w:szCs w:val="24"/>
        </w:rPr>
      </w:pPr>
      <w:r>
        <w:rPr>
          <w:rFonts w:hint="eastAsia" w:ascii="宋体" w:hAnsiTheme="minorEastAsia" w:cstheme="minorEastAsia"/>
          <w:sz w:val="24"/>
          <w:szCs w:val="24"/>
        </w:rPr>
        <w:t>【事件描述】：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784"/>
        <w:gridCol w:w="4481"/>
      </w:tblGrid>
      <w:tr w14:paraId="50012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548DD4" w:themeFill="text2" w:themeFillTint="99"/>
            <w:vAlign w:val="center"/>
          </w:tcPr>
          <w:p w14:paraId="5D33F320">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事件对象</w:t>
            </w:r>
          </w:p>
        </w:tc>
        <w:tc>
          <w:tcPr>
            <w:tcW w:w="1843" w:type="dxa"/>
            <w:shd w:val="clear" w:color="auto" w:fill="548DD4" w:themeFill="text2" w:themeFillTint="99"/>
            <w:vAlign w:val="center"/>
          </w:tcPr>
          <w:p w14:paraId="2D0302F2">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事件</w:t>
            </w:r>
          </w:p>
        </w:tc>
        <w:tc>
          <w:tcPr>
            <w:tcW w:w="4870" w:type="dxa"/>
            <w:shd w:val="clear" w:color="auto" w:fill="548DD4" w:themeFill="text2" w:themeFillTint="99"/>
            <w:vAlign w:val="center"/>
          </w:tcPr>
          <w:p w14:paraId="6794BC1A">
            <w:pPr>
              <w:spacing w:line="240" w:lineRule="auto"/>
              <w:ind w:firstLine="482"/>
              <w:jc w:val="left"/>
              <w:rPr>
                <w:rFonts w:asciiTheme="minorEastAsia" w:hAnsiTheme="minorEastAsia" w:eastAsiaTheme="minorEastAsia" w:cstheme="minorEastAsia"/>
                <w:b/>
                <w:color w:val="FFFFFF" w:themeColor="background1"/>
                <w:sz w:val="24"/>
                <w:szCs w:val="24"/>
                <w14:textFill>
                  <w14:solidFill>
                    <w14:schemeClr w14:val="bg1"/>
                  </w14:solidFill>
                </w14:textFill>
              </w:rPr>
            </w:pPr>
            <w:r>
              <w:rPr>
                <w:rFonts w:hint="eastAsia" w:asciiTheme="minorEastAsia" w:hAnsiTheme="minorEastAsia" w:eastAsiaTheme="minorEastAsia" w:cstheme="minorEastAsia"/>
                <w:b/>
                <w:color w:val="FFFFFF" w:themeColor="background1"/>
                <w:sz w:val="24"/>
                <w:szCs w:val="24"/>
                <w14:textFill>
                  <w14:solidFill>
                    <w14:schemeClr w14:val="bg1"/>
                  </w14:solidFill>
                </w14:textFill>
              </w:rPr>
              <w:t>动作</w:t>
            </w:r>
          </w:p>
        </w:tc>
      </w:tr>
      <w:tr w14:paraId="5B60F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577BCEC1">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当前页面</w:t>
            </w:r>
          </w:p>
        </w:tc>
        <w:tc>
          <w:tcPr>
            <w:tcW w:w="1843" w:type="dxa"/>
            <w:vAlign w:val="center"/>
          </w:tcPr>
          <w:p w14:paraId="43B79F8D">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初始化</w:t>
            </w:r>
          </w:p>
        </w:tc>
        <w:tc>
          <w:tcPr>
            <w:tcW w:w="4870" w:type="dxa"/>
            <w:vAlign w:val="center"/>
          </w:tcPr>
          <w:p w14:paraId="7670AB1A">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查看当前账户的所有交易记录</w:t>
            </w:r>
          </w:p>
        </w:tc>
      </w:tr>
      <w:tr w14:paraId="046BD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14:paraId="3304F12D">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详情按钮</w:t>
            </w:r>
          </w:p>
        </w:tc>
        <w:tc>
          <w:tcPr>
            <w:tcW w:w="1843" w:type="dxa"/>
            <w:vAlign w:val="center"/>
          </w:tcPr>
          <w:p w14:paraId="5FA50E7B">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Click</w:t>
            </w:r>
          </w:p>
        </w:tc>
        <w:tc>
          <w:tcPr>
            <w:tcW w:w="4870" w:type="dxa"/>
            <w:vAlign w:val="center"/>
          </w:tcPr>
          <w:p w14:paraId="5A297B4B">
            <w:pPr>
              <w:spacing w:line="240" w:lineRule="auto"/>
              <w:ind w:firstLine="48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查看单条交易的详细信息</w:t>
            </w:r>
          </w:p>
        </w:tc>
      </w:tr>
    </w:tbl>
    <w:p w14:paraId="52F31FE7">
      <w:pPr>
        <w:pStyle w:val="2"/>
        <w:spacing w:before="200" w:after="200" w:line="240" w:lineRule="auto"/>
        <w:jc w:val="left"/>
        <w:rPr>
          <w:rFonts w:ascii="宋体" w:eastAsia="宋体" w:hAnsiTheme="minorEastAsia" w:cstheme="minorEastAsia"/>
          <w:b/>
          <w:bCs w:val="0"/>
          <w:sz w:val="24"/>
          <w:szCs w:val="44"/>
        </w:rPr>
      </w:pPr>
      <w:bookmarkStart w:id="271" w:name="_Toc4877"/>
      <w:bookmarkStart w:id="272" w:name="_Toc171001528"/>
      <w:bookmarkStart w:id="273" w:name="_Toc14386"/>
      <w:bookmarkStart w:id="274" w:name="_Toc10124"/>
      <w:bookmarkStart w:id="275" w:name="_Toc27754"/>
      <w:bookmarkStart w:id="276" w:name="_Toc14001"/>
      <w:bookmarkStart w:id="277" w:name="_Toc3234"/>
      <w:r>
        <w:rPr>
          <w:rFonts w:hint="eastAsia" w:ascii="宋体" w:eastAsia="宋体" w:hAnsiTheme="minorEastAsia" w:cstheme="minorEastAsia"/>
          <w:b/>
          <w:bCs w:val="0"/>
          <w:sz w:val="24"/>
          <w:szCs w:val="44"/>
        </w:rPr>
        <w:t>第5章 系统设计</w:t>
      </w:r>
      <w:bookmarkEnd w:id="271"/>
      <w:bookmarkEnd w:id="272"/>
      <w:bookmarkEnd w:id="273"/>
      <w:bookmarkEnd w:id="274"/>
      <w:bookmarkEnd w:id="275"/>
      <w:bookmarkEnd w:id="276"/>
      <w:bookmarkEnd w:id="277"/>
    </w:p>
    <w:p w14:paraId="541BC732">
      <w:pPr>
        <w:pStyle w:val="3"/>
        <w:spacing w:before="200" w:after="200" w:line="240" w:lineRule="auto"/>
        <w:rPr>
          <w:rFonts w:ascii="宋体" w:eastAsia="宋体" w:hAnsiTheme="minorEastAsia" w:cstheme="minorEastAsia"/>
          <w:b/>
          <w:bCs/>
          <w:sz w:val="24"/>
          <w:szCs w:val="30"/>
        </w:rPr>
      </w:pPr>
      <w:bookmarkStart w:id="278" w:name="_Toc8664"/>
      <w:bookmarkStart w:id="279" w:name="_Toc23931"/>
      <w:bookmarkStart w:id="280" w:name="_Toc30131"/>
      <w:bookmarkStart w:id="281" w:name="_Toc23683"/>
      <w:bookmarkStart w:id="282" w:name="_Toc171001529"/>
      <w:bookmarkStart w:id="283" w:name="_Toc8400"/>
      <w:r>
        <w:rPr>
          <w:rFonts w:hint="eastAsia" w:ascii="宋体" w:eastAsia="宋体" w:hAnsiTheme="minorEastAsia" w:cstheme="minorEastAsia"/>
          <w:b/>
          <w:bCs/>
          <w:sz w:val="24"/>
          <w:szCs w:val="30"/>
        </w:rPr>
        <w:t>5.1数据库设计</w:t>
      </w:r>
      <w:bookmarkEnd w:id="278"/>
      <w:bookmarkEnd w:id="279"/>
      <w:bookmarkEnd w:id="280"/>
      <w:bookmarkEnd w:id="281"/>
      <w:bookmarkEnd w:id="282"/>
      <w:bookmarkEnd w:id="283"/>
    </w:p>
    <w:p w14:paraId="48B5A0AE">
      <w:pPr>
        <w:pStyle w:val="4"/>
        <w:spacing w:beforeLines="0" w:afterLines="0" w:line="240" w:lineRule="auto"/>
        <w:jc w:val="left"/>
        <w:rPr>
          <w:rFonts w:ascii="宋体" w:eastAsia="宋体" w:hAnsiTheme="minorEastAsia" w:cstheme="minorEastAsia"/>
          <w:b/>
          <w:bCs/>
          <w:sz w:val="24"/>
          <w:szCs w:val="28"/>
        </w:rPr>
      </w:pPr>
      <w:bookmarkStart w:id="284" w:name="_Toc31247"/>
      <w:bookmarkStart w:id="285" w:name="_Toc26768"/>
      <w:bookmarkStart w:id="286" w:name="_Toc25848"/>
      <w:bookmarkStart w:id="287" w:name="_Toc171001530"/>
      <w:bookmarkStart w:id="288" w:name="_Toc14769"/>
      <w:bookmarkStart w:id="289" w:name="_Toc31072"/>
      <w:r>
        <w:rPr>
          <w:rFonts w:hint="eastAsia" w:ascii="宋体" w:eastAsia="宋体" w:hAnsiTheme="minorEastAsia" w:cstheme="minorEastAsia"/>
          <w:b/>
          <w:bCs/>
          <w:sz w:val="24"/>
          <w:szCs w:val="28"/>
        </w:rPr>
        <w:t>5.1.1ER图</w:t>
      </w:r>
      <w:bookmarkEnd w:id="284"/>
      <w:bookmarkEnd w:id="285"/>
      <w:bookmarkEnd w:id="286"/>
      <w:bookmarkEnd w:id="287"/>
      <w:bookmarkEnd w:id="288"/>
      <w:bookmarkEnd w:id="289"/>
    </w:p>
    <w:p w14:paraId="37253205">
      <w:pPr>
        <w:ind w:firstLine="420"/>
      </w:pPr>
      <w:r>
        <w:rPr>
          <w:rFonts w:hint="eastAsia"/>
        </w:rPr>
        <w:t xml:space="preserve">                      图1 实体关系简要设计</w:t>
      </w:r>
    </w:p>
    <w:p w14:paraId="7AE2130A">
      <w:pPr>
        <w:spacing w:line="240" w:lineRule="auto"/>
        <w:ind w:firstLine="0" w:firstLineChars="0"/>
        <w:jc w:val="center"/>
        <w:rPr>
          <w:rFonts w:ascii="宋体" w:hAnsiTheme="minorEastAsia" w:cstheme="minorEastAsia"/>
          <w:sz w:val="24"/>
          <w:szCs w:val="24"/>
        </w:rPr>
      </w:pPr>
      <w:r>
        <w:rPr>
          <w:rFonts w:hint="eastAsia" w:ascii="宋体" w:hAnsiTheme="minorEastAsia" w:cstheme="minorEastAsia"/>
          <w:sz w:val="24"/>
          <w:szCs w:val="24"/>
        </w:rPr>
        <w:drawing>
          <wp:inline distT="0" distB="0" distL="0" distR="0">
            <wp:extent cx="4926330" cy="2896235"/>
            <wp:effectExtent l="0" t="0" r="7620" b="0"/>
            <wp:docPr id="4868567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6744" name="图片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926330" cy="2896235"/>
                    </a:xfrm>
                    <a:prstGeom prst="rect">
                      <a:avLst/>
                    </a:prstGeom>
                    <a:noFill/>
                    <a:ln>
                      <a:noFill/>
                    </a:ln>
                  </pic:spPr>
                </pic:pic>
              </a:graphicData>
            </a:graphic>
          </wp:inline>
        </w:drawing>
      </w:r>
    </w:p>
    <w:p w14:paraId="4CB7FE16">
      <w:pPr>
        <w:spacing w:line="240" w:lineRule="auto"/>
        <w:ind w:firstLine="0" w:firstLineChars="0"/>
        <w:jc w:val="center"/>
        <w:rPr>
          <w:rFonts w:ascii="宋体" w:hAnsiTheme="minorEastAsia" w:cstheme="minorEastAsia"/>
        </w:rPr>
      </w:pPr>
      <w:r>
        <w:rPr>
          <w:rFonts w:hint="eastAsia" w:ascii="宋体" w:hAnsiTheme="minorEastAsia" w:cstheme="minorEastAsia"/>
        </w:rPr>
        <w:t>图2 ER详细图</w:t>
      </w:r>
    </w:p>
    <w:p w14:paraId="499F1EC9">
      <w:pPr>
        <w:spacing w:line="240" w:lineRule="auto"/>
        <w:ind w:firstLine="0" w:firstLineChars="0"/>
        <w:rPr>
          <w:rFonts w:ascii="宋体" w:hAnsiTheme="minorEastAsia" w:cstheme="minorEastAsia"/>
        </w:rPr>
      </w:pPr>
    </w:p>
    <w:p w14:paraId="48BC656F">
      <w:pPr>
        <w:spacing w:line="240" w:lineRule="auto"/>
        <w:ind w:firstLine="0" w:firstLineChars="0"/>
        <w:jc w:val="center"/>
        <w:rPr>
          <w:rFonts w:ascii="宋体" w:hAnsiTheme="minorEastAsia" w:cstheme="minorEastAsia"/>
        </w:rPr>
      </w:pPr>
      <w:r>
        <w:rPr>
          <w:rFonts w:ascii="宋体" w:hAnsiTheme="minorEastAsia" w:cstheme="minorEastAsia"/>
        </w:rPr>
        <w:drawing>
          <wp:inline distT="0" distB="0" distL="0" distR="0">
            <wp:extent cx="4926330" cy="1833880"/>
            <wp:effectExtent l="0" t="0" r="7620" b="0"/>
            <wp:docPr id="4382610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1021" name="图片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926330" cy="1833880"/>
                    </a:xfrm>
                    <a:prstGeom prst="rect">
                      <a:avLst/>
                    </a:prstGeom>
                    <a:noFill/>
                    <a:ln>
                      <a:noFill/>
                    </a:ln>
                  </pic:spPr>
                </pic:pic>
              </a:graphicData>
            </a:graphic>
          </wp:inline>
        </w:drawing>
      </w:r>
    </w:p>
    <w:p w14:paraId="6B673F7F">
      <w:pPr>
        <w:spacing w:line="240" w:lineRule="auto"/>
        <w:ind w:firstLine="0" w:firstLineChars="0"/>
        <w:jc w:val="center"/>
        <w:rPr>
          <w:rFonts w:ascii="宋体" w:hAnsiTheme="minorEastAsia" w:cstheme="minorEastAsia"/>
        </w:rPr>
      </w:pPr>
    </w:p>
    <w:p w14:paraId="4E01730C">
      <w:pPr>
        <w:pStyle w:val="4"/>
        <w:spacing w:beforeLines="0" w:afterLines="0" w:line="240" w:lineRule="auto"/>
        <w:jc w:val="left"/>
        <w:rPr>
          <w:rFonts w:ascii="宋体" w:eastAsia="宋体" w:hAnsiTheme="minorEastAsia" w:cstheme="minorEastAsia"/>
          <w:b/>
          <w:bCs/>
          <w:sz w:val="24"/>
          <w:szCs w:val="28"/>
        </w:rPr>
      </w:pPr>
      <w:bookmarkStart w:id="290" w:name="_Toc2024"/>
      <w:bookmarkStart w:id="291" w:name="_Toc32427"/>
      <w:bookmarkStart w:id="292" w:name="_Toc171001531"/>
      <w:bookmarkStart w:id="293" w:name="_Toc10962"/>
      <w:bookmarkStart w:id="294" w:name="_Toc921"/>
      <w:bookmarkStart w:id="295" w:name="_Toc23551"/>
      <w:r>
        <w:rPr>
          <w:rFonts w:hint="eastAsia" w:ascii="宋体" w:eastAsia="宋体" w:hAnsiTheme="minorEastAsia" w:cstheme="minorEastAsia"/>
          <w:b/>
          <w:bCs/>
          <w:sz w:val="24"/>
          <w:szCs w:val="28"/>
        </w:rPr>
        <w:t>5.1.2表关系图</w:t>
      </w:r>
      <w:bookmarkEnd w:id="290"/>
      <w:bookmarkEnd w:id="291"/>
      <w:bookmarkEnd w:id="292"/>
      <w:bookmarkEnd w:id="293"/>
      <w:bookmarkEnd w:id="294"/>
      <w:bookmarkEnd w:id="295"/>
    </w:p>
    <w:p w14:paraId="28A77C7C">
      <w:pPr>
        <w:spacing w:line="240" w:lineRule="auto"/>
        <w:ind w:firstLine="0" w:firstLineChars="0"/>
        <w:jc w:val="center"/>
        <w:rPr>
          <w:rFonts w:ascii="宋体" w:hAnsiTheme="minorEastAsia" w:cstheme="minorEastAsia"/>
          <w:sz w:val="24"/>
          <w:szCs w:val="24"/>
        </w:rPr>
      </w:pPr>
      <w:r>
        <w:object>
          <v:shape id="_x0000_i1032" o:spt="75" type="#_x0000_t75" style="height:153.55pt;width:387.45pt;" o:ole="t" filled="f" o:preferrelative="t" stroked="f" coordsize="21600,21600">
            <v:path/>
            <v:fill on="f" focussize="0,0"/>
            <v:stroke on="f" joinstyle="miter"/>
            <v:imagedata r:id="rId101" o:title=""/>
            <o:lock v:ext="edit" aspectratio="t"/>
            <w10:wrap type="none"/>
            <w10:anchorlock/>
          </v:shape>
          <o:OLEObject Type="Embed" ProgID="Visio.Drawing.15" ShapeID="_x0000_i1032" DrawAspect="Content" ObjectID="_1468075732" r:id="rId100">
            <o:LockedField>false</o:LockedField>
          </o:OLEObject>
        </w:object>
      </w:r>
    </w:p>
    <w:p w14:paraId="3C5F74D1">
      <w:pPr>
        <w:pStyle w:val="4"/>
        <w:spacing w:beforeLines="0" w:afterLines="0" w:line="240" w:lineRule="auto"/>
        <w:jc w:val="left"/>
        <w:rPr>
          <w:rFonts w:ascii="宋体" w:eastAsia="宋体" w:hAnsiTheme="minorEastAsia" w:cstheme="minorEastAsia"/>
          <w:b/>
          <w:bCs/>
          <w:sz w:val="24"/>
          <w:szCs w:val="28"/>
        </w:rPr>
      </w:pPr>
      <w:bookmarkStart w:id="296" w:name="_Toc24484"/>
      <w:bookmarkStart w:id="297" w:name="_Toc171001532"/>
      <w:bookmarkStart w:id="298" w:name="_Toc17280"/>
      <w:bookmarkStart w:id="299" w:name="_Toc7395"/>
      <w:bookmarkStart w:id="300" w:name="_Toc29284"/>
      <w:bookmarkStart w:id="301" w:name="_Toc13624"/>
      <w:r>
        <w:rPr>
          <w:rFonts w:hint="eastAsia" w:ascii="宋体" w:eastAsia="宋体" w:hAnsiTheme="minorEastAsia" w:cstheme="minorEastAsia"/>
          <w:b/>
          <w:bCs/>
          <w:sz w:val="24"/>
          <w:szCs w:val="28"/>
        </w:rPr>
        <w:t>5.1.3东软跨境借卖交易数据库设计书</w:t>
      </w:r>
      <w:bookmarkEnd w:id="296"/>
      <w:bookmarkEnd w:id="297"/>
      <w:bookmarkEnd w:id="298"/>
      <w:bookmarkEnd w:id="299"/>
      <w:bookmarkEnd w:id="300"/>
      <w:bookmarkEnd w:id="301"/>
    </w:p>
    <w:p w14:paraId="3511529D">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图1总表一览</w:t>
      </w:r>
    </w:p>
    <w:p w14:paraId="749B1EF5">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2131060"/>
            <wp:effectExtent l="0" t="0" r="1905" b="2540"/>
            <wp:docPr id="122182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26195" name="图片 1"/>
                    <pic:cNvPicPr>
                      <a:picLocks noChangeAspect="1"/>
                    </pic:cNvPicPr>
                  </pic:nvPicPr>
                  <pic:blipFill>
                    <a:blip r:embed="rId102"/>
                    <a:stretch>
                      <a:fillRect/>
                    </a:stretch>
                  </pic:blipFill>
                  <pic:spPr>
                    <a:xfrm>
                      <a:off x="0" y="0"/>
                      <a:ext cx="4932045" cy="2131060"/>
                    </a:xfrm>
                    <a:prstGeom prst="rect">
                      <a:avLst/>
                    </a:prstGeom>
                  </pic:spPr>
                </pic:pic>
              </a:graphicData>
            </a:graphic>
          </wp:inline>
        </w:drawing>
      </w:r>
    </w:p>
    <w:p w14:paraId="7DFF999B">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图2 admins表</w:t>
      </w:r>
    </w:p>
    <w:p w14:paraId="51B4D235">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028065"/>
            <wp:effectExtent l="0" t="0" r="1905" b="635"/>
            <wp:docPr id="98776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9327" name="图片 1"/>
                    <pic:cNvPicPr>
                      <a:picLocks noChangeAspect="1"/>
                    </pic:cNvPicPr>
                  </pic:nvPicPr>
                  <pic:blipFill>
                    <a:blip r:embed="rId103"/>
                    <a:stretch>
                      <a:fillRect/>
                    </a:stretch>
                  </pic:blipFill>
                  <pic:spPr>
                    <a:xfrm>
                      <a:off x="0" y="0"/>
                      <a:ext cx="4932045" cy="1028065"/>
                    </a:xfrm>
                    <a:prstGeom prst="rect">
                      <a:avLst/>
                    </a:prstGeom>
                  </pic:spPr>
                </pic:pic>
              </a:graphicData>
            </a:graphic>
          </wp:inline>
        </w:drawing>
      </w:r>
    </w:p>
    <w:p w14:paraId="20F121AF">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图3 brand表</w:t>
      </w:r>
    </w:p>
    <w:p w14:paraId="5DA5F5AA">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141730"/>
            <wp:effectExtent l="0" t="0" r="1905" b="1270"/>
            <wp:docPr id="157416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603" name="图片 1"/>
                    <pic:cNvPicPr>
                      <a:picLocks noChangeAspect="1"/>
                    </pic:cNvPicPr>
                  </pic:nvPicPr>
                  <pic:blipFill>
                    <a:blip r:embed="rId104"/>
                    <a:stretch>
                      <a:fillRect/>
                    </a:stretch>
                  </pic:blipFill>
                  <pic:spPr>
                    <a:xfrm>
                      <a:off x="0" y="0"/>
                      <a:ext cx="4932045" cy="1141730"/>
                    </a:xfrm>
                    <a:prstGeom prst="rect">
                      <a:avLst/>
                    </a:prstGeom>
                  </pic:spPr>
                </pic:pic>
              </a:graphicData>
            </a:graphic>
          </wp:inline>
        </w:drawing>
      </w:r>
    </w:p>
    <w:p w14:paraId="42CE5259">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图4 brands表</w:t>
      </w:r>
    </w:p>
    <w:p w14:paraId="003A0723">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086485"/>
            <wp:effectExtent l="0" t="0" r="1905" b="0"/>
            <wp:docPr id="118049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8296" name="图片 1"/>
                    <pic:cNvPicPr>
                      <a:picLocks noChangeAspect="1"/>
                    </pic:cNvPicPr>
                  </pic:nvPicPr>
                  <pic:blipFill>
                    <a:blip r:embed="rId105"/>
                    <a:stretch>
                      <a:fillRect/>
                    </a:stretch>
                  </pic:blipFill>
                  <pic:spPr>
                    <a:xfrm>
                      <a:off x="0" y="0"/>
                      <a:ext cx="4932045" cy="1086485"/>
                    </a:xfrm>
                    <a:prstGeom prst="rect">
                      <a:avLst/>
                    </a:prstGeom>
                  </pic:spPr>
                </pic:pic>
              </a:graphicData>
            </a:graphic>
          </wp:inline>
        </w:drawing>
      </w:r>
    </w:p>
    <w:p w14:paraId="4D308548">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图5 merchants表</w:t>
      </w:r>
    </w:p>
    <w:p w14:paraId="59760481">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083945"/>
            <wp:effectExtent l="0" t="0" r="1905" b="1905"/>
            <wp:docPr id="143534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42169" name="图片 1"/>
                    <pic:cNvPicPr>
                      <a:picLocks noChangeAspect="1"/>
                    </pic:cNvPicPr>
                  </pic:nvPicPr>
                  <pic:blipFill>
                    <a:blip r:embed="rId106"/>
                    <a:stretch>
                      <a:fillRect/>
                    </a:stretch>
                  </pic:blipFill>
                  <pic:spPr>
                    <a:xfrm>
                      <a:off x="0" y="0"/>
                      <a:ext cx="4932045" cy="1083945"/>
                    </a:xfrm>
                    <a:prstGeom prst="rect">
                      <a:avLst/>
                    </a:prstGeom>
                  </pic:spPr>
                </pic:pic>
              </a:graphicData>
            </a:graphic>
          </wp:inline>
        </w:drawing>
      </w:r>
    </w:p>
    <w:p w14:paraId="1F97BFED">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图6 orders表</w:t>
      </w:r>
    </w:p>
    <w:p w14:paraId="1BAAB2A1">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640840"/>
            <wp:effectExtent l="0" t="0" r="1905" b="0"/>
            <wp:docPr id="48087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8431" name="图片 1"/>
                    <pic:cNvPicPr>
                      <a:picLocks noChangeAspect="1"/>
                    </pic:cNvPicPr>
                  </pic:nvPicPr>
                  <pic:blipFill>
                    <a:blip r:embed="rId107"/>
                    <a:stretch>
                      <a:fillRect/>
                    </a:stretch>
                  </pic:blipFill>
                  <pic:spPr>
                    <a:xfrm>
                      <a:off x="0" y="0"/>
                      <a:ext cx="4932045" cy="1640840"/>
                    </a:xfrm>
                    <a:prstGeom prst="rect">
                      <a:avLst/>
                    </a:prstGeom>
                  </pic:spPr>
                </pic:pic>
              </a:graphicData>
            </a:graphic>
          </wp:inline>
        </w:drawing>
      </w:r>
    </w:p>
    <w:p w14:paraId="7E93818F">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图7 products表</w:t>
      </w:r>
    </w:p>
    <w:p w14:paraId="7BDE3831">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034415"/>
            <wp:effectExtent l="0" t="0" r="1905" b="0"/>
            <wp:docPr id="170108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940" name="图片 1"/>
                    <pic:cNvPicPr>
                      <a:picLocks noChangeAspect="1"/>
                    </pic:cNvPicPr>
                  </pic:nvPicPr>
                  <pic:blipFill>
                    <a:blip r:embed="rId108"/>
                    <a:stretch>
                      <a:fillRect/>
                    </a:stretch>
                  </pic:blipFill>
                  <pic:spPr>
                    <a:xfrm>
                      <a:off x="0" y="0"/>
                      <a:ext cx="4932045" cy="1034415"/>
                    </a:xfrm>
                    <a:prstGeom prst="rect">
                      <a:avLst/>
                    </a:prstGeom>
                  </pic:spPr>
                </pic:pic>
              </a:graphicData>
            </a:graphic>
          </wp:inline>
        </w:drawing>
      </w:r>
    </w:p>
    <w:p w14:paraId="171EA9B6">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图8 shopping_cart表</w:t>
      </w:r>
    </w:p>
    <w:p w14:paraId="0E6172FA">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295400"/>
            <wp:effectExtent l="0" t="0" r="1905" b="0"/>
            <wp:docPr id="315654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54476" name="图片 1"/>
                    <pic:cNvPicPr>
                      <a:picLocks noChangeAspect="1"/>
                    </pic:cNvPicPr>
                  </pic:nvPicPr>
                  <pic:blipFill>
                    <a:blip r:embed="rId109"/>
                    <a:stretch>
                      <a:fillRect/>
                    </a:stretch>
                  </pic:blipFill>
                  <pic:spPr>
                    <a:xfrm>
                      <a:off x="0" y="0"/>
                      <a:ext cx="4932045" cy="1295400"/>
                    </a:xfrm>
                    <a:prstGeom prst="rect">
                      <a:avLst/>
                    </a:prstGeom>
                  </pic:spPr>
                </pic:pic>
              </a:graphicData>
            </a:graphic>
          </wp:inline>
        </w:drawing>
      </w:r>
    </w:p>
    <w:p w14:paraId="4B849BB7">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图9 store表</w:t>
      </w:r>
    </w:p>
    <w:p w14:paraId="39568C7B">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1098550"/>
            <wp:effectExtent l="0" t="0" r="1905" b="6350"/>
            <wp:docPr id="107541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0347" name="图片 1"/>
                    <pic:cNvPicPr>
                      <a:picLocks noChangeAspect="1"/>
                    </pic:cNvPicPr>
                  </pic:nvPicPr>
                  <pic:blipFill>
                    <a:blip r:embed="rId110"/>
                    <a:stretch>
                      <a:fillRect/>
                    </a:stretch>
                  </pic:blipFill>
                  <pic:spPr>
                    <a:xfrm>
                      <a:off x="0" y="0"/>
                      <a:ext cx="4932045" cy="1098550"/>
                    </a:xfrm>
                    <a:prstGeom prst="rect">
                      <a:avLst/>
                    </a:prstGeom>
                  </pic:spPr>
                </pic:pic>
              </a:graphicData>
            </a:graphic>
          </wp:inline>
        </w:drawing>
      </w:r>
    </w:p>
    <w:p w14:paraId="48580BB9">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图10 wallet_transaction表</w:t>
      </w:r>
    </w:p>
    <w:p w14:paraId="74C68528">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681990"/>
            <wp:effectExtent l="0" t="0" r="1905" b="3810"/>
            <wp:docPr id="831121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1130" name="图片 1"/>
                    <pic:cNvPicPr>
                      <a:picLocks noChangeAspect="1"/>
                    </pic:cNvPicPr>
                  </pic:nvPicPr>
                  <pic:blipFill>
                    <a:blip r:embed="rId111"/>
                    <a:stretch>
                      <a:fillRect/>
                    </a:stretch>
                  </pic:blipFill>
                  <pic:spPr>
                    <a:xfrm>
                      <a:off x="0" y="0"/>
                      <a:ext cx="4932045" cy="681990"/>
                    </a:xfrm>
                    <a:prstGeom prst="rect">
                      <a:avLst/>
                    </a:prstGeom>
                  </pic:spPr>
                </pic:pic>
              </a:graphicData>
            </a:graphic>
          </wp:inline>
        </w:drawing>
      </w:r>
    </w:p>
    <w:p w14:paraId="7EEF3E46">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图11 wallet表</w:t>
      </w:r>
    </w:p>
    <w:p w14:paraId="3B34EF41">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807085"/>
            <wp:effectExtent l="0" t="0" r="1905" b="0"/>
            <wp:docPr id="132888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076" name="图片 1"/>
                    <pic:cNvPicPr>
                      <a:picLocks noChangeAspect="1"/>
                    </pic:cNvPicPr>
                  </pic:nvPicPr>
                  <pic:blipFill>
                    <a:blip r:embed="rId112"/>
                    <a:stretch>
                      <a:fillRect/>
                    </a:stretch>
                  </pic:blipFill>
                  <pic:spPr>
                    <a:xfrm>
                      <a:off x="0" y="0"/>
                      <a:ext cx="4932045" cy="807085"/>
                    </a:xfrm>
                    <a:prstGeom prst="rect">
                      <a:avLst/>
                    </a:prstGeom>
                  </pic:spPr>
                </pic:pic>
              </a:graphicData>
            </a:graphic>
          </wp:inline>
        </w:drawing>
      </w:r>
    </w:p>
    <w:p w14:paraId="78CB52C6">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图12 zebra_account表</w:t>
      </w:r>
    </w:p>
    <w:p w14:paraId="2B335EAE">
      <w:pPr>
        <w:spacing w:line="240" w:lineRule="auto"/>
        <w:ind w:firstLine="0" w:firstLineChars="0"/>
        <w:jc w:val="center"/>
        <w:rPr>
          <w:rFonts w:ascii="宋体" w:hAnsiTheme="minorEastAsia" w:cstheme="minorEastAsia"/>
          <w:sz w:val="24"/>
          <w:szCs w:val="24"/>
        </w:rPr>
      </w:pPr>
      <w:r>
        <w:rPr>
          <w:rFonts w:ascii="宋体" w:hAnsiTheme="minorEastAsia" w:cstheme="minorEastAsia"/>
          <w:sz w:val="24"/>
          <w:szCs w:val="24"/>
        </w:rPr>
        <w:drawing>
          <wp:inline distT="0" distB="0" distL="0" distR="0">
            <wp:extent cx="4932045" cy="850900"/>
            <wp:effectExtent l="0" t="0" r="1905" b="6350"/>
            <wp:docPr id="1486962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2096" name="图片 1"/>
                    <pic:cNvPicPr>
                      <a:picLocks noChangeAspect="1"/>
                    </pic:cNvPicPr>
                  </pic:nvPicPr>
                  <pic:blipFill>
                    <a:blip r:embed="rId113"/>
                    <a:stretch>
                      <a:fillRect/>
                    </a:stretch>
                  </pic:blipFill>
                  <pic:spPr>
                    <a:xfrm>
                      <a:off x="0" y="0"/>
                      <a:ext cx="4932045" cy="850900"/>
                    </a:xfrm>
                    <a:prstGeom prst="rect">
                      <a:avLst/>
                    </a:prstGeom>
                  </pic:spPr>
                </pic:pic>
              </a:graphicData>
            </a:graphic>
          </wp:inline>
        </w:drawing>
      </w:r>
    </w:p>
    <w:p w14:paraId="6CC410A6">
      <w:pPr>
        <w:pStyle w:val="3"/>
        <w:spacing w:before="200" w:after="200" w:line="240" w:lineRule="auto"/>
        <w:rPr>
          <w:rFonts w:ascii="宋体" w:eastAsia="宋体" w:hAnsiTheme="minorEastAsia" w:cstheme="minorEastAsia"/>
          <w:b/>
          <w:bCs/>
          <w:sz w:val="24"/>
          <w:szCs w:val="30"/>
        </w:rPr>
      </w:pPr>
      <w:bookmarkStart w:id="302" w:name="_Toc9255"/>
      <w:bookmarkStart w:id="303" w:name="_Toc7803"/>
      <w:bookmarkStart w:id="304" w:name="_Toc29714"/>
      <w:bookmarkStart w:id="305" w:name="_Toc25343"/>
      <w:bookmarkStart w:id="306" w:name="_Toc171001533"/>
      <w:bookmarkStart w:id="307" w:name="_Toc18103"/>
      <w:r>
        <w:rPr>
          <w:rFonts w:hint="eastAsia" w:ascii="宋体" w:eastAsia="宋体" w:hAnsiTheme="minorEastAsia" w:cstheme="minorEastAsia"/>
          <w:b/>
          <w:bCs/>
          <w:sz w:val="24"/>
          <w:szCs w:val="30"/>
        </w:rPr>
        <w:t>5.2状态图</w:t>
      </w:r>
      <w:bookmarkEnd w:id="302"/>
      <w:bookmarkEnd w:id="303"/>
      <w:bookmarkEnd w:id="304"/>
      <w:bookmarkEnd w:id="305"/>
      <w:bookmarkEnd w:id="306"/>
      <w:bookmarkEnd w:id="307"/>
    </w:p>
    <w:p w14:paraId="38BFAF89">
      <w:pPr>
        <w:ind w:firstLine="0" w:firstLineChars="0"/>
        <w:jc w:val="center"/>
        <w:rPr>
          <w:rFonts w:ascii="宋体" w:hAnsiTheme="minorEastAsia" w:cstheme="minorEastAsia"/>
          <w:szCs w:val="24"/>
        </w:rPr>
      </w:pPr>
      <w:r>
        <w:rPr>
          <w:rFonts w:hint="eastAsia" w:ascii="宋体" w:hAnsiTheme="minorEastAsia" w:cstheme="minorEastAsia"/>
          <w:szCs w:val="24"/>
        </w:rPr>
        <w:t>图1商品状态图</w:t>
      </w:r>
    </w:p>
    <w:p w14:paraId="2CBDDEBB">
      <w:pPr>
        <w:spacing w:line="240" w:lineRule="auto"/>
        <w:ind w:firstLine="0" w:firstLineChars="0"/>
        <w:jc w:val="center"/>
        <w:rPr>
          <w:rFonts w:ascii="宋体" w:hAnsiTheme="minorEastAsia" w:cstheme="minorEastAsia"/>
          <w:sz w:val="24"/>
          <w:szCs w:val="24"/>
        </w:rPr>
      </w:pPr>
      <w:r>
        <w:drawing>
          <wp:inline distT="0" distB="0" distL="0" distR="0">
            <wp:extent cx="4926330" cy="3091815"/>
            <wp:effectExtent l="0" t="0" r="7620" b="0"/>
            <wp:docPr id="13309877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87793" name="图片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926330" cy="3091815"/>
                    </a:xfrm>
                    <a:prstGeom prst="rect">
                      <a:avLst/>
                    </a:prstGeom>
                    <a:noFill/>
                    <a:ln>
                      <a:noFill/>
                    </a:ln>
                  </pic:spPr>
                </pic:pic>
              </a:graphicData>
            </a:graphic>
          </wp:inline>
        </w:drawing>
      </w:r>
    </w:p>
    <w:p w14:paraId="0B167C1C">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图2订单状态图</w:t>
      </w:r>
    </w:p>
    <w:p w14:paraId="78A3FF48">
      <w:pPr>
        <w:spacing w:line="240" w:lineRule="auto"/>
        <w:ind w:firstLine="0" w:firstLineChars="0"/>
        <w:jc w:val="center"/>
      </w:pPr>
      <w:r>
        <w:drawing>
          <wp:inline distT="0" distB="0" distL="0" distR="0">
            <wp:extent cx="4931410" cy="2510790"/>
            <wp:effectExtent l="0" t="0" r="2540" b="3810"/>
            <wp:docPr id="1916459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9525" name="图片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931410" cy="2510790"/>
                    </a:xfrm>
                    <a:prstGeom prst="rect">
                      <a:avLst/>
                    </a:prstGeom>
                    <a:noFill/>
                    <a:ln>
                      <a:noFill/>
                    </a:ln>
                  </pic:spPr>
                </pic:pic>
              </a:graphicData>
            </a:graphic>
          </wp:inline>
        </w:drawing>
      </w:r>
    </w:p>
    <w:p w14:paraId="6B49A7D4">
      <w:pPr>
        <w:spacing w:line="240" w:lineRule="auto"/>
        <w:ind w:firstLine="0" w:firstLineChars="0"/>
        <w:jc w:val="center"/>
      </w:pPr>
      <w:r>
        <w:rPr>
          <w:rFonts w:hint="eastAsia"/>
        </w:rPr>
        <w:t>图3电子钱包状态图</w:t>
      </w:r>
    </w:p>
    <w:p w14:paraId="233CBC4C">
      <w:pPr>
        <w:spacing w:line="240" w:lineRule="auto"/>
        <w:ind w:firstLine="0" w:firstLineChars="0"/>
        <w:jc w:val="center"/>
        <w:rPr>
          <w:rFonts w:ascii="宋体" w:hAnsiTheme="minorEastAsia" w:cstheme="minorEastAsia"/>
          <w:sz w:val="24"/>
          <w:szCs w:val="24"/>
        </w:rPr>
      </w:pPr>
      <w:r>
        <w:drawing>
          <wp:inline distT="0" distB="0" distL="0" distR="0">
            <wp:extent cx="4973955" cy="2510790"/>
            <wp:effectExtent l="0" t="0" r="0" b="3810"/>
            <wp:docPr id="125320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191" name="图片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973955" cy="2510790"/>
                    </a:xfrm>
                    <a:prstGeom prst="rect">
                      <a:avLst/>
                    </a:prstGeom>
                    <a:noFill/>
                    <a:ln>
                      <a:noFill/>
                    </a:ln>
                  </pic:spPr>
                </pic:pic>
              </a:graphicData>
            </a:graphic>
          </wp:inline>
        </w:drawing>
      </w:r>
    </w:p>
    <w:p w14:paraId="123DA8C0">
      <w:pPr>
        <w:pStyle w:val="3"/>
        <w:spacing w:before="200" w:after="200" w:line="240" w:lineRule="auto"/>
        <w:rPr>
          <w:rFonts w:ascii="宋体" w:eastAsia="宋体" w:hAnsiTheme="minorEastAsia" w:cstheme="minorEastAsia"/>
          <w:b/>
          <w:bCs/>
          <w:sz w:val="24"/>
          <w:szCs w:val="30"/>
        </w:rPr>
      </w:pPr>
      <w:bookmarkStart w:id="308" w:name="_Toc25740"/>
      <w:bookmarkStart w:id="309" w:name="_Toc9576"/>
      <w:bookmarkStart w:id="310" w:name="_Toc171001534"/>
      <w:bookmarkStart w:id="311" w:name="_Toc10307"/>
      <w:bookmarkStart w:id="312" w:name="_Toc18587"/>
      <w:bookmarkStart w:id="313" w:name="_Toc26629"/>
      <w:r>
        <w:rPr>
          <w:rFonts w:hint="eastAsia" w:ascii="宋体" w:eastAsia="宋体" w:hAnsiTheme="minorEastAsia" w:cstheme="minorEastAsia"/>
          <w:b/>
          <w:bCs/>
          <w:sz w:val="24"/>
          <w:szCs w:val="30"/>
        </w:rPr>
        <w:t>5.3类图</w:t>
      </w:r>
      <w:bookmarkEnd w:id="308"/>
      <w:bookmarkEnd w:id="309"/>
      <w:bookmarkEnd w:id="310"/>
      <w:bookmarkEnd w:id="311"/>
      <w:bookmarkEnd w:id="312"/>
      <w:bookmarkEnd w:id="313"/>
    </w:p>
    <w:p w14:paraId="627F7E60">
      <w:pPr>
        <w:pStyle w:val="4"/>
        <w:spacing w:beforeLines="0" w:afterLines="0" w:line="240" w:lineRule="auto"/>
        <w:jc w:val="left"/>
        <w:rPr>
          <w:rFonts w:ascii="宋体" w:eastAsia="宋体" w:hAnsiTheme="minorEastAsia" w:cstheme="minorEastAsia"/>
          <w:b/>
          <w:sz w:val="24"/>
        </w:rPr>
      </w:pPr>
      <w:bookmarkStart w:id="314" w:name="_Toc2419"/>
      <w:bookmarkStart w:id="315" w:name="_Toc21373"/>
      <w:bookmarkStart w:id="316" w:name="_Toc20764"/>
      <w:bookmarkStart w:id="317" w:name="_Toc171001535"/>
      <w:bookmarkStart w:id="318" w:name="_Toc20430"/>
      <w:bookmarkStart w:id="319" w:name="_Toc11955"/>
      <w:r>
        <w:rPr>
          <w:rFonts w:hint="eastAsia" w:ascii="宋体" w:eastAsia="宋体" w:hAnsiTheme="minorEastAsia" w:cstheme="minorEastAsia"/>
          <w:b/>
          <w:bCs/>
          <w:sz w:val="24"/>
          <w:szCs w:val="28"/>
        </w:rPr>
        <w:t>5.3.1管理员类图</w:t>
      </w:r>
      <w:bookmarkEnd w:id="314"/>
      <w:bookmarkEnd w:id="315"/>
      <w:bookmarkEnd w:id="316"/>
      <w:bookmarkEnd w:id="317"/>
      <w:bookmarkEnd w:id="318"/>
      <w:bookmarkEnd w:id="319"/>
    </w:p>
    <w:p w14:paraId="502024A8">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图1管理员注册类图</w:t>
      </w:r>
    </w:p>
    <w:p w14:paraId="7C2B1D90">
      <w:pPr>
        <w:spacing w:line="240" w:lineRule="auto"/>
        <w:ind w:firstLine="0" w:firstLineChars="0"/>
        <w:jc w:val="center"/>
        <w:rPr>
          <w:rFonts w:ascii="宋体" w:hAnsiTheme="minorEastAsia" w:cstheme="minorEastAsia"/>
          <w:sz w:val="24"/>
          <w:szCs w:val="24"/>
        </w:rPr>
      </w:pPr>
      <w:r>
        <w:object>
          <v:shape id="_x0000_i1033" o:spt="75" type="#_x0000_t75" style="height:390.8pt;width:387.9pt;" o:ole="t" filled="f" o:preferrelative="t" stroked="f" coordsize="21600,21600">
            <v:path/>
            <v:fill on="f" focussize="0,0"/>
            <v:stroke on="f" joinstyle="miter"/>
            <v:imagedata r:id="rId118" o:title=""/>
            <o:lock v:ext="edit" aspectratio="t"/>
            <w10:wrap type="none"/>
            <w10:anchorlock/>
          </v:shape>
          <o:OLEObject Type="Embed" ProgID="Visio.Drawing.15" ShapeID="_x0000_i1033" DrawAspect="Content" ObjectID="_1468075733" r:id="rId117">
            <o:LockedField>false</o:LockedField>
          </o:OLEObject>
        </w:object>
      </w:r>
    </w:p>
    <w:p w14:paraId="1D1A2A08">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图2管理员登录</w:t>
      </w:r>
    </w:p>
    <w:p w14:paraId="0FCB2D2E">
      <w:pPr>
        <w:spacing w:line="240" w:lineRule="auto"/>
        <w:ind w:firstLine="0" w:firstLineChars="0"/>
        <w:jc w:val="center"/>
        <w:rPr>
          <w:rFonts w:ascii="宋体" w:hAnsiTheme="minorEastAsia" w:cstheme="minorEastAsia"/>
          <w:sz w:val="24"/>
          <w:szCs w:val="24"/>
        </w:rPr>
      </w:pPr>
      <w:r>
        <w:object>
          <v:shape id="_x0000_i1034" o:spt="75" type="#_x0000_t75" style="height:374.15pt;width:387.9pt;" o:ole="t" filled="f" o:preferrelative="t" stroked="f" coordsize="21600,21600">
            <v:path/>
            <v:fill on="f" focussize="0,0"/>
            <v:stroke on="f" joinstyle="miter"/>
            <v:imagedata r:id="rId120" o:title=""/>
            <o:lock v:ext="edit" aspectratio="t"/>
            <w10:wrap type="none"/>
            <w10:anchorlock/>
          </v:shape>
          <o:OLEObject Type="Embed" ProgID="Visio.Drawing.15" ShapeID="_x0000_i1034" DrawAspect="Content" ObjectID="_1468075734" r:id="rId119">
            <o:LockedField>false</o:LockedField>
          </o:OLEObject>
        </w:object>
      </w:r>
    </w:p>
    <w:p w14:paraId="00910100">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图3管理员个人信息</w:t>
      </w:r>
    </w:p>
    <w:p w14:paraId="55E014D2">
      <w:pPr>
        <w:spacing w:line="240" w:lineRule="auto"/>
        <w:ind w:firstLine="0" w:firstLineChars="0"/>
        <w:jc w:val="center"/>
        <w:rPr>
          <w:rFonts w:ascii="宋体" w:hAnsiTheme="minorEastAsia" w:cstheme="minorEastAsia"/>
          <w:sz w:val="24"/>
          <w:szCs w:val="24"/>
        </w:rPr>
      </w:pPr>
      <w:r>
        <w:object>
          <v:shape id="_x0000_i1035" o:spt="75" type="#_x0000_t75" style="height:328.8pt;width:387.9pt;" o:ole="t" filled="f" o:preferrelative="t" stroked="f" coordsize="21600,21600">
            <v:path/>
            <v:fill on="f" focussize="0,0"/>
            <v:stroke on="f" joinstyle="miter"/>
            <v:imagedata r:id="rId122" o:title=""/>
            <o:lock v:ext="edit" aspectratio="t"/>
            <w10:wrap type="none"/>
            <w10:anchorlock/>
          </v:shape>
          <o:OLEObject Type="Embed" ProgID="Visio.Drawing.15" ShapeID="_x0000_i1035" DrawAspect="Content" ObjectID="_1468075735" r:id="rId121">
            <o:LockedField>false</o:LockedField>
          </o:OLEObject>
        </w:object>
      </w:r>
    </w:p>
    <w:p w14:paraId="108BA27F">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图4管理品牌方</w:t>
      </w:r>
    </w:p>
    <w:p w14:paraId="57E597C9">
      <w:pPr>
        <w:spacing w:line="240" w:lineRule="auto"/>
        <w:ind w:firstLine="0" w:firstLineChars="0"/>
        <w:jc w:val="center"/>
        <w:rPr>
          <w:rFonts w:ascii="宋体" w:hAnsiTheme="minorEastAsia" w:cstheme="minorEastAsia"/>
          <w:sz w:val="24"/>
          <w:szCs w:val="24"/>
        </w:rPr>
      </w:pPr>
      <w:r>
        <w:object>
          <v:shape id="_x0000_i1036" o:spt="75" type="#_x0000_t75" style="height:320.45pt;width:388.3pt;" o:ole="t" filled="f" o:preferrelative="t" stroked="f" coordsize="21600,21600">
            <v:path/>
            <v:fill on="f" focussize="0,0"/>
            <v:stroke on="f" joinstyle="miter"/>
            <v:imagedata r:id="rId124" o:title=""/>
            <o:lock v:ext="edit" aspectratio="t"/>
            <w10:wrap type="none"/>
            <w10:anchorlock/>
          </v:shape>
          <o:OLEObject Type="Embed" ProgID="Visio.Drawing.15" ShapeID="_x0000_i1036" DrawAspect="Content" ObjectID="_1468075736" r:id="rId123">
            <o:LockedField>false</o:LockedField>
          </o:OLEObject>
        </w:object>
      </w:r>
    </w:p>
    <w:p w14:paraId="1DFCD5F5">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图5管理商家</w:t>
      </w:r>
    </w:p>
    <w:p w14:paraId="07A8ECFA">
      <w:pPr>
        <w:spacing w:line="240" w:lineRule="auto"/>
        <w:ind w:firstLine="0" w:firstLineChars="0"/>
        <w:jc w:val="center"/>
        <w:rPr>
          <w:rFonts w:ascii="宋体" w:hAnsiTheme="minorEastAsia" w:cstheme="minorEastAsia"/>
          <w:sz w:val="24"/>
          <w:szCs w:val="24"/>
        </w:rPr>
      </w:pPr>
      <w:r>
        <w:object>
          <v:shape id="_x0000_i1037" o:spt="75" type="#_x0000_t75" style="height:325.85pt;width:388.3pt;" o:ole="t" filled="f" o:preferrelative="t" stroked="f" coordsize="21600,21600">
            <v:path/>
            <v:fill on="f" focussize="0,0"/>
            <v:stroke on="f" joinstyle="miter"/>
            <v:imagedata r:id="rId126" o:title=""/>
            <o:lock v:ext="edit" aspectratio="t"/>
            <w10:wrap type="none"/>
            <w10:anchorlock/>
          </v:shape>
          <o:OLEObject Type="Embed" ProgID="Visio.Drawing.15" ShapeID="_x0000_i1037" DrawAspect="Content" ObjectID="_1468075737" r:id="rId125">
            <o:LockedField>false</o:LockedField>
          </o:OLEObject>
        </w:object>
      </w:r>
    </w:p>
    <w:p w14:paraId="39A969F3">
      <w:pPr>
        <w:pStyle w:val="4"/>
        <w:spacing w:beforeLines="0" w:afterLines="0" w:line="240" w:lineRule="auto"/>
        <w:jc w:val="left"/>
        <w:rPr>
          <w:rFonts w:ascii="宋体" w:eastAsia="宋体" w:hAnsiTheme="minorEastAsia" w:cstheme="minorEastAsia"/>
          <w:b/>
          <w:bCs/>
          <w:sz w:val="24"/>
          <w:szCs w:val="28"/>
        </w:rPr>
      </w:pPr>
      <w:bookmarkStart w:id="320" w:name="_Toc3072"/>
      <w:bookmarkStart w:id="321" w:name="_Toc30744"/>
      <w:bookmarkStart w:id="322" w:name="_Toc7743"/>
      <w:bookmarkStart w:id="323" w:name="_Toc946"/>
      <w:bookmarkStart w:id="324" w:name="_Toc171001536"/>
      <w:bookmarkStart w:id="325" w:name="_Toc12512"/>
      <w:r>
        <w:rPr>
          <w:rFonts w:hint="eastAsia" w:ascii="宋体" w:eastAsia="宋体" w:hAnsiTheme="minorEastAsia" w:cstheme="minorEastAsia"/>
          <w:b/>
          <w:bCs/>
          <w:sz w:val="24"/>
          <w:szCs w:val="28"/>
        </w:rPr>
        <w:t>5.3.2品牌方类图</w:t>
      </w:r>
      <w:bookmarkEnd w:id="320"/>
      <w:bookmarkEnd w:id="321"/>
      <w:bookmarkEnd w:id="322"/>
      <w:bookmarkEnd w:id="323"/>
      <w:bookmarkEnd w:id="324"/>
    </w:p>
    <w:p w14:paraId="3352532A">
      <w:pPr>
        <w:ind w:firstLine="0" w:firstLineChars="0"/>
        <w:jc w:val="center"/>
        <w:rPr>
          <w:rFonts w:ascii="宋体" w:hAnsiTheme="minorEastAsia" w:cstheme="minorEastAsia"/>
          <w:szCs w:val="24"/>
        </w:rPr>
      </w:pPr>
      <w:r>
        <w:rPr>
          <w:rFonts w:hint="eastAsia" w:ascii="宋体" w:hAnsiTheme="minorEastAsia" w:cstheme="minorEastAsia"/>
          <w:szCs w:val="24"/>
        </w:rPr>
        <w:t>图1品牌方注册</w:t>
      </w:r>
    </w:p>
    <w:p w14:paraId="784D3B76">
      <w:pPr>
        <w:spacing w:line="240" w:lineRule="auto"/>
        <w:ind w:firstLine="0" w:firstLineChars="0"/>
        <w:jc w:val="center"/>
        <w:rPr>
          <w:rFonts w:ascii="宋体"/>
          <w:sz w:val="24"/>
        </w:rPr>
      </w:pPr>
      <w:r>
        <w:object>
          <v:shape id="_x0000_i1038" o:spt="75" type="#_x0000_t75" style="height:399.1pt;width:387.9pt;" o:ole="t" filled="f" o:preferrelative="t" stroked="f" coordsize="21600,21600">
            <v:path/>
            <v:fill on="f" focussize="0,0"/>
            <v:stroke on="f" joinstyle="miter"/>
            <v:imagedata r:id="rId128" o:title=""/>
            <o:lock v:ext="edit" aspectratio="t"/>
            <w10:wrap type="none"/>
            <w10:anchorlock/>
          </v:shape>
          <o:OLEObject Type="Embed" ProgID="Visio.Drawing.15" ShapeID="_x0000_i1038" DrawAspect="Content" ObjectID="_1468075738" r:id="rId127">
            <o:LockedField>false</o:LockedField>
          </o:OLEObject>
        </w:object>
      </w:r>
    </w:p>
    <w:p w14:paraId="45EF0977">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图2品牌方登录</w:t>
      </w:r>
    </w:p>
    <w:p w14:paraId="7E4AEDC6">
      <w:pPr>
        <w:spacing w:line="240" w:lineRule="auto"/>
        <w:ind w:firstLine="0" w:firstLineChars="0"/>
        <w:jc w:val="center"/>
        <w:rPr>
          <w:rFonts w:ascii="宋体" w:hAnsiTheme="minorEastAsia" w:cstheme="minorEastAsia"/>
          <w:sz w:val="24"/>
          <w:szCs w:val="24"/>
        </w:rPr>
      </w:pPr>
      <w:r>
        <w:object>
          <v:shape id="_x0000_i1039" o:spt="75" type="#_x0000_t75" style="height:374.15pt;width:387.9pt;" o:ole="t" filled="f" o:preferrelative="t" stroked="f" coordsize="21600,21600">
            <v:path/>
            <v:fill on="f" focussize="0,0"/>
            <v:stroke on="f" joinstyle="miter"/>
            <v:imagedata r:id="rId130" o:title=""/>
            <o:lock v:ext="edit" aspectratio="t"/>
            <w10:wrap type="none"/>
            <w10:anchorlock/>
          </v:shape>
          <o:OLEObject Type="Embed" ProgID="Visio.Drawing.15" ShapeID="_x0000_i1039" DrawAspect="Content" ObjectID="_1468075739" r:id="rId129">
            <o:LockedField>false</o:LockedField>
          </o:OLEObject>
        </w:object>
      </w:r>
    </w:p>
    <w:p w14:paraId="1B90B314">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图3品牌方个人信息管理</w:t>
      </w:r>
    </w:p>
    <w:p w14:paraId="1932BA58">
      <w:pPr>
        <w:spacing w:line="240" w:lineRule="auto"/>
        <w:ind w:firstLine="0" w:firstLineChars="0"/>
        <w:jc w:val="center"/>
        <w:rPr>
          <w:rFonts w:ascii="宋体" w:hAnsiTheme="minorEastAsia" w:cstheme="minorEastAsia"/>
          <w:sz w:val="24"/>
          <w:szCs w:val="24"/>
        </w:rPr>
      </w:pPr>
      <w:r>
        <w:object>
          <v:shape id="_x0000_i1040" o:spt="75" type="#_x0000_t75" style="height:328.8pt;width:387.9pt;" o:ole="t" filled="f" o:preferrelative="t" stroked="f" coordsize="21600,21600">
            <v:path/>
            <v:fill on="f" focussize="0,0"/>
            <v:stroke on="f" joinstyle="miter"/>
            <v:imagedata r:id="rId132" o:title=""/>
            <o:lock v:ext="edit" aspectratio="t"/>
            <w10:wrap type="none"/>
            <w10:anchorlock/>
          </v:shape>
          <o:OLEObject Type="Embed" ProgID="Visio.Drawing.15" ShapeID="_x0000_i1040" DrawAspect="Content" ObjectID="_1468075740" r:id="rId131">
            <o:LockedField>false</o:LockedField>
          </o:OLEObject>
        </w:object>
      </w:r>
    </w:p>
    <w:p w14:paraId="4A237EA9">
      <w:pPr>
        <w:spacing w:line="360" w:lineRule="auto"/>
        <w:ind w:firstLine="420"/>
        <w:jc w:val="center"/>
        <w:rPr>
          <w:rFonts w:ascii="宋体" w:hAnsiTheme="minorEastAsia" w:cstheme="minorEastAsia"/>
        </w:rPr>
      </w:pPr>
      <w:r>
        <w:rPr>
          <w:rFonts w:hint="eastAsia" w:ascii="宋体" w:hAnsiTheme="minorEastAsia" w:cstheme="minorEastAsia"/>
        </w:rPr>
        <w:t>图4品牌管理</w:t>
      </w:r>
    </w:p>
    <w:p w14:paraId="4EBEF82E">
      <w:pPr>
        <w:spacing w:line="240" w:lineRule="auto"/>
        <w:ind w:firstLine="0" w:firstLineChars="0"/>
        <w:jc w:val="center"/>
        <w:rPr>
          <w:rFonts w:ascii="宋体" w:hAnsiTheme="minorEastAsia" w:cstheme="minorEastAsia"/>
          <w:sz w:val="24"/>
          <w:szCs w:val="24"/>
        </w:rPr>
      </w:pPr>
      <w:r>
        <w:object>
          <v:shape id="_x0000_i1041" o:spt="75" type="#_x0000_t75" style="height:347.95pt;width:387.9pt;" o:ole="t" filled="f" o:preferrelative="t" stroked="f" coordsize="21600,21600">
            <v:path/>
            <v:fill on="f" focussize="0,0"/>
            <v:stroke on="f" joinstyle="miter"/>
            <v:imagedata r:id="rId134" o:title=""/>
            <o:lock v:ext="edit" aspectratio="t"/>
            <w10:wrap type="none"/>
            <w10:anchorlock/>
          </v:shape>
          <o:OLEObject Type="Embed" ProgID="Visio.Drawing.15" ShapeID="_x0000_i1041" DrawAspect="Content" ObjectID="_1468075741" r:id="rId133">
            <o:LockedField>false</o:LockedField>
          </o:OLEObject>
        </w:object>
      </w:r>
    </w:p>
    <w:p w14:paraId="0F43CDF0">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图5商品管理</w:t>
      </w:r>
    </w:p>
    <w:p w14:paraId="37401FC5">
      <w:pPr>
        <w:spacing w:line="240" w:lineRule="auto"/>
        <w:ind w:firstLine="0" w:firstLineChars="0"/>
        <w:jc w:val="center"/>
        <w:rPr>
          <w:rFonts w:ascii="宋体" w:hAnsiTheme="minorEastAsia" w:cstheme="minorEastAsia"/>
          <w:sz w:val="24"/>
          <w:szCs w:val="24"/>
        </w:rPr>
      </w:pPr>
      <w:r>
        <w:object>
          <v:shape id="_x0000_i1042" o:spt="75" type="#_x0000_t75" style="height:347.95pt;width:387.9pt;" o:ole="t" filled="f" o:preferrelative="t" stroked="f" coordsize="21600,21600">
            <v:path/>
            <v:fill on="f" focussize="0,0"/>
            <v:stroke on="f" joinstyle="miter"/>
            <v:imagedata r:id="rId136" o:title=""/>
            <o:lock v:ext="edit" aspectratio="t"/>
            <w10:wrap type="none"/>
            <w10:anchorlock/>
          </v:shape>
          <o:OLEObject Type="Embed" ProgID="Visio.Drawing.15" ShapeID="_x0000_i1042" DrawAspect="Content" ObjectID="_1468075742" r:id="rId135">
            <o:LockedField>false</o:LockedField>
          </o:OLEObject>
        </w:object>
      </w:r>
    </w:p>
    <w:p w14:paraId="320F8928">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图6品牌方订单管理</w:t>
      </w:r>
    </w:p>
    <w:p w14:paraId="190D8D0A">
      <w:pPr>
        <w:spacing w:line="240" w:lineRule="auto"/>
        <w:ind w:firstLine="0" w:firstLineChars="0"/>
        <w:jc w:val="center"/>
        <w:rPr>
          <w:rFonts w:ascii="宋体" w:hAnsiTheme="minorEastAsia" w:cstheme="minorEastAsia"/>
          <w:sz w:val="24"/>
          <w:szCs w:val="24"/>
        </w:rPr>
      </w:pPr>
      <w:r>
        <w:object>
          <v:shape id="_x0000_i1043" o:spt="75" type="#_x0000_t75" style="height:337.95pt;width:387.9pt;" o:ole="t" filled="f" o:preferrelative="t" stroked="f" coordsize="21600,21600">
            <v:path/>
            <v:fill on="f" focussize="0,0"/>
            <v:stroke on="f" joinstyle="miter"/>
            <v:imagedata r:id="rId138" o:title=""/>
            <o:lock v:ext="edit" aspectratio="t"/>
            <w10:wrap type="none"/>
            <w10:anchorlock/>
          </v:shape>
          <o:OLEObject Type="Embed" ProgID="Visio.Drawing.15" ShapeID="_x0000_i1043" DrawAspect="Content" ObjectID="_1468075743" r:id="rId137">
            <o:LockedField>false</o:LockedField>
          </o:OLEObject>
        </w:object>
      </w:r>
    </w:p>
    <w:p w14:paraId="37E87361">
      <w:pPr>
        <w:pStyle w:val="4"/>
        <w:spacing w:beforeLines="0" w:afterLines="0" w:line="240" w:lineRule="auto"/>
        <w:jc w:val="left"/>
        <w:rPr>
          <w:rFonts w:ascii="宋体" w:eastAsia="宋体" w:hAnsiTheme="minorEastAsia" w:cstheme="minorEastAsia"/>
          <w:b/>
          <w:sz w:val="24"/>
        </w:rPr>
      </w:pPr>
      <w:bookmarkStart w:id="326" w:name="_Toc16018"/>
      <w:bookmarkStart w:id="327" w:name="_Toc171001537"/>
      <w:bookmarkStart w:id="328" w:name="_Toc11563"/>
      <w:bookmarkStart w:id="329" w:name="_Toc20081"/>
      <w:bookmarkStart w:id="330" w:name="_Toc17938"/>
      <w:r>
        <w:rPr>
          <w:rFonts w:hint="eastAsia" w:ascii="宋体" w:eastAsia="宋体" w:hAnsiTheme="minorEastAsia" w:cstheme="minorEastAsia"/>
          <w:b/>
          <w:bCs/>
          <w:sz w:val="24"/>
          <w:szCs w:val="28"/>
        </w:rPr>
        <w:t>5.3.3商家类图</w:t>
      </w:r>
      <w:bookmarkEnd w:id="325"/>
      <w:bookmarkEnd w:id="326"/>
      <w:bookmarkEnd w:id="327"/>
      <w:bookmarkEnd w:id="328"/>
      <w:bookmarkEnd w:id="329"/>
      <w:bookmarkEnd w:id="330"/>
    </w:p>
    <w:p w14:paraId="6B9F134C">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图1商家注册</w:t>
      </w:r>
    </w:p>
    <w:p w14:paraId="50B43A40">
      <w:pPr>
        <w:spacing w:line="240" w:lineRule="auto"/>
        <w:ind w:firstLine="0" w:firstLineChars="0"/>
        <w:jc w:val="center"/>
        <w:rPr>
          <w:rFonts w:ascii="宋体" w:hAnsiTheme="minorEastAsia" w:cstheme="minorEastAsia"/>
          <w:sz w:val="24"/>
          <w:szCs w:val="24"/>
        </w:rPr>
      </w:pPr>
      <w:r>
        <w:object>
          <v:shape id="_x0000_i1044" o:spt="75" type="#_x0000_t75" style="height:390.8pt;width:387.9pt;" o:ole="t" filled="f" o:preferrelative="t" stroked="f" coordsize="21600,21600">
            <v:path/>
            <v:fill on="f" focussize="0,0"/>
            <v:stroke on="f" joinstyle="miter"/>
            <v:imagedata r:id="rId140" o:title=""/>
            <o:lock v:ext="edit" aspectratio="t"/>
            <w10:wrap type="none"/>
            <w10:anchorlock/>
          </v:shape>
          <o:OLEObject Type="Embed" ProgID="Visio.Drawing.15" ShapeID="_x0000_i1044" DrawAspect="Content" ObjectID="_1468075744" r:id="rId139">
            <o:LockedField>false</o:LockedField>
          </o:OLEObject>
        </w:object>
      </w:r>
    </w:p>
    <w:p w14:paraId="2D2B9BF7">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图2商家登录</w:t>
      </w:r>
    </w:p>
    <w:p w14:paraId="6B4B5CF1">
      <w:pPr>
        <w:spacing w:line="240" w:lineRule="auto"/>
        <w:ind w:firstLine="0" w:firstLineChars="0"/>
        <w:jc w:val="center"/>
        <w:rPr>
          <w:rFonts w:ascii="宋体" w:hAnsiTheme="minorEastAsia" w:cstheme="minorEastAsia"/>
          <w:sz w:val="24"/>
          <w:szCs w:val="24"/>
        </w:rPr>
      </w:pPr>
      <w:r>
        <w:object>
          <v:shape id="_x0000_i1045" o:spt="75" type="#_x0000_t75" style="height:375.8pt;width:387.9pt;" o:ole="t" filled="f" o:preferrelative="t" stroked="f" coordsize="21600,21600">
            <v:path/>
            <v:fill on="f" focussize="0,0"/>
            <v:stroke on="f" joinstyle="miter"/>
            <v:imagedata r:id="rId142" o:title=""/>
            <o:lock v:ext="edit" aspectratio="t"/>
            <w10:wrap type="none"/>
            <w10:anchorlock/>
          </v:shape>
          <o:OLEObject Type="Embed" ProgID="Visio.Drawing.15" ShapeID="_x0000_i1045" DrawAspect="Content" ObjectID="_1468075745" r:id="rId141">
            <o:LockedField>false</o:LockedField>
          </o:OLEObject>
        </w:object>
      </w:r>
    </w:p>
    <w:p w14:paraId="3140C8A2">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图3个人信息管理</w:t>
      </w:r>
    </w:p>
    <w:p w14:paraId="1D5DC672">
      <w:pPr>
        <w:spacing w:line="240" w:lineRule="auto"/>
        <w:ind w:firstLine="0" w:firstLineChars="0"/>
        <w:jc w:val="center"/>
        <w:rPr>
          <w:rFonts w:ascii="宋体" w:hAnsiTheme="minorEastAsia" w:cstheme="minorEastAsia"/>
          <w:sz w:val="24"/>
          <w:szCs w:val="24"/>
        </w:rPr>
      </w:pPr>
      <w:r>
        <w:object>
          <v:shape id="_x0000_i1046" o:spt="75" type="#_x0000_t75" style="height:306.75pt;width:387.9pt;" o:ole="t" filled="f" o:preferrelative="t" stroked="f" coordsize="21600,21600">
            <v:path/>
            <v:fill on="f" focussize="0,0"/>
            <v:stroke on="f" joinstyle="miter"/>
            <v:imagedata r:id="rId144" o:title=""/>
            <o:lock v:ext="edit" aspectratio="t"/>
            <w10:wrap type="none"/>
            <w10:anchorlock/>
          </v:shape>
          <o:OLEObject Type="Embed" ProgID="Visio.Drawing.15" ShapeID="_x0000_i1046" DrawAspect="Content" ObjectID="_1468075746" r:id="rId143">
            <o:LockedField>false</o:LockedField>
          </o:OLEObject>
        </w:object>
      </w:r>
    </w:p>
    <w:p w14:paraId="3192C3DB">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图4网店管理</w:t>
      </w:r>
      <w:r>
        <w:rPr>
          <w:rFonts w:ascii="宋体" w:hAnsiTheme="minorEastAsia" w:cstheme="minorEastAsia"/>
          <w:szCs w:val="24"/>
        </w:rPr>
        <w:t xml:space="preserve"> </w:t>
      </w:r>
    </w:p>
    <w:p w14:paraId="66706420">
      <w:pPr>
        <w:spacing w:line="240" w:lineRule="auto"/>
        <w:ind w:firstLine="0" w:firstLineChars="0"/>
        <w:jc w:val="center"/>
        <w:rPr>
          <w:rFonts w:ascii="宋体" w:hAnsiTheme="minorEastAsia" w:cstheme="minorEastAsia"/>
          <w:sz w:val="24"/>
          <w:szCs w:val="24"/>
        </w:rPr>
      </w:pPr>
      <w:r>
        <w:object>
          <v:shape id="_x0000_i1047" o:spt="75" type="#_x0000_t75" style="height:339.2pt;width:387.9pt;" o:ole="t" filled="f" o:preferrelative="t" stroked="f" coordsize="21600,21600">
            <v:path/>
            <v:fill on="f" focussize="0,0"/>
            <v:stroke on="f" joinstyle="miter"/>
            <v:imagedata r:id="rId146" o:title=""/>
            <o:lock v:ext="edit" aspectratio="t"/>
            <w10:wrap type="none"/>
            <w10:anchorlock/>
          </v:shape>
          <o:OLEObject Type="Embed" ProgID="Visio.Drawing.15" ShapeID="_x0000_i1047" DrawAspect="Content" ObjectID="_1468075747" r:id="rId145">
            <o:LockedField>false</o:LockedField>
          </o:OLEObject>
        </w:object>
      </w:r>
    </w:p>
    <w:p w14:paraId="00BE08FA">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图5商品管理</w:t>
      </w:r>
    </w:p>
    <w:p w14:paraId="156B2123">
      <w:pPr>
        <w:spacing w:line="240" w:lineRule="auto"/>
        <w:ind w:firstLine="0" w:firstLineChars="0"/>
        <w:jc w:val="center"/>
        <w:rPr>
          <w:rFonts w:ascii="宋体" w:hAnsiTheme="minorEastAsia" w:cstheme="minorEastAsia"/>
          <w:sz w:val="24"/>
          <w:szCs w:val="24"/>
        </w:rPr>
      </w:pPr>
      <w:r>
        <w:object>
          <v:shape id="_x0000_i1048" o:spt="75" type="#_x0000_t75" style="height:264.7pt;width:387.45pt;" o:ole="t" filled="f" o:preferrelative="t" stroked="f" coordsize="21600,21600">
            <v:path/>
            <v:fill on="f" focussize="0,0"/>
            <v:stroke on="f" joinstyle="miter"/>
            <v:imagedata r:id="rId148" o:title=""/>
            <o:lock v:ext="edit" aspectratio="t"/>
            <w10:wrap type="none"/>
            <w10:anchorlock/>
          </v:shape>
          <o:OLEObject Type="Embed" ProgID="Visio.Drawing.15" ShapeID="_x0000_i1048" DrawAspect="Content" ObjectID="_1468075748" r:id="rId147">
            <o:LockedField>false</o:LockedField>
          </o:OLEObject>
        </w:object>
      </w:r>
    </w:p>
    <w:p w14:paraId="2091F867">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图6订单管理</w:t>
      </w:r>
      <w:bookmarkStart w:id="370" w:name="_GoBack"/>
      <w:bookmarkEnd w:id="370"/>
    </w:p>
    <w:p w14:paraId="1AF33B6C">
      <w:pPr>
        <w:spacing w:line="240" w:lineRule="auto"/>
        <w:ind w:firstLine="0" w:firstLineChars="0"/>
        <w:jc w:val="center"/>
        <w:rPr>
          <w:rFonts w:ascii="宋体" w:hAnsiTheme="minorEastAsia" w:cstheme="minorEastAsia"/>
          <w:sz w:val="24"/>
          <w:szCs w:val="24"/>
        </w:rPr>
      </w:pPr>
      <w:r>
        <w:object>
          <v:shape id="_x0000_i1053" o:spt="75" type="#_x0000_t75" style="height:363.35pt;width:387.9pt;" o:ole="t" filled="f" o:preferrelative="t" stroked="f" coordsize="21600,21600">
            <v:path/>
            <v:fill on="f" focussize="0,0"/>
            <v:stroke on="f" joinstyle="miter"/>
            <v:imagedata r:id="rId150" o:title=""/>
            <o:lock v:ext="edit" aspectratio="t"/>
            <w10:wrap type="none"/>
            <w10:anchorlock/>
          </v:shape>
          <o:OLEObject Type="Embed" ProgID="Visio.Drawing.15" ShapeID="_x0000_i1053" DrawAspect="Content" ObjectID="_1468075749" r:id="rId149">
            <o:LockedField>false</o:LockedField>
          </o:OLEObject>
        </w:object>
      </w:r>
    </w:p>
    <w:p w14:paraId="003B53F6">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图7电子钱包管理</w:t>
      </w:r>
    </w:p>
    <w:p w14:paraId="7F10C0E8">
      <w:pPr>
        <w:spacing w:line="240" w:lineRule="auto"/>
        <w:ind w:firstLine="0" w:firstLineChars="0"/>
        <w:jc w:val="center"/>
        <w:rPr>
          <w:rFonts w:ascii="宋体" w:hAnsiTheme="minorEastAsia" w:cstheme="minorEastAsia"/>
          <w:sz w:val="24"/>
          <w:szCs w:val="24"/>
        </w:rPr>
      </w:pPr>
      <w:r>
        <w:object>
          <v:shape id="_x0000_i1050" o:spt="75" type="#_x0000_t75" style="height:325.45pt;width:387.9pt;" o:ole="t" filled="f" o:preferrelative="t" stroked="f" coordsize="21600,21600">
            <v:path/>
            <v:fill on="f" focussize="0,0"/>
            <v:stroke on="f" joinstyle="miter"/>
            <v:imagedata r:id="rId152" o:title=""/>
            <o:lock v:ext="edit" aspectratio="t"/>
            <w10:wrap type="none"/>
            <w10:anchorlock/>
          </v:shape>
          <o:OLEObject Type="Embed" ProgID="Visio.Drawing.15" ShapeID="_x0000_i1050" DrawAspect="Content" ObjectID="_1468075750" r:id="rId151">
            <o:LockedField>false</o:LockedField>
          </o:OLEObject>
        </w:object>
      </w:r>
    </w:p>
    <w:p w14:paraId="40C57B7E">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图8交易记录管理</w:t>
      </w:r>
    </w:p>
    <w:p w14:paraId="731F78B2">
      <w:pPr>
        <w:spacing w:line="240" w:lineRule="auto"/>
        <w:ind w:firstLine="0" w:firstLineChars="0"/>
        <w:jc w:val="center"/>
        <w:rPr>
          <w:rFonts w:ascii="宋体" w:hAnsiTheme="minorEastAsia" w:cstheme="minorEastAsia"/>
          <w:sz w:val="24"/>
          <w:szCs w:val="24"/>
        </w:rPr>
      </w:pPr>
      <w:r>
        <w:object>
          <v:shape id="_x0000_i1051" o:spt="75" type="#_x0000_t75" style="height:303.8pt;width:387.9pt;" o:ole="t" filled="f" o:preferrelative="t" stroked="f" coordsize="21600,21600">
            <v:path/>
            <v:fill on="f" focussize="0,0"/>
            <v:stroke on="f" joinstyle="miter"/>
            <v:imagedata r:id="rId154" o:title=""/>
            <o:lock v:ext="edit" aspectratio="t"/>
            <w10:wrap type="none"/>
            <w10:anchorlock/>
          </v:shape>
          <o:OLEObject Type="Embed" ProgID="Visio.Drawing.15" ShapeID="_x0000_i1051" DrawAspect="Content" ObjectID="_1468075751" r:id="rId153">
            <o:LockedField>false</o:LockedField>
          </o:OLEObject>
        </w:object>
      </w:r>
    </w:p>
    <w:p w14:paraId="19664265">
      <w:pPr>
        <w:spacing w:line="240" w:lineRule="auto"/>
        <w:ind w:firstLine="0" w:firstLineChars="0"/>
        <w:jc w:val="center"/>
        <w:rPr>
          <w:rFonts w:ascii="宋体" w:hAnsiTheme="minorEastAsia" w:cstheme="minorEastAsia"/>
          <w:szCs w:val="24"/>
        </w:rPr>
      </w:pPr>
      <w:r>
        <w:rPr>
          <w:rFonts w:hint="eastAsia" w:ascii="宋体" w:hAnsiTheme="minorEastAsia" w:cstheme="minorEastAsia"/>
          <w:szCs w:val="24"/>
        </w:rPr>
        <w:t>图9 购物车管理</w:t>
      </w:r>
    </w:p>
    <w:p w14:paraId="44BFD30F">
      <w:pPr>
        <w:spacing w:line="240" w:lineRule="auto"/>
        <w:ind w:firstLine="0" w:firstLineChars="0"/>
        <w:jc w:val="center"/>
        <w:rPr>
          <w:rFonts w:ascii="宋体" w:hAnsiTheme="minorEastAsia" w:cstheme="minorEastAsia"/>
          <w:sz w:val="24"/>
          <w:szCs w:val="24"/>
        </w:rPr>
      </w:pPr>
      <w:r>
        <w:object>
          <v:shape id="_x0000_i1052" o:spt="75" type="#_x0000_t75" style="height:312.15pt;width:386.65pt;" o:ole="t" filled="f" o:preferrelative="t" stroked="f" coordsize="21600,21600">
            <v:path/>
            <v:fill on="f" focussize="0,0"/>
            <v:stroke on="f" joinstyle="miter"/>
            <v:imagedata r:id="rId156" o:title=""/>
            <o:lock v:ext="edit" aspectratio="t"/>
            <w10:wrap type="none"/>
            <w10:anchorlock/>
          </v:shape>
          <o:OLEObject Type="Embed" ProgID="Visio.Drawing.15" ShapeID="_x0000_i1052" DrawAspect="Content" ObjectID="_1468075752" r:id="rId155">
            <o:LockedField>false</o:LockedField>
          </o:OLEObject>
        </w:object>
      </w:r>
    </w:p>
    <w:p w14:paraId="0E10B760">
      <w:pPr>
        <w:pStyle w:val="3"/>
        <w:spacing w:before="200" w:after="200" w:line="240" w:lineRule="auto"/>
        <w:rPr>
          <w:rFonts w:ascii="宋体" w:eastAsia="宋体" w:hAnsiTheme="minorEastAsia" w:cstheme="minorEastAsia"/>
          <w:b/>
          <w:bCs/>
          <w:sz w:val="24"/>
          <w:szCs w:val="30"/>
        </w:rPr>
      </w:pPr>
      <w:bookmarkStart w:id="331" w:name="_Toc29639"/>
      <w:bookmarkStart w:id="332" w:name="_Toc30088"/>
      <w:bookmarkStart w:id="333" w:name="_Toc171001538"/>
      <w:bookmarkStart w:id="334" w:name="_Toc32410"/>
      <w:bookmarkStart w:id="335" w:name="_Toc10758"/>
      <w:bookmarkStart w:id="336" w:name="_Toc19408"/>
      <w:r>
        <w:rPr>
          <w:rFonts w:hint="eastAsia" w:ascii="宋体" w:eastAsia="宋体" w:hAnsiTheme="minorEastAsia" w:cstheme="minorEastAsia"/>
          <w:b/>
          <w:bCs/>
          <w:sz w:val="24"/>
          <w:szCs w:val="30"/>
        </w:rPr>
        <w:t>5.4时序图</w:t>
      </w:r>
      <w:bookmarkEnd w:id="331"/>
      <w:bookmarkEnd w:id="332"/>
      <w:bookmarkEnd w:id="333"/>
      <w:bookmarkEnd w:id="334"/>
      <w:bookmarkEnd w:id="335"/>
      <w:bookmarkEnd w:id="336"/>
    </w:p>
    <w:p w14:paraId="325797F2">
      <w:pPr>
        <w:pStyle w:val="4"/>
        <w:spacing w:beforeLines="0" w:afterLines="0" w:line="240" w:lineRule="auto"/>
        <w:jc w:val="left"/>
        <w:rPr>
          <w:rFonts w:ascii="宋体" w:eastAsia="宋体" w:hAnsiTheme="minorEastAsia" w:cstheme="minorEastAsia"/>
          <w:b/>
          <w:bCs/>
          <w:sz w:val="24"/>
          <w:szCs w:val="28"/>
        </w:rPr>
      </w:pPr>
      <w:bookmarkStart w:id="337" w:name="_Toc25670"/>
      <w:bookmarkStart w:id="338" w:name="_Toc4827"/>
      <w:bookmarkStart w:id="339" w:name="_Toc4716"/>
      <w:bookmarkStart w:id="340" w:name="_Toc11177"/>
      <w:bookmarkStart w:id="341" w:name="_Toc12486"/>
      <w:bookmarkStart w:id="342" w:name="_Toc171001539"/>
      <w:r>
        <w:rPr>
          <w:rFonts w:hint="eastAsia" w:ascii="宋体" w:eastAsia="宋体" w:hAnsiTheme="minorEastAsia" w:cstheme="minorEastAsia"/>
          <w:b/>
          <w:bCs/>
          <w:sz w:val="24"/>
          <w:szCs w:val="28"/>
        </w:rPr>
        <w:t>5.4.1管理员模块时序图</w:t>
      </w:r>
      <w:bookmarkEnd w:id="337"/>
      <w:bookmarkEnd w:id="338"/>
      <w:bookmarkEnd w:id="339"/>
      <w:bookmarkEnd w:id="340"/>
      <w:bookmarkEnd w:id="341"/>
      <w:bookmarkEnd w:id="342"/>
    </w:p>
    <w:p w14:paraId="146C9596">
      <w:pPr>
        <w:ind w:firstLine="420"/>
      </w:pPr>
      <w:r>
        <w:drawing>
          <wp:anchor distT="0" distB="0" distL="114300" distR="114300" simplePos="0" relativeHeight="251659264" behindDoc="0" locked="0" layoutInCell="1" allowOverlap="1">
            <wp:simplePos x="0" y="0"/>
            <wp:positionH relativeFrom="margin">
              <wp:posOffset>83820</wp:posOffset>
            </wp:positionH>
            <wp:positionV relativeFrom="paragraph">
              <wp:posOffset>213360</wp:posOffset>
            </wp:positionV>
            <wp:extent cx="4925060" cy="2649855"/>
            <wp:effectExtent l="0" t="0" r="0" b="0"/>
            <wp:wrapNone/>
            <wp:docPr id="16147025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2548" name="图片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4924800" cy="2649600"/>
                    </a:xfrm>
                    <a:prstGeom prst="rect">
                      <a:avLst/>
                    </a:prstGeom>
                    <a:noFill/>
                    <a:ln>
                      <a:noFill/>
                    </a:ln>
                  </pic:spPr>
                </pic:pic>
              </a:graphicData>
            </a:graphic>
          </wp:anchor>
        </w:drawing>
      </w:r>
    </w:p>
    <w:p w14:paraId="0DA454DF">
      <w:pPr>
        <w:ind w:firstLine="420"/>
      </w:pPr>
    </w:p>
    <w:p w14:paraId="6C8A45C6">
      <w:pPr>
        <w:ind w:firstLine="420"/>
      </w:pPr>
    </w:p>
    <w:p w14:paraId="0AA00195">
      <w:pPr>
        <w:ind w:firstLine="420"/>
      </w:pPr>
    </w:p>
    <w:p w14:paraId="6053EAD8">
      <w:pPr>
        <w:ind w:firstLine="420"/>
      </w:pPr>
    </w:p>
    <w:p w14:paraId="5C8BF998">
      <w:pPr>
        <w:ind w:firstLine="420"/>
      </w:pPr>
    </w:p>
    <w:p w14:paraId="0A9BF85D">
      <w:pPr>
        <w:ind w:firstLine="420"/>
      </w:pPr>
    </w:p>
    <w:p w14:paraId="6AFC9114">
      <w:pPr>
        <w:ind w:firstLine="420"/>
      </w:pPr>
    </w:p>
    <w:p w14:paraId="7552E2C0">
      <w:pPr>
        <w:ind w:firstLine="420"/>
      </w:pPr>
    </w:p>
    <w:p w14:paraId="47FDFCB4">
      <w:pPr>
        <w:ind w:firstLine="0" w:firstLineChars="0"/>
      </w:pPr>
    </w:p>
    <w:p w14:paraId="33021041">
      <w:pPr>
        <w:ind w:firstLine="0" w:firstLineChars="0"/>
      </w:pPr>
    </w:p>
    <w:p w14:paraId="68A1EB51">
      <w:pPr>
        <w:pStyle w:val="4"/>
        <w:spacing w:beforeLines="0" w:afterLines="0" w:line="240" w:lineRule="auto"/>
        <w:jc w:val="left"/>
        <w:rPr>
          <w:rFonts w:ascii="宋体" w:eastAsia="宋体" w:hAnsiTheme="minorEastAsia" w:cstheme="minorEastAsia"/>
          <w:b/>
          <w:bCs/>
          <w:sz w:val="24"/>
          <w:szCs w:val="28"/>
        </w:rPr>
      </w:pPr>
      <w:bookmarkStart w:id="343" w:name="_Toc171001540"/>
      <w:bookmarkStart w:id="344" w:name="_Toc31217"/>
      <w:bookmarkStart w:id="345" w:name="_Toc10608"/>
      <w:bookmarkStart w:id="346" w:name="_Toc27400"/>
      <w:bookmarkStart w:id="347" w:name="_Toc28813"/>
      <w:r>
        <w:rPr>
          <w:rFonts w:hint="eastAsia" w:ascii="宋体" w:eastAsia="宋体" w:hAnsiTheme="minorEastAsia" w:cstheme="minorEastAsia"/>
          <w:b/>
          <w:bCs/>
          <w:sz w:val="24"/>
          <w:szCs w:val="28"/>
        </w:rPr>
        <w:t>5.4.2品牌方模块时序图</w:t>
      </w:r>
      <w:bookmarkEnd w:id="343"/>
      <w:bookmarkEnd w:id="344"/>
      <w:bookmarkEnd w:id="345"/>
      <w:bookmarkEnd w:id="346"/>
      <w:bookmarkEnd w:id="347"/>
    </w:p>
    <w:p w14:paraId="168667F5">
      <w:pPr>
        <w:ind w:firstLine="420"/>
      </w:pPr>
      <w:r>
        <w:rPr>
          <w:rFonts w:hint="eastAsia"/>
        </w:rPr>
        <w:drawing>
          <wp:anchor distT="0" distB="0" distL="114300" distR="114300" simplePos="0" relativeHeight="251660288" behindDoc="0" locked="0" layoutInCell="1" allowOverlap="1">
            <wp:simplePos x="0" y="0"/>
            <wp:positionH relativeFrom="page">
              <wp:align>center</wp:align>
            </wp:positionH>
            <wp:positionV relativeFrom="paragraph">
              <wp:posOffset>47625</wp:posOffset>
            </wp:positionV>
            <wp:extent cx="4925695" cy="5185410"/>
            <wp:effectExtent l="0" t="0" r="8890" b="0"/>
            <wp:wrapNone/>
            <wp:docPr id="14137728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2881" name="图片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962176" cy="5223836"/>
                    </a:xfrm>
                    <a:prstGeom prst="rect">
                      <a:avLst/>
                    </a:prstGeom>
                    <a:noFill/>
                    <a:ln>
                      <a:noFill/>
                    </a:ln>
                  </pic:spPr>
                </pic:pic>
              </a:graphicData>
            </a:graphic>
          </wp:anchor>
        </w:drawing>
      </w:r>
    </w:p>
    <w:p w14:paraId="70E6F9AC">
      <w:pPr>
        <w:ind w:firstLine="420"/>
      </w:pPr>
    </w:p>
    <w:p w14:paraId="284BE93D">
      <w:pPr>
        <w:ind w:firstLine="420"/>
      </w:pPr>
    </w:p>
    <w:p w14:paraId="763972A7">
      <w:pPr>
        <w:ind w:firstLine="420"/>
      </w:pPr>
    </w:p>
    <w:p w14:paraId="6AF3506D">
      <w:pPr>
        <w:ind w:firstLine="420"/>
      </w:pPr>
    </w:p>
    <w:p w14:paraId="33F0B3F9">
      <w:pPr>
        <w:ind w:firstLine="420"/>
      </w:pPr>
    </w:p>
    <w:p w14:paraId="5BA0DC7B">
      <w:pPr>
        <w:ind w:firstLine="420"/>
      </w:pPr>
    </w:p>
    <w:p w14:paraId="1415225B">
      <w:pPr>
        <w:ind w:firstLine="420"/>
      </w:pPr>
    </w:p>
    <w:p w14:paraId="41A62BD5">
      <w:pPr>
        <w:ind w:firstLine="420"/>
      </w:pPr>
    </w:p>
    <w:p w14:paraId="6FB988C0">
      <w:pPr>
        <w:ind w:firstLine="420"/>
      </w:pPr>
    </w:p>
    <w:p w14:paraId="1ADEF3C7">
      <w:pPr>
        <w:ind w:firstLine="420"/>
      </w:pPr>
    </w:p>
    <w:p w14:paraId="7877F264">
      <w:pPr>
        <w:ind w:firstLine="420"/>
      </w:pPr>
    </w:p>
    <w:p w14:paraId="4A5A65E2">
      <w:pPr>
        <w:ind w:firstLine="420"/>
      </w:pPr>
    </w:p>
    <w:p w14:paraId="61036C8F">
      <w:pPr>
        <w:ind w:firstLine="420"/>
      </w:pPr>
    </w:p>
    <w:p w14:paraId="57ADDED9">
      <w:pPr>
        <w:ind w:firstLine="420"/>
      </w:pPr>
    </w:p>
    <w:p w14:paraId="1179F88F">
      <w:pPr>
        <w:ind w:firstLine="420"/>
      </w:pPr>
    </w:p>
    <w:p w14:paraId="54FFB3DD">
      <w:pPr>
        <w:ind w:firstLine="420"/>
      </w:pPr>
    </w:p>
    <w:p w14:paraId="5E87DFE8">
      <w:pPr>
        <w:ind w:firstLine="420"/>
      </w:pPr>
    </w:p>
    <w:p w14:paraId="077E77DF">
      <w:pPr>
        <w:ind w:firstLine="420"/>
      </w:pPr>
    </w:p>
    <w:p w14:paraId="5D04DBDF">
      <w:pPr>
        <w:ind w:firstLine="420"/>
      </w:pPr>
    </w:p>
    <w:p w14:paraId="615BACC6">
      <w:pPr>
        <w:ind w:firstLine="420"/>
      </w:pPr>
    </w:p>
    <w:p w14:paraId="3D9E253D">
      <w:pPr>
        <w:ind w:firstLine="420"/>
      </w:pPr>
    </w:p>
    <w:p w14:paraId="708283F7">
      <w:pPr>
        <w:ind w:firstLine="420"/>
      </w:pPr>
    </w:p>
    <w:p w14:paraId="34598E83">
      <w:pPr>
        <w:ind w:firstLine="420"/>
      </w:pPr>
      <w:r>
        <w:drawing>
          <wp:inline distT="0" distB="0" distL="0" distR="0">
            <wp:extent cx="4926330" cy="5238115"/>
            <wp:effectExtent l="0" t="0" r="7620" b="635"/>
            <wp:docPr id="6975749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4939" name="图片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926330" cy="5238115"/>
                    </a:xfrm>
                    <a:prstGeom prst="rect">
                      <a:avLst/>
                    </a:prstGeom>
                    <a:noFill/>
                    <a:ln>
                      <a:noFill/>
                    </a:ln>
                  </pic:spPr>
                </pic:pic>
              </a:graphicData>
            </a:graphic>
          </wp:inline>
        </w:drawing>
      </w:r>
    </w:p>
    <w:p w14:paraId="290D7C56">
      <w:pPr>
        <w:pStyle w:val="4"/>
        <w:spacing w:beforeLines="0" w:afterLines="0" w:line="240" w:lineRule="auto"/>
        <w:jc w:val="left"/>
        <w:rPr>
          <w:rFonts w:ascii="宋体" w:eastAsia="宋体" w:hAnsiTheme="minorEastAsia" w:cstheme="minorEastAsia"/>
          <w:b/>
          <w:bCs/>
          <w:sz w:val="24"/>
          <w:szCs w:val="28"/>
        </w:rPr>
      </w:pPr>
      <w:bookmarkStart w:id="348" w:name="_Toc10642"/>
      <w:bookmarkStart w:id="349" w:name="_Toc488"/>
      <w:bookmarkStart w:id="350" w:name="_Toc11763"/>
      <w:bookmarkStart w:id="351" w:name="_Toc171001541"/>
      <w:bookmarkStart w:id="352" w:name="_Toc10657"/>
      <w:bookmarkStart w:id="353" w:name="_Toc20199"/>
      <w:r>
        <w:rPr>
          <w:rFonts w:hint="eastAsia" w:ascii="宋体" w:eastAsia="宋体" w:hAnsiTheme="minorEastAsia" w:cstheme="minorEastAsia"/>
          <w:b/>
          <w:bCs/>
          <w:sz w:val="24"/>
          <w:szCs w:val="28"/>
        </w:rPr>
        <w:t>5.4.3借卖方模块时序图</w:t>
      </w:r>
      <w:bookmarkEnd w:id="348"/>
      <w:bookmarkEnd w:id="349"/>
      <w:bookmarkEnd w:id="350"/>
      <w:bookmarkEnd w:id="351"/>
      <w:bookmarkEnd w:id="352"/>
      <w:bookmarkEnd w:id="353"/>
    </w:p>
    <w:p w14:paraId="724A442F">
      <w:pPr>
        <w:ind w:firstLine="420"/>
      </w:pPr>
    </w:p>
    <w:p w14:paraId="3B7BCE47">
      <w:pPr>
        <w:ind w:firstLine="420"/>
      </w:pPr>
    </w:p>
    <w:p w14:paraId="7CD3EBD8">
      <w:pPr>
        <w:ind w:firstLine="420"/>
      </w:pPr>
    </w:p>
    <w:p w14:paraId="29D4A3EA">
      <w:pPr>
        <w:ind w:firstLine="420"/>
      </w:pPr>
    </w:p>
    <w:p w14:paraId="24760EC2">
      <w:pPr>
        <w:ind w:firstLine="420"/>
      </w:pPr>
    </w:p>
    <w:p w14:paraId="581475D8">
      <w:pPr>
        <w:ind w:firstLine="420"/>
      </w:pPr>
    </w:p>
    <w:p w14:paraId="402CA784">
      <w:pPr>
        <w:ind w:firstLine="420"/>
      </w:pPr>
    </w:p>
    <w:p w14:paraId="10842B11">
      <w:pPr>
        <w:ind w:firstLine="420"/>
      </w:pPr>
      <w:r>
        <w:drawing>
          <wp:anchor distT="0" distB="0" distL="114300" distR="114300" simplePos="0" relativeHeight="251661312" behindDoc="0" locked="0" layoutInCell="1" allowOverlap="1">
            <wp:simplePos x="0" y="0"/>
            <wp:positionH relativeFrom="page">
              <wp:posOffset>1189990</wp:posOffset>
            </wp:positionH>
            <wp:positionV relativeFrom="paragraph">
              <wp:posOffset>41910</wp:posOffset>
            </wp:positionV>
            <wp:extent cx="4926330" cy="3007360"/>
            <wp:effectExtent l="0" t="0" r="7620" b="2540"/>
            <wp:wrapNone/>
            <wp:docPr id="14540285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8523" name="图片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4926330" cy="3007360"/>
                    </a:xfrm>
                    <a:prstGeom prst="rect">
                      <a:avLst/>
                    </a:prstGeom>
                    <a:noFill/>
                    <a:ln>
                      <a:noFill/>
                    </a:ln>
                  </pic:spPr>
                </pic:pic>
              </a:graphicData>
            </a:graphic>
          </wp:anchor>
        </w:drawing>
      </w:r>
    </w:p>
    <w:p w14:paraId="40F17763">
      <w:pPr>
        <w:ind w:firstLine="420"/>
      </w:pPr>
    </w:p>
    <w:p w14:paraId="60990387">
      <w:pPr>
        <w:ind w:firstLine="420"/>
      </w:pPr>
    </w:p>
    <w:p w14:paraId="4F25B8B9">
      <w:pPr>
        <w:ind w:firstLine="420"/>
      </w:pPr>
    </w:p>
    <w:p w14:paraId="41980D49">
      <w:pPr>
        <w:ind w:firstLine="420"/>
      </w:pPr>
    </w:p>
    <w:p w14:paraId="2815F736">
      <w:pPr>
        <w:ind w:firstLine="420"/>
      </w:pPr>
    </w:p>
    <w:p w14:paraId="543066EB">
      <w:pPr>
        <w:ind w:firstLine="420"/>
      </w:pPr>
    </w:p>
    <w:p w14:paraId="0F1CB83F">
      <w:pPr>
        <w:ind w:firstLine="420"/>
      </w:pPr>
    </w:p>
    <w:p w14:paraId="5C2F19EA">
      <w:pPr>
        <w:ind w:firstLine="420"/>
      </w:pPr>
    </w:p>
    <w:p w14:paraId="02763A0C">
      <w:pPr>
        <w:ind w:firstLine="420"/>
      </w:pPr>
    </w:p>
    <w:p w14:paraId="010E2C1B">
      <w:pPr>
        <w:ind w:firstLine="420"/>
      </w:pPr>
    </w:p>
    <w:p w14:paraId="36C47405">
      <w:pPr>
        <w:ind w:firstLine="420"/>
      </w:pPr>
    </w:p>
    <w:p w14:paraId="1BA01AA1">
      <w:pPr>
        <w:ind w:firstLine="420"/>
      </w:pPr>
    </w:p>
    <w:p w14:paraId="3B182BE4">
      <w:pPr>
        <w:ind w:firstLine="420"/>
      </w:pPr>
    </w:p>
    <w:p w14:paraId="6A0ADCCE">
      <w:pPr>
        <w:pStyle w:val="2"/>
        <w:spacing w:before="200" w:after="200" w:line="240" w:lineRule="auto"/>
        <w:jc w:val="left"/>
        <w:rPr>
          <w:rFonts w:ascii="宋体" w:hAnsiTheme="minorEastAsia" w:cstheme="minorEastAsia"/>
          <w:sz w:val="24"/>
          <w:szCs w:val="24"/>
        </w:rPr>
      </w:pPr>
      <w:bookmarkStart w:id="354" w:name="_Toc6679"/>
      <w:bookmarkStart w:id="355" w:name="_Toc18025"/>
      <w:bookmarkStart w:id="356" w:name="_Toc171001542"/>
      <w:bookmarkStart w:id="357" w:name="_Toc5777"/>
      <w:bookmarkStart w:id="358" w:name="_Toc23006"/>
      <w:bookmarkStart w:id="359" w:name="_Toc23245"/>
      <w:bookmarkStart w:id="360" w:name="_Toc1477"/>
      <w:r>
        <w:rPr>
          <w:rFonts w:hint="eastAsia" w:ascii="宋体" w:eastAsia="宋体" w:hAnsiTheme="minorEastAsia" w:cstheme="minorEastAsia"/>
          <w:b/>
          <w:bCs w:val="0"/>
          <w:sz w:val="24"/>
          <w:szCs w:val="44"/>
        </w:rPr>
        <w:t>第6章 重要用例</w:t>
      </w:r>
      <w:bookmarkEnd w:id="354"/>
      <w:bookmarkEnd w:id="355"/>
      <w:bookmarkEnd w:id="356"/>
      <w:bookmarkEnd w:id="357"/>
      <w:bookmarkEnd w:id="358"/>
      <w:bookmarkEnd w:id="359"/>
      <w:bookmarkEnd w:id="360"/>
    </w:p>
    <w:p w14:paraId="3DC5BA1B">
      <w:pPr>
        <w:pStyle w:val="3"/>
        <w:spacing w:before="200" w:after="200" w:line="240" w:lineRule="auto"/>
        <w:rPr>
          <w:rFonts w:ascii="宋体" w:eastAsia="宋体" w:hAnsiTheme="minorEastAsia" w:cstheme="minorEastAsia"/>
          <w:b/>
          <w:bCs/>
          <w:sz w:val="24"/>
          <w:szCs w:val="30"/>
        </w:rPr>
      </w:pPr>
      <w:bookmarkStart w:id="361" w:name="_Toc23320"/>
      <w:bookmarkStart w:id="362" w:name="_Toc171001543"/>
      <w:r>
        <w:rPr>
          <w:rFonts w:hint="eastAsia" w:ascii="宋体" w:eastAsia="宋体" w:hAnsiTheme="minorEastAsia" w:cstheme="minorEastAsia"/>
          <w:b/>
          <w:bCs/>
          <w:sz w:val="24"/>
          <w:szCs w:val="30"/>
        </w:rPr>
        <w:t>6.1</w:t>
      </w:r>
      <w:bookmarkEnd w:id="361"/>
      <w:r>
        <w:rPr>
          <w:rFonts w:hint="eastAsia" w:ascii="宋体" w:eastAsia="宋体" w:hAnsiTheme="minorEastAsia" w:cstheme="minorEastAsia"/>
          <w:b/>
          <w:bCs/>
          <w:sz w:val="24"/>
          <w:szCs w:val="30"/>
        </w:rPr>
        <w:t xml:space="preserve"> layui框架</w:t>
      </w:r>
      <w:bookmarkEnd w:id="362"/>
    </w:p>
    <w:p w14:paraId="65816D88">
      <w:pPr>
        <w:spacing w:line="360" w:lineRule="auto"/>
        <w:ind w:firstLine="420" w:firstLineChars="0"/>
        <w:rPr>
          <w:rFonts w:asciiTheme="minorEastAsia" w:hAnsiTheme="minorEastAsia" w:eastAsiaTheme="minorEastAsia" w:cstheme="minorEastAsia"/>
        </w:rPr>
      </w:pPr>
      <w:r>
        <w:rPr>
          <w:rFonts w:hint="eastAsia" w:asciiTheme="minorEastAsia" w:hAnsiTheme="minorEastAsia" w:eastAsiaTheme="minorEastAsia" w:cstheme="minorEastAsia"/>
        </w:rPr>
        <w:t>Layui框架作为一款轻量级的前端UI框架，上手简单，以其简洁易用、组件丰富、模块化开发等特点。</w:t>
      </w:r>
    </w:p>
    <w:p w14:paraId="3153DE70">
      <w:pPr>
        <w:spacing w:line="360" w:lineRule="auto"/>
        <w:ind w:firstLine="420" w:firstLineChars="0"/>
        <w:rPr>
          <w:rFonts w:asciiTheme="minorEastAsia" w:hAnsiTheme="minorEastAsia" w:eastAsiaTheme="minorEastAsia" w:cstheme="minorEastAsia"/>
        </w:rPr>
      </w:pPr>
      <w:r>
        <w:rPr>
          <w:rFonts w:hint="eastAsia" w:asciiTheme="minorEastAsia" w:hAnsiTheme="minorEastAsia" w:eastAsiaTheme="minorEastAsia" w:cstheme="minorEastAsia"/>
        </w:rPr>
        <w:t>简洁的API接口</w:t>
      </w:r>
      <w:r>
        <w:rPr>
          <w:rFonts w:asciiTheme="minorEastAsia" w:hAnsiTheme="minorEastAsia" w:eastAsiaTheme="minorEastAsia" w:cstheme="minorEastAsia"/>
        </w:rPr>
        <w:t>：Layui提供了简洁明了的API接口，使得开发者能够快速上手并轻松构建页面。对于前端开发不熟悉的人员也能快速掌握，降低了学习成本。</w:t>
      </w:r>
    </w:p>
    <w:p w14:paraId="798934F8">
      <w:pPr>
        <w:spacing w:line="360" w:lineRule="auto"/>
        <w:ind w:firstLine="420" w:firstLineChars="0"/>
        <w:rPr>
          <w:rFonts w:asciiTheme="minorEastAsia" w:hAnsiTheme="minorEastAsia" w:eastAsiaTheme="minorEastAsia" w:cstheme="minorEastAsia"/>
        </w:rPr>
      </w:pPr>
      <w:r>
        <w:rPr>
          <w:rFonts w:asciiTheme="minorEastAsia" w:hAnsiTheme="minorEastAsia" w:eastAsiaTheme="minorEastAsia" w:cstheme="minorEastAsia"/>
        </w:rPr>
        <w:t>详细的文档和示例：Layui提供了详细的文档和示例，方便开发者学习和使用。这些文档和示例包含了大量的使用说明和示例代码，有助于开发者快速理解和应用Layui的功能。</w:t>
      </w:r>
    </w:p>
    <w:p w14:paraId="1FC1F679">
      <w:pPr>
        <w:tabs>
          <w:tab w:val="left" w:pos="1891"/>
        </w:tabs>
        <w:spacing w:line="360" w:lineRule="auto"/>
        <w:ind w:firstLine="420"/>
      </w:pPr>
    </w:p>
    <w:p w14:paraId="6F19347B">
      <w:pPr>
        <w:pStyle w:val="3"/>
        <w:rPr>
          <w:rFonts w:asciiTheme="minorEastAsia" w:hAnsiTheme="minorEastAsia" w:eastAsiaTheme="minorEastAsia" w:cstheme="minorEastAsia"/>
          <w:b/>
          <w:bCs/>
          <w:sz w:val="24"/>
          <w:szCs w:val="24"/>
        </w:rPr>
      </w:pPr>
      <w:bookmarkStart w:id="363" w:name="_Toc283"/>
      <w:bookmarkStart w:id="364" w:name="_Toc171001544"/>
      <w:r>
        <w:rPr>
          <w:rFonts w:hint="eastAsia" w:asciiTheme="minorEastAsia" w:hAnsiTheme="minorEastAsia" w:eastAsiaTheme="minorEastAsia" w:cstheme="minorEastAsia"/>
          <w:b/>
          <w:bCs/>
          <w:sz w:val="24"/>
          <w:szCs w:val="24"/>
        </w:rPr>
        <w:t xml:space="preserve">6.2 </w:t>
      </w:r>
      <w:bookmarkEnd w:id="363"/>
      <w:r>
        <w:rPr>
          <w:rFonts w:hint="eastAsia" w:asciiTheme="minorEastAsia" w:hAnsiTheme="minorEastAsia" w:eastAsiaTheme="minorEastAsia" w:cstheme="minorEastAsia"/>
          <w:b/>
          <w:bCs/>
          <w:sz w:val="24"/>
          <w:szCs w:val="24"/>
        </w:rPr>
        <w:t>axios</w:t>
      </w:r>
      <w:bookmarkEnd w:id="364"/>
    </w:p>
    <w:p w14:paraId="34FF3930">
      <w:pPr>
        <w:spacing w:line="360" w:lineRule="auto"/>
        <w:ind w:firstLine="420" w:firstLineChars="0"/>
        <w:rPr>
          <w:rFonts w:asciiTheme="minorEastAsia" w:hAnsiTheme="minorEastAsia" w:eastAsiaTheme="minorEastAsia" w:cstheme="minorEastAsia"/>
        </w:rPr>
      </w:pPr>
      <w:r>
        <w:rPr>
          <w:rFonts w:asciiTheme="minorEastAsia" w:hAnsiTheme="minorEastAsia" w:eastAsiaTheme="minorEastAsia" w:cstheme="minorEastAsia"/>
        </w:rPr>
        <w:t>Axios提供了简洁一致的API，使得发送HTTP请求变得非常容易。无论是GET、POST、PUT还是DELETE等请求，都可以通过简洁的语法轻松实现。</w:t>
      </w:r>
    </w:p>
    <w:p w14:paraId="3E41AC7F">
      <w:pPr>
        <w:spacing w:line="360" w:lineRule="auto"/>
        <w:ind w:firstLine="420" w:firstLineChars="0"/>
        <w:rPr>
          <w:rFonts w:asciiTheme="minorEastAsia" w:hAnsiTheme="minorEastAsia" w:eastAsiaTheme="minorEastAsia" w:cstheme="minorEastAsia"/>
        </w:rPr>
      </w:pPr>
      <w:r>
        <w:rPr>
          <w:rFonts w:asciiTheme="minorEastAsia" w:hAnsiTheme="minorEastAsia" w:eastAsiaTheme="minorEastAsia" w:cstheme="minorEastAsia"/>
        </w:rPr>
        <w:t>Axios提供了请求和响应拦截器的功能，可以在请求发送前和响应返回后进行一些额外的处理。这使得我们能够在请求过程中进行一些自定义的操作，比如添加请求头、进行错误处理等。</w:t>
      </w:r>
    </w:p>
    <w:p w14:paraId="7883579B">
      <w:pPr>
        <w:spacing w:line="360" w:lineRule="auto"/>
        <w:ind w:firstLine="420" w:firstLineChars="0"/>
        <w:rPr>
          <w:rFonts w:asciiTheme="minorEastAsia" w:hAnsiTheme="minorEastAsia" w:eastAsiaTheme="minorEastAsia" w:cstheme="minorEastAsia"/>
        </w:rPr>
      </w:pPr>
      <w:r>
        <w:rPr>
          <w:rFonts w:asciiTheme="minorEastAsia" w:hAnsiTheme="minorEastAsia" w:eastAsiaTheme="minorEastAsia" w:cstheme="minorEastAsia"/>
        </w:rPr>
        <w:t>Axios既可以在浏览器环境下运行，也可以在Node.js环境中使用。</w:t>
      </w:r>
    </w:p>
    <w:p w14:paraId="61C4BC7C">
      <w:pPr>
        <w:spacing w:line="360" w:lineRule="auto"/>
        <w:ind w:firstLine="0" w:firstLineChars="0"/>
        <w:rPr>
          <w:rFonts w:asciiTheme="minorEastAsia" w:hAnsiTheme="minorEastAsia" w:eastAsiaTheme="minorEastAsia" w:cstheme="minorEastAsia"/>
        </w:rPr>
      </w:pPr>
      <w:r>
        <w:rPr>
          <w:rFonts w:asciiTheme="minorEastAsia" w:hAnsiTheme="minorEastAsia" w:eastAsiaTheme="minorEastAsia" w:cstheme="minorEastAsia"/>
        </w:rPr>
        <w:t>这使得我们可以在前后端开发中都能轻松使用同一套API，提高开发效率。</w:t>
      </w:r>
    </w:p>
    <w:p w14:paraId="537FBF88">
      <w:pPr>
        <w:spacing w:line="360" w:lineRule="auto"/>
        <w:ind w:firstLine="420" w:firstLineChars="0"/>
        <w:rPr>
          <w:rFonts w:asciiTheme="minorEastAsia" w:hAnsiTheme="minorEastAsia" w:eastAsiaTheme="minorEastAsia" w:cstheme="minorEastAsia"/>
        </w:rPr>
      </w:pPr>
      <w:r>
        <w:rPr>
          <w:rFonts w:asciiTheme="minorEastAsia" w:hAnsiTheme="minorEastAsia" w:eastAsiaTheme="minorEastAsia" w:cstheme="minorEastAsia"/>
        </w:rPr>
        <w:t>Axios提供了一种方便的方式来处理HTTP请求中的错误，包括网络错误、超时和非成功的HTTP响应状态码。这使得开发者可以更加灵活地处理各种异常情况。</w:t>
      </w:r>
    </w:p>
    <w:p w14:paraId="66E3A01E">
      <w:pPr>
        <w:ind w:firstLine="420"/>
      </w:pPr>
    </w:p>
    <w:p w14:paraId="45828553">
      <w:pPr>
        <w:ind w:firstLine="420"/>
      </w:pPr>
      <w:r>
        <w:rPr>
          <w:rFonts w:hint="eastAsia"/>
        </w:rPr>
        <w:t xml:space="preserve">// 引入axios  </w:t>
      </w:r>
    </w:p>
    <w:p w14:paraId="3B41A69B">
      <w:pPr>
        <w:ind w:firstLine="420"/>
      </w:pPr>
      <w:r>
        <w:rPr>
          <w:rFonts w:hint="eastAsia"/>
        </w:rPr>
        <w:t xml:space="preserve">import axios from 'axios';  </w:t>
      </w:r>
    </w:p>
    <w:p w14:paraId="60A15FE6">
      <w:pPr>
        <w:ind w:firstLine="420"/>
      </w:pPr>
      <w:r>
        <w:rPr>
          <w:rFonts w:hint="eastAsia"/>
        </w:rPr>
        <w:t xml:space="preserve">  </w:t>
      </w:r>
    </w:p>
    <w:p w14:paraId="29E8E15C">
      <w:pPr>
        <w:ind w:firstLine="420"/>
      </w:pPr>
      <w:r>
        <w:rPr>
          <w:rFonts w:hint="eastAsia"/>
        </w:rPr>
        <w:t xml:space="preserve">// 定义一个POST请求的URL  </w:t>
      </w:r>
    </w:p>
    <w:p w14:paraId="661A41FD">
      <w:pPr>
        <w:ind w:firstLine="420"/>
      </w:pPr>
      <w:r>
        <w:rPr>
          <w:rFonts w:hint="eastAsia"/>
        </w:rPr>
        <w:t xml:space="preserve">const url = 'https://api.example.com/data';  </w:t>
      </w:r>
    </w:p>
    <w:p w14:paraId="18627043">
      <w:pPr>
        <w:ind w:firstLine="420"/>
      </w:pPr>
      <w:r>
        <w:rPr>
          <w:rFonts w:hint="eastAsia"/>
        </w:rPr>
        <w:t xml:space="preserve">  </w:t>
      </w:r>
    </w:p>
    <w:p w14:paraId="13797CA8">
      <w:pPr>
        <w:ind w:firstLine="420"/>
      </w:pPr>
      <w:r>
        <w:rPr>
          <w:rFonts w:hint="eastAsia"/>
        </w:rPr>
        <w:t xml:space="preserve">// 要发送的数据  </w:t>
      </w:r>
    </w:p>
    <w:p w14:paraId="36AFE2FE">
      <w:pPr>
        <w:ind w:firstLine="420"/>
      </w:pPr>
      <w:r>
        <w:rPr>
          <w:rFonts w:hint="eastAsia"/>
        </w:rPr>
        <w:t xml:space="preserve">const data = {  </w:t>
      </w:r>
    </w:p>
    <w:p w14:paraId="14A3F953">
      <w:pPr>
        <w:ind w:firstLine="420"/>
      </w:pPr>
      <w:r>
        <w:rPr>
          <w:rFonts w:hint="eastAsia"/>
        </w:rPr>
        <w:t xml:space="preserve">  key1: 'value1',  </w:t>
      </w:r>
    </w:p>
    <w:p w14:paraId="71A0B0D4">
      <w:pPr>
        <w:ind w:firstLine="420"/>
      </w:pPr>
      <w:r>
        <w:rPr>
          <w:rFonts w:hint="eastAsia"/>
        </w:rPr>
        <w:t xml:space="preserve">  key2: 'value2'  </w:t>
      </w:r>
    </w:p>
    <w:p w14:paraId="3CACA063">
      <w:pPr>
        <w:ind w:firstLine="420"/>
      </w:pPr>
      <w:r>
        <w:rPr>
          <w:rFonts w:hint="eastAsia"/>
        </w:rPr>
        <w:t xml:space="preserve">};  </w:t>
      </w:r>
    </w:p>
    <w:p w14:paraId="4591DB0B">
      <w:pPr>
        <w:ind w:firstLine="420"/>
      </w:pPr>
      <w:r>
        <w:rPr>
          <w:rFonts w:hint="eastAsia"/>
        </w:rPr>
        <w:t xml:space="preserve">  </w:t>
      </w:r>
    </w:p>
    <w:p w14:paraId="078D101D">
      <w:pPr>
        <w:ind w:firstLine="420"/>
      </w:pPr>
      <w:r>
        <w:rPr>
          <w:rFonts w:hint="eastAsia"/>
        </w:rPr>
        <w:t xml:space="preserve">// 发起POST请求  </w:t>
      </w:r>
    </w:p>
    <w:p w14:paraId="49AFD737">
      <w:pPr>
        <w:ind w:firstLine="420"/>
      </w:pPr>
      <w:r>
        <w:rPr>
          <w:rFonts w:hint="eastAsia"/>
        </w:rPr>
        <w:t xml:space="preserve">axios.post(url, data)  </w:t>
      </w:r>
    </w:p>
    <w:p w14:paraId="79E03909">
      <w:pPr>
        <w:ind w:firstLine="420"/>
      </w:pPr>
      <w:r>
        <w:rPr>
          <w:rFonts w:hint="eastAsia"/>
        </w:rPr>
        <w:t xml:space="preserve">  .then(response =&gt; {  </w:t>
      </w:r>
    </w:p>
    <w:p w14:paraId="29F9093B">
      <w:pPr>
        <w:ind w:firstLine="420"/>
      </w:pPr>
      <w:r>
        <w:rPr>
          <w:rFonts w:hint="eastAsia"/>
        </w:rPr>
        <w:t xml:space="preserve">    // 请求成功时执行的代码  </w:t>
      </w:r>
    </w:p>
    <w:p w14:paraId="51E3D2C1">
      <w:pPr>
        <w:ind w:firstLine="420"/>
      </w:pPr>
      <w:r>
        <w:rPr>
          <w:rFonts w:hint="eastAsia"/>
        </w:rPr>
        <w:t xml:space="preserve">    console.log(response.data); // 打印响应数据  </w:t>
      </w:r>
    </w:p>
    <w:p w14:paraId="2C192A67">
      <w:pPr>
        <w:ind w:firstLine="420"/>
      </w:pPr>
      <w:r>
        <w:rPr>
          <w:rFonts w:hint="eastAsia"/>
        </w:rPr>
        <w:t xml:space="preserve">  })  </w:t>
      </w:r>
    </w:p>
    <w:p w14:paraId="5C7C87A9">
      <w:pPr>
        <w:ind w:firstLine="420"/>
      </w:pPr>
      <w:r>
        <w:rPr>
          <w:rFonts w:hint="eastAsia"/>
        </w:rPr>
        <w:t xml:space="preserve">  .catch(error =&gt; {  </w:t>
      </w:r>
    </w:p>
    <w:p w14:paraId="306D3ADB">
      <w:pPr>
        <w:ind w:firstLine="420"/>
      </w:pPr>
      <w:r>
        <w:rPr>
          <w:rFonts w:hint="eastAsia"/>
        </w:rPr>
        <w:t xml:space="preserve">    // 请求失败时执行的代码  </w:t>
      </w:r>
    </w:p>
    <w:p w14:paraId="6977C2F1">
      <w:pPr>
        <w:ind w:firstLine="420"/>
      </w:pPr>
      <w:r>
        <w:rPr>
          <w:rFonts w:hint="eastAsia"/>
        </w:rPr>
        <w:t xml:space="preserve">    console.error('Error:', error);  </w:t>
      </w:r>
    </w:p>
    <w:p w14:paraId="327E7A28">
      <w:pPr>
        <w:ind w:firstLine="420"/>
      </w:pPr>
      <w:r>
        <w:rPr>
          <w:rFonts w:hint="eastAsia"/>
        </w:rPr>
        <w:t xml:space="preserve">  });  </w:t>
      </w:r>
    </w:p>
    <w:p w14:paraId="39212BDF">
      <w:pPr>
        <w:ind w:firstLine="420"/>
      </w:pPr>
      <w:r>
        <w:rPr>
          <w:rFonts w:hint="eastAsia"/>
        </w:rPr>
        <w:t xml:space="preserve">  </w:t>
      </w:r>
    </w:p>
    <w:p w14:paraId="489CCD99">
      <w:pPr>
        <w:ind w:firstLine="420"/>
      </w:pPr>
      <w:r>
        <w:rPr>
          <w:rFonts w:hint="eastAsia"/>
        </w:rPr>
        <w:t xml:space="preserve">// 或者使用async/await语法（在async函数内部）  </w:t>
      </w:r>
    </w:p>
    <w:p w14:paraId="42883A47">
      <w:pPr>
        <w:ind w:firstLine="420"/>
      </w:pPr>
      <w:r>
        <w:rPr>
          <w:rFonts w:hint="eastAsia"/>
        </w:rPr>
        <w:t xml:space="preserve">async function sendData() {  </w:t>
      </w:r>
    </w:p>
    <w:p w14:paraId="7F308B82">
      <w:pPr>
        <w:ind w:firstLine="420"/>
      </w:pPr>
      <w:r>
        <w:rPr>
          <w:rFonts w:hint="eastAsia"/>
        </w:rPr>
        <w:t xml:space="preserve">  try {  </w:t>
      </w:r>
    </w:p>
    <w:p w14:paraId="0464F2A4">
      <w:pPr>
        <w:ind w:firstLine="420"/>
      </w:pPr>
      <w:r>
        <w:rPr>
          <w:rFonts w:hint="eastAsia"/>
        </w:rPr>
        <w:t xml:space="preserve">    const response = await axios.post(url, data);  </w:t>
      </w:r>
    </w:p>
    <w:p w14:paraId="2FBD2D29">
      <w:pPr>
        <w:ind w:firstLine="420"/>
      </w:pPr>
      <w:r>
        <w:rPr>
          <w:rFonts w:hint="eastAsia"/>
        </w:rPr>
        <w:t xml:space="preserve">    console.log(response.data);  </w:t>
      </w:r>
    </w:p>
    <w:p w14:paraId="077A3E7D">
      <w:pPr>
        <w:ind w:firstLine="420"/>
      </w:pPr>
      <w:r>
        <w:rPr>
          <w:rFonts w:hint="eastAsia"/>
        </w:rPr>
        <w:t xml:space="preserve">  } catch (error) {  </w:t>
      </w:r>
    </w:p>
    <w:p w14:paraId="77BBE48C">
      <w:pPr>
        <w:ind w:firstLine="420"/>
      </w:pPr>
      <w:r>
        <w:rPr>
          <w:rFonts w:hint="eastAsia"/>
        </w:rPr>
        <w:t xml:space="preserve">    console.error('Error:', error);  </w:t>
      </w:r>
    </w:p>
    <w:p w14:paraId="7E3BD654">
      <w:pPr>
        <w:ind w:firstLine="420"/>
      </w:pPr>
      <w:r>
        <w:rPr>
          <w:rFonts w:hint="eastAsia"/>
        </w:rPr>
        <w:t xml:space="preserve">  }  </w:t>
      </w:r>
    </w:p>
    <w:p w14:paraId="589A3DF0">
      <w:pPr>
        <w:ind w:firstLine="420"/>
      </w:pPr>
      <w:r>
        <w:rPr>
          <w:rFonts w:hint="eastAsia"/>
        </w:rPr>
        <w:t xml:space="preserve">}  </w:t>
      </w:r>
    </w:p>
    <w:p w14:paraId="30470FE8">
      <w:pPr>
        <w:ind w:firstLine="420"/>
      </w:pPr>
      <w:r>
        <w:rPr>
          <w:rFonts w:hint="eastAsia"/>
        </w:rPr>
        <w:t xml:space="preserve">  </w:t>
      </w:r>
    </w:p>
    <w:p w14:paraId="313A0A74">
      <w:pPr>
        <w:ind w:firstLine="420"/>
      </w:pPr>
      <w:r>
        <w:rPr>
          <w:rFonts w:hint="eastAsia"/>
        </w:rPr>
        <w:t xml:space="preserve">// 调用函数  </w:t>
      </w:r>
    </w:p>
    <w:p w14:paraId="1AAFCF72">
      <w:pPr>
        <w:ind w:firstLine="420"/>
      </w:pPr>
      <w:r>
        <w:rPr>
          <w:rFonts w:hint="eastAsia"/>
        </w:rPr>
        <w:t>sendData();</w:t>
      </w:r>
    </w:p>
    <w:p w14:paraId="65B610F1">
      <w:pPr>
        <w:ind w:firstLine="0" w:firstLineChars="0"/>
        <w:outlineLvl w:val="1"/>
        <w:rPr>
          <w:rFonts w:asciiTheme="minorEastAsia" w:hAnsiTheme="minorEastAsia" w:eastAsiaTheme="minorEastAsia" w:cstheme="minorEastAsia"/>
          <w:b/>
          <w:bCs/>
        </w:rPr>
      </w:pPr>
    </w:p>
    <w:p w14:paraId="14B4E72A">
      <w:pPr>
        <w:ind w:firstLine="0" w:firstLineChars="0"/>
        <w:outlineLvl w:val="1"/>
        <w:rPr>
          <w:rFonts w:asciiTheme="minorEastAsia" w:hAnsiTheme="minorEastAsia" w:eastAsiaTheme="minorEastAsia" w:cstheme="minorEastAsia"/>
          <w:b/>
          <w:bCs/>
        </w:rPr>
      </w:pPr>
    </w:p>
    <w:p w14:paraId="7B14E22A">
      <w:pPr>
        <w:ind w:firstLine="0" w:firstLineChars="0"/>
        <w:outlineLvl w:val="1"/>
        <w:rPr>
          <w:rFonts w:asciiTheme="minorEastAsia" w:hAnsiTheme="minorEastAsia" w:eastAsiaTheme="minorEastAsia" w:cstheme="minorEastAsia"/>
          <w:b/>
          <w:bCs/>
        </w:rPr>
      </w:pPr>
    </w:p>
    <w:p w14:paraId="6B355007">
      <w:pPr>
        <w:ind w:firstLine="0" w:firstLineChars="0"/>
        <w:outlineLvl w:val="1"/>
        <w:rPr>
          <w:rFonts w:asciiTheme="minorEastAsia" w:hAnsiTheme="minorEastAsia" w:eastAsiaTheme="minorEastAsia" w:cstheme="minorEastAsia"/>
          <w:b/>
          <w:bCs/>
        </w:rPr>
      </w:pPr>
    </w:p>
    <w:p w14:paraId="774C1699">
      <w:pPr>
        <w:ind w:firstLine="0" w:firstLineChars="0"/>
        <w:outlineLvl w:val="1"/>
        <w:rPr>
          <w:rFonts w:asciiTheme="minorEastAsia" w:hAnsiTheme="minorEastAsia" w:eastAsiaTheme="minorEastAsia" w:cstheme="minorEastAsia"/>
          <w:b/>
          <w:bCs/>
        </w:rPr>
      </w:pPr>
    </w:p>
    <w:p w14:paraId="3D0BE7BD">
      <w:pPr>
        <w:ind w:firstLine="0" w:firstLineChars="0"/>
        <w:outlineLvl w:val="1"/>
        <w:rPr>
          <w:rFonts w:asciiTheme="minorEastAsia" w:hAnsiTheme="minorEastAsia" w:eastAsiaTheme="minorEastAsia" w:cstheme="minorEastAsia"/>
          <w:b/>
          <w:bCs/>
        </w:rPr>
      </w:pPr>
    </w:p>
    <w:p w14:paraId="0CC616C1">
      <w:pPr>
        <w:ind w:firstLine="0" w:firstLineChars="0"/>
        <w:outlineLvl w:val="1"/>
        <w:rPr>
          <w:rFonts w:asciiTheme="minorEastAsia" w:hAnsiTheme="minorEastAsia" w:eastAsiaTheme="minorEastAsia" w:cstheme="minorEastAsia"/>
          <w:b/>
          <w:bCs/>
        </w:rPr>
      </w:pPr>
    </w:p>
    <w:p w14:paraId="26639C78">
      <w:pPr>
        <w:ind w:firstLine="0" w:firstLineChars="0"/>
        <w:outlineLvl w:val="1"/>
        <w:rPr>
          <w:rFonts w:asciiTheme="minorEastAsia" w:hAnsiTheme="minorEastAsia" w:eastAsiaTheme="minorEastAsia" w:cstheme="minorEastAsia"/>
          <w:b/>
          <w:bCs/>
        </w:rPr>
      </w:pPr>
    </w:p>
    <w:p w14:paraId="56765D77">
      <w:pPr>
        <w:ind w:firstLine="0" w:firstLineChars="0"/>
        <w:outlineLvl w:val="1"/>
        <w:rPr>
          <w:rFonts w:asciiTheme="minorEastAsia" w:hAnsiTheme="minorEastAsia" w:eastAsiaTheme="minorEastAsia" w:cstheme="minorEastAsia"/>
          <w:b/>
          <w:bCs/>
        </w:rPr>
      </w:pPr>
    </w:p>
    <w:p w14:paraId="15EC8F13">
      <w:pPr>
        <w:ind w:firstLine="0" w:firstLineChars="0"/>
        <w:outlineLvl w:val="1"/>
        <w:rPr>
          <w:rFonts w:asciiTheme="minorEastAsia" w:hAnsiTheme="minorEastAsia" w:eastAsiaTheme="minorEastAsia" w:cstheme="minorEastAsia"/>
          <w:b/>
          <w:bCs/>
        </w:rPr>
      </w:pPr>
    </w:p>
    <w:p w14:paraId="2F399482">
      <w:pPr>
        <w:ind w:firstLine="0" w:firstLineChars="0"/>
        <w:outlineLvl w:val="1"/>
        <w:rPr>
          <w:rFonts w:asciiTheme="minorEastAsia" w:hAnsiTheme="minorEastAsia" w:eastAsiaTheme="minorEastAsia" w:cstheme="minorEastAsia"/>
          <w:b/>
          <w:bCs/>
        </w:rPr>
      </w:pPr>
    </w:p>
    <w:p w14:paraId="58D3D9AC">
      <w:pPr>
        <w:ind w:firstLine="0" w:firstLineChars="0"/>
        <w:outlineLvl w:val="1"/>
        <w:rPr>
          <w:rFonts w:asciiTheme="minorEastAsia" w:hAnsiTheme="minorEastAsia" w:eastAsiaTheme="minorEastAsia" w:cstheme="minorEastAsia"/>
          <w:b/>
          <w:bCs/>
        </w:rPr>
      </w:pPr>
    </w:p>
    <w:p w14:paraId="44B5D16C">
      <w:pPr>
        <w:ind w:firstLine="0" w:firstLineChars="0"/>
        <w:outlineLvl w:val="1"/>
      </w:pPr>
      <w:bookmarkStart w:id="365" w:name="_Toc171001545"/>
      <w:r>
        <w:rPr>
          <w:rFonts w:hint="eastAsia" w:asciiTheme="minorEastAsia" w:hAnsiTheme="minorEastAsia" w:eastAsiaTheme="minorEastAsia" w:cstheme="minorEastAsia"/>
          <w:b/>
          <w:bCs/>
          <w:sz w:val="24"/>
          <w:szCs w:val="24"/>
        </w:rPr>
        <w:t>6.3重要功能实现</w:t>
      </w:r>
      <w:bookmarkEnd w:id="365"/>
    </w:p>
    <w:p w14:paraId="0E2FF447">
      <w:pPr>
        <w:ind w:firstLine="0" w:firstLineChars="0"/>
      </w:pPr>
      <w:r>
        <w:rPr>
          <w:rFonts w:hint="eastAsia"/>
        </w:rPr>
        <w:t>6.3 用户登录</w:t>
      </w:r>
    </w:p>
    <w:p w14:paraId="60BB0BAD">
      <w:pPr>
        <w:ind w:firstLine="0" w:firstLineChars="0"/>
      </w:pPr>
      <w:r>
        <w:rPr>
          <w:rFonts w:hint="eastAsia"/>
        </w:rPr>
        <w:t>1、发送验证码</w:t>
      </w:r>
    </w:p>
    <w:p w14:paraId="02BBDB6C">
      <w:pPr>
        <w:ind w:firstLine="0" w:firstLineChars="0"/>
      </w:pPr>
      <w:r>
        <w:rPr>
          <w:rFonts w:hint="eastAsia" w:asciiTheme="minorEastAsia" w:hAnsiTheme="minorEastAsia" w:eastAsiaTheme="minorEastAsia" w:cstheme="minorEastAsia"/>
          <w:sz w:val="24"/>
          <w:szCs w:val="24"/>
        </w:rPr>
        <w:drawing>
          <wp:anchor distT="0" distB="0" distL="114300" distR="114300" simplePos="0" relativeHeight="251670528" behindDoc="0" locked="0" layoutInCell="1" allowOverlap="1">
            <wp:simplePos x="0" y="0"/>
            <wp:positionH relativeFrom="column">
              <wp:posOffset>47625</wp:posOffset>
            </wp:positionH>
            <wp:positionV relativeFrom="paragraph">
              <wp:posOffset>40005</wp:posOffset>
            </wp:positionV>
            <wp:extent cx="5229225" cy="2318385"/>
            <wp:effectExtent l="0" t="0" r="3175" b="5715"/>
            <wp:wrapNone/>
            <wp:docPr id="1458831941" name="图片 1458831941" descr="QQ截图2024070310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1941" name="图片 1458831941" descr="QQ截图20240703103454"/>
                    <pic:cNvPicPr>
                      <a:picLocks noChangeAspect="1"/>
                    </pic:cNvPicPr>
                  </pic:nvPicPr>
                  <pic:blipFill>
                    <a:blip r:embed="rId161"/>
                    <a:stretch>
                      <a:fillRect/>
                    </a:stretch>
                  </pic:blipFill>
                  <pic:spPr>
                    <a:xfrm>
                      <a:off x="0" y="0"/>
                      <a:ext cx="5229225" cy="2318385"/>
                    </a:xfrm>
                    <a:prstGeom prst="rect">
                      <a:avLst/>
                    </a:prstGeom>
                  </pic:spPr>
                </pic:pic>
              </a:graphicData>
            </a:graphic>
          </wp:anchor>
        </w:drawing>
      </w:r>
    </w:p>
    <w:p w14:paraId="7BDD5D1A">
      <w:pPr>
        <w:ind w:firstLine="0" w:firstLineChars="0"/>
      </w:pPr>
    </w:p>
    <w:p w14:paraId="7649A85A">
      <w:pPr>
        <w:ind w:firstLine="0" w:firstLineChars="0"/>
      </w:pPr>
    </w:p>
    <w:p w14:paraId="02CC89D9">
      <w:pPr>
        <w:ind w:firstLine="0" w:firstLineChars="0"/>
      </w:pPr>
    </w:p>
    <w:p w14:paraId="7BD0F4C3">
      <w:pPr>
        <w:ind w:firstLine="0" w:firstLineChars="0"/>
      </w:pPr>
    </w:p>
    <w:p w14:paraId="1A4AE01F">
      <w:pPr>
        <w:ind w:firstLine="0" w:firstLineChars="0"/>
      </w:pPr>
    </w:p>
    <w:p w14:paraId="4584B272">
      <w:pPr>
        <w:ind w:firstLine="0" w:firstLineChars="0"/>
      </w:pPr>
    </w:p>
    <w:p w14:paraId="0EBE8733">
      <w:pPr>
        <w:ind w:firstLine="0" w:firstLineChars="0"/>
      </w:pPr>
    </w:p>
    <w:p w14:paraId="3E556374">
      <w:pPr>
        <w:ind w:firstLine="0" w:firstLineChars="0"/>
      </w:pPr>
    </w:p>
    <w:p w14:paraId="6CD52E42">
      <w:pPr>
        <w:ind w:firstLine="0" w:firstLineChars="0"/>
      </w:pPr>
    </w:p>
    <w:p w14:paraId="495C8101">
      <w:pPr>
        <w:ind w:firstLine="0" w:firstLineChars="0"/>
      </w:pPr>
    </w:p>
    <w:p w14:paraId="7CCDD3E8">
      <w:pPr>
        <w:ind w:firstLine="0" w:firstLineChars="0"/>
      </w:pPr>
      <w:r>
        <w:rPr>
          <w:rFonts w:hint="eastAsia"/>
        </w:rPr>
        <w:t>2、登陆验证</w:t>
      </w:r>
    </w:p>
    <w:p w14:paraId="7F477598">
      <w:pPr>
        <w:ind w:firstLine="0" w:firstLineChars="0"/>
      </w:pPr>
      <w:r>
        <w:rPr>
          <w:rFonts w:hint="eastAsia"/>
        </w:rPr>
        <w:drawing>
          <wp:anchor distT="0" distB="0" distL="114300" distR="114300" simplePos="0" relativeHeight="251671552" behindDoc="0" locked="0" layoutInCell="1" allowOverlap="1">
            <wp:simplePos x="0" y="0"/>
            <wp:positionH relativeFrom="column">
              <wp:posOffset>30480</wp:posOffset>
            </wp:positionH>
            <wp:positionV relativeFrom="paragraph">
              <wp:posOffset>92710</wp:posOffset>
            </wp:positionV>
            <wp:extent cx="5267960" cy="4273550"/>
            <wp:effectExtent l="0" t="0" r="2540" b="6350"/>
            <wp:wrapNone/>
            <wp:docPr id="3" name="图片 3" descr="QQ截图2024070310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40703103525"/>
                    <pic:cNvPicPr>
                      <a:picLocks noChangeAspect="1"/>
                    </pic:cNvPicPr>
                  </pic:nvPicPr>
                  <pic:blipFill>
                    <a:blip r:embed="rId162"/>
                    <a:stretch>
                      <a:fillRect/>
                    </a:stretch>
                  </pic:blipFill>
                  <pic:spPr>
                    <a:xfrm>
                      <a:off x="0" y="0"/>
                      <a:ext cx="5267960" cy="4273550"/>
                    </a:xfrm>
                    <a:prstGeom prst="rect">
                      <a:avLst/>
                    </a:prstGeom>
                  </pic:spPr>
                </pic:pic>
              </a:graphicData>
            </a:graphic>
          </wp:anchor>
        </w:drawing>
      </w:r>
    </w:p>
    <w:p w14:paraId="73775468">
      <w:pPr>
        <w:spacing w:line="240" w:lineRule="auto"/>
        <w:ind w:firstLine="0" w:firstLineChars="0"/>
      </w:pPr>
    </w:p>
    <w:p w14:paraId="43EE144A">
      <w:pPr>
        <w:ind w:firstLine="0" w:firstLineChars="0"/>
      </w:pPr>
    </w:p>
    <w:p w14:paraId="1F8D3420">
      <w:pPr>
        <w:ind w:firstLine="0" w:firstLineChars="0"/>
      </w:pPr>
    </w:p>
    <w:p w14:paraId="07156FEB">
      <w:pPr>
        <w:ind w:firstLine="0" w:firstLineChars="0"/>
      </w:pPr>
    </w:p>
    <w:p w14:paraId="5C733800">
      <w:pPr>
        <w:ind w:firstLine="0" w:firstLineChars="0"/>
      </w:pPr>
    </w:p>
    <w:p w14:paraId="4B384997">
      <w:pPr>
        <w:ind w:firstLine="0" w:firstLineChars="0"/>
      </w:pPr>
    </w:p>
    <w:p w14:paraId="496C0DC8">
      <w:pPr>
        <w:ind w:firstLine="0" w:firstLineChars="0"/>
      </w:pPr>
    </w:p>
    <w:p w14:paraId="51598906">
      <w:pPr>
        <w:ind w:firstLine="0" w:firstLineChars="0"/>
      </w:pPr>
    </w:p>
    <w:p w14:paraId="72EA7D13">
      <w:pPr>
        <w:ind w:firstLine="0" w:firstLineChars="0"/>
      </w:pPr>
    </w:p>
    <w:p w14:paraId="28CD3033">
      <w:pPr>
        <w:ind w:firstLine="0" w:firstLineChars="0"/>
      </w:pPr>
    </w:p>
    <w:p w14:paraId="62BED663">
      <w:pPr>
        <w:ind w:firstLine="0" w:firstLineChars="0"/>
      </w:pPr>
    </w:p>
    <w:p w14:paraId="4E338734">
      <w:pPr>
        <w:ind w:firstLine="0" w:firstLineChars="0"/>
      </w:pPr>
    </w:p>
    <w:p w14:paraId="29D6BDAB">
      <w:pPr>
        <w:ind w:firstLine="0" w:firstLineChars="0"/>
      </w:pPr>
    </w:p>
    <w:p w14:paraId="2E37128D">
      <w:pPr>
        <w:ind w:firstLine="0" w:firstLineChars="0"/>
      </w:pPr>
    </w:p>
    <w:p w14:paraId="11CF855D">
      <w:pPr>
        <w:ind w:firstLine="0" w:firstLineChars="0"/>
      </w:pPr>
    </w:p>
    <w:p w14:paraId="613C07F7">
      <w:pPr>
        <w:ind w:firstLine="0" w:firstLineChars="0"/>
      </w:pPr>
    </w:p>
    <w:p w14:paraId="570A7DFF">
      <w:pPr>
        <w:ind w:firstLine="0" w:firstLineChars="0"/>
      </w:pPr>
    </w:p>
    <w:p w14:paraId="489095B9">
      <w:pPr>
        <w:ind w:firstLine="0" w:firstLineChars="0"/>
      </w:pPr>
    </w:p>
    <w:p w14:paraId="6DCCBE3C">
      <w:pPr>
        <w:ind w:firstLine="0" w:firstLineChars="0"/>
      </w:pPr>
    </w:p>
    <w:p w14:paraId="62AAF071">
      <w:pPr>
        <w:ind w:firstLine="0" w:firstLineChars="0"/>
      </w:pPr>
    </w:p>
    <w:p w14:paraId="52D70793">
      <w:pPr>
        <w:ind w:firstLine="0" w:firstLineChars="0"/>
      </w:pPr>
    </w:p>
    <w:p w14:paraId="1E4A7B28">
      <w:pPr>
        <w:spacing w:line="240" w:lineRule="auto"/>
        <w:ind w:firstLine="0" w:firstLineChars="0"/>
      </w:pPr>
    </w:p>
    <w:p w14:paraId="2A635E76">
      <w:pPr>
        <w:spacing w:line="240" w:lineRule="auto"/>
        <w:ind w:firstLine="0" w:firstLineChars="0"/>
      </w:pPr>
    </w:p>
    <w:p w14:paraId="412B9FCC">
      <w:pPr>
        <w:spacing w:line="240" w:lineRule="auto"/>
        <w:ind w:firstLine="420" w:firstLineChars="0"/>
      </w:pPr>
      <w:r>
        <w:rPr>
          <w:rFonts w:hint="eastAsia"/>
        </w:rPr>
        <w:t>线程。使用了线程，把当前登录的用户的id, name, role存入到线程当中，这样既不会导致线程混乱，又可以快速的拿到当前登陆的用户的信息。</w:t>
      </w:r>
    </w:p>
    <w:p w14:paraId="419E2129">
      <w:pPr>
        <w:spacing w:line="240" w:lineRule="auto"/>
        <w:ind w:firstLine="0" w:firstLineChars="0"/>
      </w:pPr>
    </w:p>
    <w:p w14:paraId="6A6B09BE">
      <w:pPr>
        <w:spacing w:line="240" w:lineRule="auto"/>
        <w:ind w:firstLine="0" w:firstLineChars="0"/>
      </w:pPr>
      <w:r>
        <w:drawing>
          <wp:anchor distT="0" distB="0" distL="114300" distR="114300" simplePos="0" relativeHeight="251672576" behindDoc="0" locked="0" layoutInCell="1" allowOverlap="1">
            <wp:simplePos x="0" y="0"/>
            <wp:positionH relativeFrom="column">
              <wp:posOffset>21590</wp:posOffset>
            </wp:positionH>
            <wp:positionV relativeFrom="paragraph">
              <wp:posOffset>50165</wp:posOffset>
            </wp:positionV>
            <wp:extent cx="5268595" cy="3089275"/>
            <wp:effectExtent l="0" t="0" r="1905" b="9525"/>
            <wp:wrapNone/>
            <wp:docPr id="702616936" name="图片 702616936" descr="QQ截图2024070310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16936" name="图片 702616936" descr="QQ截图20240703104333"/>
                    <pic:cNvPicPr>
                      <a:picLocks noChangeAspect="1"/>
                    </pic:cNvPicPr>
                  </pic:nvPicPr>
                  <pic:blipFill>
                    <a:blip r:embed="rId163"/>
                    <a:stretch>
                      <a:fillRect/>
                    </a:stretch>
                  </pic:blipFill>
                  <pic:spPr>
                    <a:xfrm>
                      <a:off x="0" y="0"/>
                      <a:ext cx="5268595" cy="3089275"/>
                    </a:xfrm>
                    <a:prstGeom prst="rect">
                      <a:avLst/>
                    </a:prstGeom>
                  </pic:spPr>
                </pic:pic>
              </a:graphicData>
            </a:graphic>
          </wp:anchor>
        </w:drawing>
      </w:r>
    </w:p>
    <w:p w14:paraId="2761B4C9">
      <w:pPr>
        <w:spacing w:line="240" w:lineRule="auto"/>
        <w:ind w:firstLine="0" w:firstLineChars="0"/>
      </w:pPr>
    </w:p>
    <w:p w14:paraId="6A615909">
      <w:pPr>
        <w:spacing w:line="240" w:lineRule="auto"/>
        <w:ind w:firstLine="0" w:firstLineChars="0"/>
      </w:pPr>
    </w:p>
    <w:p w14:paraId="33A19C31">
      <w:pPr>
        <w:spacing w:line="240" w:lineRule="auto"/>
        <w:ind w:firstLine="0" w:firstLineChars="0"/>
      </w:pPr>
    </w:p>
    <w:p w14:paraId="59F1C92F">
      <w:pPr>
        <w:spacing w:line="240" w:lineRule="auto"/>
        <w:ind w:firstLine="0" w:firstLineChars="0"/>
      </w:pPr>
    </w:p>
    <w:p w14:paraId="2BBFF18F">
      <w:pPr>
        <w:spacing w:line="240" w:lineRule="auto"/>
        <w:ind w:firstLine="0" w:firstLineChars="0"/>
      </w:pPr>
    </w:p>
    <w:p w14:paraId="7DA2BA7C">
      <w:pPr>
        <w:spacing w:line="240" w:lineRule="auto"/>
        <w:ind w:firstLine="0" w:firstLineChars="0"/>
      </w:pPr>
    </w:p>
    <w:p w14:paraId="66D92872">
      <w:pPr>
        <w:spacing w:line="240" w:lineRule="auto"/>
        <w:ind w:firstLine="0" w:firstLineChars="0"/>
      </w:pPr>
    </w:p>
    <w:p w14:paraId="33F191EE">
      <w:pPr>
        <w:spacing w:line="240" w:lineRule="auto"/>
        <w:ind w:firstLine="0" w:firstLineChars="0"/>
      </w:pPr>
    </w:p>
    <w:p w14:paraId="55781C3E">
      <w:pPr>
        <w:spacing w:line="240" w:lineRule="auto"/>
        <w:ind w:firstLine="0" w:firstLineChars="0"/>
      </w:pPr>
    </w:p>
    <w:p w14:paraId="7BE06CFB">
      <w:pPr>
        <w:spacing w:line="240" w:lineRule="auto"/>
        <w:ind w:firstLine="0" w:firstLineChars="0"/>
      </w:pPr>
    </w:p>
    <w:p w14:paraId="6BC1E00D">
      <w:pPr>
        <w:spacing w:line="240" w:lineRule="auto"/>
        <w:ind w:firstLine="0" w:firstLineChars="0"/>
      </w:pPr>
    </w:p>
    <w:p w14:paraId="07BD5121">
      <w:pPr>
        <w:spacing w:line="240" w:lineRule="auto"/>
        <w:ind w:firstLine="0" w:firstLineChars="0"/>
      </w:pPr>
    </w:p>
    <w:p w14:paraId="04DE22F4">
      <w:pPr>
        <w:spacing w:line="240" w:lineRule="auto"/>
        <w:ind w:firstLine="0" w:firstLineChars="0"/>
      </w:pPr>
    </w:p>
    <w:p w14:paraId="58EF9473">
      <w:pPr>
        <w:spacing w:line="240" w:lineRule="auto"/>
        <w:ind w:firstLine="0" w:firstLineChars="0"/>
      </w:pPr>
    </w:p>
    <w:p w14:paraId="7A1EE740">
      <w:pPr>
        <w:spacing w:line="240" w:lineRule="auto"/>
        <w:ind w:firstLine="0" w:firstLineChars="0"/>
      </w:pPr>
    </w:p>
    <w:p w14:paraId="0E9A7C89">
      <w:pPr>
        <w:spacing w:line="240" w:lineRule="auto"/>
        <w:ind w:firstLine="0" w:firstLineChars="0"/>
      </w:pPr>
    </w:p>
    <w:p w14:paraId="57A85807">
      <w:pPr>
        <w:spacing w:line="240" w:lineRule="auto"/>
        <w:ind w:firstLine="420" w:firstLineChars="0"/>
      </w:pPr>
      <w:r>
        <w:rPr>
          <w:rFonts w:hint="eastAsia"/>
        </w:rPr>
        <w:t>登录拦截器，如果先要访问一个数据，这个拦截器会先访问redis中是否存在令牌，如果不存在，说明还没有登录，就无法访问。</w:t>
      </w:r>
    </w:p>
    <w:p w14:paraId="7045F096">
      <w:pPr>
        <w:spacing w:line="240" w:lineRule="auto"/>
        <w:ind w:firstLine="0" w:firstLineChars="0"/>
      </w:pPr>
      <w:r>
        <w:rPr>
          <w:rFonts w:hint="eastAsia"/>
        </w:rPr>
        <w:t>注意：在修改用户的密码的时候，要从redis中把这个令牌删除，否则用原来的令牌也可以成功的登录以及访问</w:t>
      </w:r>
    </w:p>
    <w:p w14:paraId="462BA7D9">
      <w:pPr>
        <w:spacing w:line="240" w:lineRule="auto"/>
        <w:ind w:firstLine="0" w:firstLineChars="0"/>
      </w:pPr>
      <w:r>
        <w:drawing>
          <wp:anchor distT="0" distB="0" distL="114300" distR="114300" simplePos="0" relativeHeight="251673600" behindDoc="0" locked="0" layoutInCell="1" allowOverlap="1">
            <wp:simplePos x="0" y="0"/>
            <wp:positionH relativeFrom="column">
              <wp:posOffset>62865</wp:posOffset>
            </wp:positionH>
            <wp:positionV relativeFrom="paragraph">
              <wp:posOffset>86360</wp:posOffset>
            </wp:positionV>
            <wp:extent cx="5269865" cy="2423795"/>
            <wp:effectExtent l="0" t="0" r="635" b="1905"/>
            <wp:wrapNone/>
            <wp:docPr id="1007202597" name="图片 1007202597" descr="QQ截图202407031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597" name="图片 1007202597" descr="QQ截图20240703104513"/>
                    <pic:cNvPicPr>
                      <a:picLocks noChangeAspect="1"/>
                    </pic:cNvPicPr>
                  </pic:nvPicPr>
                  <pic:blipFill>
                    <a:blip r:embed="rId164"/>
                    <a:stretch>
                      <a:fillRect/>
                    </a:stretch>
                  </pic:blipFill>
                  <pic:spPr>
                    <a:xfrm>
                      <a:off x="0" y="0"/>
                      <a:ext cx="5269865" cy="2423795"/>
                    </a:xfrm>
                    <a:prstGeom prst="rect">
                      <a:avLst/>
                    </a:prstGeom>
                  </pic:spPr>
                </pic:pic>
              </a:graphicData>
            </a:graphic>
          </wp:anchor>
        </w:drawing>
      </w:r>
    </w:p>
    <w:p w14:paraId="13D30554">
      <w:pPr>
        <w:spacing w:line="240" w:lineRule="auto"/>
        <w:ind w:firstLine="0" w:firstLineChars="0"/>
      </w:pPr>
    </w:p>
    <w:p w14:paraId="218024A9">
      <w:pPr>
        <w:spacing w:line="240" w:lineRule="auto"/>
        <w:ind w:firstLine="0" w:firstLineChars="0"/>
      </w:pPr>
    </w:p>
    <w:p w14:paraId="4C0B2343">
      <w:pPr>
        <w:spacing w:line="240" w:lineRule="auto"/>
        <w:ind w:firstLine="0" w:firstLineChars="0"/>
      </w:pPr>
    </w:p>
    <w:p w14:paraId="6254A033">
      <w:pPr>
        <w:spacing w:line="240" w:lineRule="auto"/>
        <w:ind w:firstLine="0" w:firstLineChars="0"/>
      </w:pPr>
    </w:p>
    <w:p w14:paraId="63929CB7">
      <w:pPr>
        <w:spacing w:line="240" w:lineRule="auto"/>
        <w:ind w:firstLine="0" w:firstLineChars="0"/>
      </w:pPr>
    </w:p>
    <w:p w14:paraId="0A9310AB">
      <w:pPr>
        <w:spacing w:line="240" w:lineRule="auto"/>
        <w:ind w:firstLine="0" w:firstLineChars="0"/>
      </w:pPr>
    </w:p>
    <w:p w14:paraId="46F33115">
      <w:pPr>
        <w:spacing w:line="240" w:lineRule="auto"/>
        <w:ind w:firstLine="0" w:firstLineChars="0"/>
      </w:pPr>
    </w:p>
    <w:p w14:paraId="7AAEDEF9">
      <w:pPr>
        <w:spacing w:line="240" w:lineRule="auto"/>
        <w:ind w:firstLine="0" w:firstLineChars="0"/>
      </w:pPr>
    </w:p>
    <w:p w14:paraId="21ACE953">
      <w:pPr>
        <w:spacing w:line="240" w:lineRule="auto"/>
        <w:ind w:firstLine="0" w:firstLineChars="0"/>
      </w:pPr>
    </w:p>
    <w:p w14:paraId="45532A18">
      <w:pPr>
        <w:ind w:firstLine="320"/>
        <w:rPr>
          <w:rFonts w:ascii="Consolas" w:hAnsi="Consolas" w:cs="Consolas" w:eastAsiaTheme="minorEastAsia"/>
          <w:color w:val="CCCCCC"/>
          <w:sz w:val="16"/>
          <w:szCs w:val="16"/>
        </w:rPr>
        <w:sectPr>
          <w:headerReference r:id="rId18" w:type="default"/>
          <w:footerReference r:id="rId19" w:type="default"/>
          <w:pgSz w:w="10319" w:h="14572"/>
          <w:pgMar w:top="1418" w:right="1134" w:bottom="1134" w:left="1418" w:header="1134" w:footer="851" w:gutter="0"/>
          <w:cols w:space="720" w:num="1"/>
          <w:docGrid w:type="lines" w:linePitch="360" w:charSpace="0"/>
        </w:sectPr>
      </w:pPr>
    </w:p>
    <w:p w14:paraId="0C091CB7">
      <w:pPr>
        <w:spacing w:line="360" w:lineRule="auto"/>
        <w:ind w:left="0" w:leftChars="0" w:firstLine="0" w:firstLineChars="0"/>
        <w:jc w:val="both"/>
        <w:outlineLvl w:val="0"/>
      </w:pPr>
      <w:bookmarkStart w:id="366" w:name="_Toc29931"/>
      <w:bookmarkEnd w:id="366"/>
      <w:bookmarkStart w:id="367" w:name="_Toc1645"/>
      <w:bookmarkEnd w:id="367"/>
      <w:bookmarkStart w:id="368" w:name="_Toc18701"/>
      <w:bookmarkEnd w:id="368"/>
      <w:bookmarkStart w:id="369" w:name="_Toc11977"/>
      <w:bookmarkEnd w:id="369"/>
    </w:p>
    <w:sectPr>
      <w:headerReference r:id="rId20" w:type="default"/>
      <w:footerReference r:id="rId21" w:type="default"/>
      <w:pgSz w:w="10319" w:h="14572"/>
      <w:pgMar w:top="1418" w:right="1134" w:bottom="1134" w:left="1418" w:header="1134" w:footer="851" w:gutter="0"/>
      <w:cols w:space="720" w:num="1"/>
      <w:docGrid w:type="lines"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行楷">
    <w:panose1 w:val="02010800040101010101"/>
    <w:charset w:val="86"/>
    <w:family w:val="auto"/>
    <w:pitch w:val="default"/>
    <w:sig w:usb0="00000001" w:usb1="080F0000" w:usb2="00000000" w:usb3="00000000" w:csb0="00040000" w:csb1="00000000"/>
  </w:font>
  <w:font w:name="PingFang-SC-Regular">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CF14F">
    <w:pPr>
      <w:pStyle w:val="14"/>
      <w:framePr w:wrap="around" w:vAnchor="text" w:hAnchor="margin" w:xAlign="center" w:y="1"/>
      <w:ind w:firstLine="360"/>
      <w:rPr>
        <w:rStyle w:val="25"/>
      </w:rPr>
    </w:pPr>
    <w:r>
      <w:fldChar w:fldCharType="begin"/>
    </w:r>
    <w:r>
      <w:rPr>
        <w:rStyle w:val="25"/>
      </w:rPr>
      <w:instrText xml:space="preserve">PAGE  </w:instrText>
    </w:r>
    <w:r>
      <w:fldChar w:fldCharType="separate"/>
    </w:r>
    <w:r>
      <w:rPr>
        <w:rStyle w:val="25"/>
      </w:rPr>
      <w:t>III</w:t>
    </w:r>
    <w:r>
      <w:fldChar w:fldCharType="end"/>
    </w:r>
  </w:p>
  <w:p w14:paraId="55824B06">
    <w:pPr>
      <w:pStyle w:val="14"/>
      <w:ind w:right="360"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775B65">
    <w:pPr>
      <w:pStyle w:val="14"/>
      <w:framePr w:wrap="around" w:vAnchor="text" w:hAnchor="margin" w:xAlign="center" w:y="1"/>
      <w:ind w:firstLine="360"/>
      <w:rPr>
        <w:rStyle w:val="25"/>
      </w:rPr>
    </w:pPr>
    <w:r>
      <w:fldChar w:fldCharType="begin"/>
    </w:r>
    <w:r>
      <w:rPr>
        <w:rStyle w:val="25"/>
      </w:rPr>
      <w:instrText xml:space="preserve">PAGE  </w:instrText>
    </w:r>
    <w:r>
      <w:fldChar w:fldCharType="separate"/>
    </w:r>
    <w:r>
      <w:rPr>
        <w:rStyle w:val="25"/>
      </w:rPr>
      <w:t>II</w:t>
    </w:r>
    <w:r>
      <w:fldChar w:fldCharType="end"/>
    </w:r>
  </w:p>
  <w:p w14:paraId="4CF9EA30">
    <w:pPr>
      <w:pStyle w:val="14"/>
      <w:ind w:right="359" w:rightChars="171"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EE7FC">
    <w:pPr>
      <w:pStyle w:val="14"/>
      <w:ind w:right="360" w:firstLine="0" w:firstLineChars="0"/>
      <w:jc w:val="center"/>
    </w:pPr>
    <w:r>
      <w:fldChar w:fldCharType="begin"/>
    </w:r>
    <w:r>
      <w:rPr>
        <w:rStyle w:val="25"/>
      </w:rPr>
      <w:instrText xml:space="preserve"> PAGE </w:instrText>
    </w:r>
    <w:r>
      <w:fldChar w:fldCharType="separate"/>
    </w:r>
    <w:r>
      <w:rPr>
        <w:rStyle w:val="25"/>
      </w:rP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DA7A5">
    <w:pPr>
      <w:pStyle w:val="14"/>
      <w:ind w:right="360" w:firstLine="0" w:firstLineChars="0"/>
      <w:jc w:val="center"/>
    </w:pPr>
    <w:r>
      <w:fldChar w:fldCharType="begin"/>
    </w:r>
    <w:r>
      <w:rPr>
        <w:rStyle w:val="25"/>
      </w:rPr>
      <w:instrText xml:space="preserve"> PAGE </w:instrText>
    </w:r>
    <w:r>
      <w:fldChar w:fldCharType="separate"/>
    </w:r>
    <w:r>
      <w:rPr>
        <w:rStyle w:val="25"/>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38AF8">
    <w:pPr>
      <w:pStyle w:val="14"/>
      <w:ind w:right="360" w:firstLine="0" w:firstLineChars="0"/>
      <w:jc w:val="center"/>
    </w:pPr>
    <w:r>
      <w:fldChar w:fldCharType="begin"/>
    </w:r>
    <w:r>
      <w:rPr>
        <w:rStyle w:val="25"/>
      </w:rPr>
      <w:instrText xml:space="preserve"> PAGE </w:instrText>
    </w:r>
    <w:r>
      <w:fldChar w:fldCharType="separate"/>
    </w:r>
    <w:r>
      <w:rPr>
        <w:rStyle w:val="25"/>
      </w:rP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AB985B">
    <w:pPr>
      <w:pStyle w:val="14"/>
      <w:ind w:right="360" w:firstLine="0" w:firstLineChars="0"/>
      <w:jc w:val="center"/>
    </w:pPr>
    <w:r>
      <w:fldChar w:fldCharType="begin"/>
    </w:r>
    <w:r>
      <w:rPr>
        <w:rStyle w:val="25"/>
      </w:rPr>
      <w:instrText xml:space="preserve"> PAGE </w:instrText>
    </w:r>
    <w:r>
      <w:fldChar w:fldCharType="separate"/>
    </w:r>
    <w:r>
      <w:rPr>
        <w:rStyle w:val="25"/>
      </w:rPr>
      <w:t>8</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EBB84">
    <w:pPr>
      <w:pStyle w:val="1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2321CB">
    <w:pPr>
      <w:pStyle w:val="1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1F8EC">
    <w:pPr>
      <w:pStyle w:val="15"/>
      <w:pBdr>
        <w:bottom w:val="double" w:color="auto" w:sz="4" w:space="1"/>
      </w:pBdr>
      <w:ind w:firstLine="0" w:firstLineChars="0"/>
    </w:pPr>
    <w:r>
      <w:rPr>
        <w:rFonts w:hint="eastAsia" w:eastAsia="黑体"/>
      </w:rPr>
      <w:t>（输入章及标题）</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4C10D7">
    <w:pPr>
      <w:pStyle w:val="15"/>
      <w:pBdr>
        <w:bottom w:val="double" w:color="auto" w:sz="6" w:space="1"/>
      </w:pBdr>
      <w:ind w:firstLine="420"/>
      <w:rPr>
        <w:sz w:val="21"/>
      </w:rPr>
    </w:pPr>
    <w:r>
      <w:rPr>
        <w:rFonts w:hint="eastAsia"/>
        <w:sz w:val="21"/>
      </w:rPr>
      <w:t>燕山大学本科生毕业设计（论文）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1146A">
    <w:pPr>
      <w:pStyle w:val="15"/>
      <w:pBdr>
        <w:bottom w:val="none" w:color="auto" w:sz="0" w:space="0"/>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204EE7">
    <w:pPr>
      <w:pBdr>
        <w:bottom w:val="double" w:color="auto" w:sz="4" w:space="1"/>
      </w:pBdr>
      <w:ind w:firstLine="0" w:firstLineChars="0"/>
      <w:jc w:val="center"/>
    </w:pPr>
    <w:r>
      <w:rPr>
        <w:rFonts w:hint="eastAsia"/>
      </w:rPr>
      <w:t>燕山大学软件工程课设报告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B85DD">
    <w:pPr>
      <w:pStyle w:val="15"/>
      <w:pBdr>
        <w:bottom w:val="double" w:color="auto" w:sz="6" w:space="1"/>
      </w:pBdr>
      <w:ind w:firstLine="420"/>
      <w:rPr>
        <w:sz w:val="21"/>
      </w:rPr>
    </w:pPr>
    <w:r>
      <w:rPr>
        <w:rFonts w:hint="eastAsia"/>
        <w:sz w:val="21"/>
      </w:rPr>
      <w:t>燕山大学软件工程课设报告</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8D5F7F">
    <w:pPr>
      <w:pStyle w:val="15"/>
      <w:ind w:firstLine="360"/>
    </w:pPr>
    <w:r>
      <w:rPr>
        <w:rFonts w:hint="eastAsia"/>
      </w:rPr>
      <w:t>燕山大学软件工程课设报告</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D5B99">
    <w:pPr>
      <w:pStyle w:val="15"/>
      <w:pBdr>
        <w:bottom w:val="double" w:color="auto" w:sz="6" w:space="1"/>
      </w:pBdr>
      <w:ind w:firstLine="420"/>
      <w:rPr>
        <w:sz w:val="21"/>
      </w:rPr>
    </w:pPr>
    <w:r>
      <w:rPr>
        <w:rFonts w:hint="eastAsia"/>
        <w:sz w:val="21"/>
      </w:rPr>
      <w:t>第6 章 重要用例</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F23BD">
    <w:pPr>
      <w:pStyle w:val="15"/>
      <w:pBdr>
        <w:bottom w:val="double" w:color="auto" w:sz="4" w:space="1"/>
      </w:pBdr>
      <w:ind w:firstLine="0" w:firstLineChars="0"/>
      <w:rPr>
        <w:sz w:val="21"/>
      </w:rPr>
    </w:pPr>
    <w:r>
      <w:rPr>
        <w:rFonts w:hint="eastAsia"/>
        <w:sz w:val="21"/>
      </w:rPr>
      <w:t>燕山大学软件工程课设报告</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BBA420">
    <w:pPr>
      <w:pStyle w:val="15"/>
      <w:pBdr>
        <w:bottom w:val="double" w:color="auto" w:sz="4" w:space="1"/>
      </w:pBdr>
      <w:ind w:firstLine="0" w:firstLineChars="0"/>
      <w:rPr>
        <w:sz w:val="21"/>
      </w:rPr>
    </w:pPr>
    <w:r>
      <w:rPr>
        <w:rFonts w:hint="eastAsia"/>
        <w:sz w:val="21"/>
      </w:rPr>
      <w:t xml:space="preserve">燕山大学软件工程课设报告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441C1D"/>
    <w:multiLevelType w:val="singleLevel"/>
    <w:tmpl w:val="E9441C1D"/>
    <w:lvl w:ilvl="0" w:tentative="0">
      <w:start w:val="1"/>
      <w:numFmt w:val="decimal"/>
      <w:lvlText w:val="%1."/>
      <w:lvlJc w:val="left"/>
      <w:pPr>
        <w:tabs>
          <w:tab w:val="left" w:pos="312"/>
        </w:tabs>
        <w:ind w:left="-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bordersDoNotSurroundHeader w:val="1"/>
  <w:bordersDoNotSurroundFooter w:val="1"/>
  <w:documentProtection w:enforcement="0"/>
  <w:defaultTabStop w:val="420"/>
  <w:drawingGridHorizontalSpacing w:val="120"/>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E2MjQ4ODBlNDE5ZDk5NjhkODI4YWY2ZmRiNTBiODYifQ=="/>
  </w:docVars>
  <w:rsids>
    <w:rsidRoot w:val="00CB5F48"/>
    <w:rsid w:val="000061BE"/>
    <w:rsid w:val="00012388"/>
    <w:rsid w:val="00012528"/>
    <w:rsid w:val="00013903"/>
    <w:rsid w:val="000165DF"/>
    <w:rsid w:val="000276B9"/>
    <w:rsid w:val="00035147"/>
    <w:rsid w:val="000404AA"/>
    <w:rsid w:val="00061D43"/>
    <w:rsid w:val="00090EE0"/>
    <w:rsid w:val="000D16F2"/>
    <w:rsid w:val="000F1D3C"/>
    <w:rsid w:val="000F4B91"/>
    <w:rsid w:val="00113459"/>
    <w:rsid w:val="00122E52"/>
    <w:rsid w:val="00142F3E"/>
    <w:rsid w:val="0016567B"/>
    <w:rsid w:val="001A0CCA"/>
    <w:rsid w:val="001B51D3"/>
    <w:rsid w:val="001B5F0C"/>
    <w:rsid w:val="001C1C3F"/>
    <w:rsid w:val="001C332A"/>
    <w:rsid w:val="001E1CC4"/>
    <w:rsid w:val="001E5A7D"/>
    <w:rsid w:val="001F7553"/>
    <w:rsid w:val="0021746E"/>
    <w:rsid w:val="002316D0"/>
    <w:rsid w:val="00237BAB"/>
    <w:rsid w:val="00240AB1"/>
    <w:rsid w:val="00241D30"/>
    <w:rsid w:val="002764DC"/>
    <w:rsid w:val="00281125"/>
    <w:rsid w:val="0028181A"/>
    <w:rsid w:val="0029622D"/>
    <w:rsid w:val="002A5418"/>
    <w:rsid w:val="002A613B"/>
    <w:rsid w:val="002A63EC"/>
    <w:rsid w:val="002A6830"/>
    <w:rsid w:val="002B0161"/>
    <w:rsid w:val="002B3C39"/>
    <w:rsid w:val="002C5A70"/>
    <w:rsid w:val="002E4BEA"/>
    <w:rsid w:val="00316927"/>
    <w:rsid w:val="0031763E"/>
    <w:rsid w:val="00336412"/>
    <w:rsid w:val="00337244"/>
    <w:rsid w:val="0034196B"/>
    <w:rsid w:val="003560B9"/>
    <w:rsid w:val="00371BE2"/>
    <w:rsid w:val="00377AB8"/>
    <w:rsid w:val="003900A1"/>
    <w:rsid w:val="003C1EC7"/>
    <w:rsid w:val="003E2D88"/>
    <w:rsid w:val="003F44AA"/>
    <w:rsid w:val="00400084"/>
    <w:rsid w:val="0040769F"/>
    <w:rsid w:val="0042095D"/>
    <w:rsid w:val="0043244C"/>
    <w:rsid w:val="004363BB"/>
    <w:rsid w:val="004441B0"/>
    <w:rsid w:val="00485111"/>
    <w:rsid w:val="00485C61"/>
    <w:rsid w:val="00496166"/>
    <w:rsid w:val="004A0AFE"/>
    <w:rsid w:val="004B76BA"/>
    <w:rsid w:val="004C242C"/>
    <w:rsid w:val="004C3D63"/>
    <w:rsid w:val="004D5EB8"/>
    <w:rsid w:val="004D70B6"/>
    <w:rsid w:val="004F60DB"/>
    <w:rsid w:val="004F7493"/>
    <w:rsid w:val="00504B5B"/>
    <w:rsid w:val="00505EB4"/>
    <w:rsid w:val="00517074"/>
    <w:rsid w:val="00576236"/>
    <w:rsid w:val="0057731C"/>
    <w:rsid w:val="005809AF"/>
    <w:rsid w:val="00584B5F"/>
    <w:rsid w:val="005A4CFC"/>
    <w:rsid w:val="005A77BA"/>
    <w:rsid w:val="005B0944"/>
    <w:rsid w:val="005D1B9A"/>
    <w:rsid w:val="005E2CB8"/>
    <w:rsid w:val="005F30FC"/>
    <w:rsid w:val="00602767"/>
    <w:rsid w:val="00603C48"/>
    <w:rsid w:val="00604654"/>
    <w:rsid w:val="00606B4B"/>
    <w:rsid w:val="00611205"/>
    <w:rsid w:val="00620CBF"/>
    <w:rsid w:val="00622F9E"/>
    <w:rsid w:val="00634513"/>
    <w:rsid w:val="00640D45"/>
    <w:rsid w:val="006508B9"/>
    <w:rsid w:val="0065363C"/>
    <w:rsid w:val="00667C1A"/>
    <w:rsid w:val="006A058A"/>
    <w:rsid w:val="006A0F23"/>
    <w:rsid w:val="006A15BC"/>
    <w:rsid w:val="006A2E2F"/>
    <w:rsid w:val="006A4F52"/>
    <w:rsid w:val="006B78AD"/>
    <w:rsid w:val="006D36ED"/>
    <w:rsid w:val="006E2161"/>
    <w:rsid w:val="006E66EE"/>
    <w:rsid w:val="006F06E3"/>
    <w:rsid w:val="0071601C"/>
    <w:rsid w:val="007239D4"/>
    <w:rsid w:val="00735A1B"/>
    <w:rsid w:val="00741E80"/>
    <w:rsid w:val="0074286F"/>
    <w:rsid w:val="00751CBD"/>
    <w:rsid w:val="007529CA"/>
    <w:rsid w:val="007548BB"/>
    <w:rsid w:val="00756B68"/>
    <w:rsid w:val="00765555"/>
    <w:rsid w:val="00765B9F"/>
    <w:rsid w:val="007867EA"/>
    <w:rsid w:val="00790C7C"/>
    <w:rsid w:val="0079576E"/>
    <w:rsid w:val="007A78D1"/>
    <w:rsid w:val="007A7BF9"/>
    <w:rsid w:val="007C44F8"/>
    <w:rsid w:val="007E2ADE"/>
    <w:rsid w:val="007E3763"/>
    <w:rsid w:val="007F204E"/>
    <w:rsid w:val="007F4490"/>
    <w:rsid w:val="007F46B6"/>
    <w:rsid w:val="00803B7E"/>
    <w:rsid w:val="008060A2"/>
    <w:rsid w:val="0082276C"/>
    <w:rsid w:val="008235F4"/>
    <w:rsid w:val="00830196"/>
    <w:rsid w:val="008306F1"/>
    <w:rsid w:val="00846DAA"/>
    <w:rsid w:val="0085003A"/>
    <w:rsid w:val="00853DC5"/>
    <w:rsid w:val="008577AC"/>
    <w:rsid w:val="00860428"/>
    <w:rsid w:val="00865EF3"/>
    <w:rsid w:val="0087048E"/>
    <w:rsid w:val="00887E7C"/>
    <w:rsid w:val="00891A8B"/>
    <w:rsid w:val="008B07B3"/>
    <w:rsid w:val="008B7D36"/>
    <w:rsid w:val="008C596D"/>
    <w:rsid w:val="008E47BE"/>
    <w:rsid w:val="009029EC"/>
    <w:rsid w:val="00902EFA"/>
    <w:rsid w:val="00904447"/>
    <w:rsid w:val="009101DB"/>
    <w:rsid w:val="009132C4"/>
    <w:rsid w:val="00913716"/>
    <w:rsid w:val="0092104B"/>
    <w:rsid w:val="009217F7"/>
    <w:rsid w:val="00926492"/>
    <w:rsid w:val="00927100"/>
    <w:rsid w:val="00946F06"/>
    <w:rsid w:val="009513B7"/>
    <w:rsid w:val="00976F8E"/>
    <w:rsid w:val="0099088A"/>
    <w:rsid w:val="009941B0"/>
    <w:rsid w:val="00994565"/>
    <w:rsid w:val="009A4938"/>
    <w:rsid w:val="009A53FE"/>
    <w:rsid w:val="009A7919"/>
    <w:rsid w:val="009B06C7"/>
    <w:rsid w:val="009C44CD"/>
    <w:rsid w:val="009D5AC8"/>
    <w:rsid w:val="009E22EA"/>
    <w:rsid w:val="009E569F"/>
    <w:rsid w:val="009F3DC5"/>
    <w:rsid w:val="009F44A2"/>
    <w:rsid w:val="00A051B1"/>
    <w:rsid w:val="00A051C7"/>
    <w:rsid w:val="00A11F0B"/>
    <w:rsid w:val="00A15846"/>
    <w:rsid w:val="00A15F45"/>
    <w:rsid w:val="00A16D02"/>
    <w:rsid w:val="00A179B5"/>
    <w:rsid w:val="00A210D6"/>
    <w:rsid w:val="00A360E4"/>
    <w:rsid w:val="00A37EC7"/>
    <w:rsid w:val="00A64A86"/>
    <w:rsid w:val="00A67E14"/>
    <w:rsid w:val="00A71DAE"/>
    <w:rsid w:val="00A77E44"/>
    <w:rsid w:val="00A80556"/>
    <w:rsid w:val="00A87CB5"/>
    <w:rsid w:val="00AB7EAE"/>
    <w:rsid w:val="00AC06AF"/>
    <w:rsid w:val="00AE1937"/>
    <w:rsid w:val="00AE240B"/>
    <w:rsid w:val="00AE4BA2"/>
    <w:rsid w:val="00AE6C1D"/>
    <w:rsid w:val="00B06C12"/>
    <w:rsid w:val="00B12AD6"/>
    <w:rsid w:val="00B1327E"/>
    <w:rsid w:val="00B16510"/>
    <w:rsid w:val="00B17810"/>
    <w:rsid w:val="00B40F91"/>
    <w:rsid w:val="00B52938"/>
    <w:rsid w:val="00B62364"/>
    <w:rsid w:val="00B76551"/>
    <w:rsid w:val="00B7714E"/>
    <w:rsid w:val="00B7785C"/>
    <w:rsid w:val="00B862EA"/>
    <w:rsid w:val="00B94F7B"/>
    <w:rsid w:val="00BA2793"/>
    <w:rsid w:val="00BB2B8E"/>
    <w:rsid w:val="00BE610A"/>
    <w:rsid w:val="00BF4500"/>
    <w:rsid w:val="00BF509F"/>
    <w:rsid w:val="00C02381"/>
    <w:rsid w:val="00C14B57"/>
    <w:rsid w:val="00C1728B"/>
    <w:rsid w:val="00C43E5C"/>
    <w:rsid w:val="00C63F1C"/>
    <w:rsid w:val="00C64933"/>
    <w:rsid w:val="00C74889"/>
    <w:rsid w:val="00C91F5B"/>
    <w:rsid w:val="00C95201"/>
    <w:rsid w:val="00CA3C20"/>
    <w:rsid w:val="00CA51B9"/>
    <w:rsid w:val="00CA5C82"/>
    <w:rsid w:val="00CB50BC"/>
    <w:rsid w:val="00CB5F48"/>
    <w:rsid w:val="00CD1B2C"/>
    <w:rsid w:val="00CD4DDD"/>
    <w:rsid w:val="00CD723B"/>
    <w:rsid w:val="00CE2732"/>
    <w:rsid w:val="00CE7665"/>
    <w:rsid w:val="00CF764F"/>
    <w:rsid w:val="00D02DF5"/>
    <w:rsid w:val="00D04415"/>
    <w:rsid w:val="00D32EEF"/>
    <w:rsid w:val="00D374C8"/>
    <w:rsid w:val="00D45370"/>
    <w:rsid w:val="00D612C5"/>
    <w:rsid w:val="00D65594"/>
    <w:rsid w:val="00D65841"/>
    <w:rsid w:val="00D66206"/>
    <w:rsid w:val="00D8090E"/>
    <w:rsid w:val="00D9099D"/>
    <w:rsid w:val="00DA33A5"/>
    <w:rsid w:val="00DA3D1A"/>
    <w:rsid w:val="00DD19FB"/>
    <w:rsid w:val="00DF1646"/>
    <w:rsid w:val="00E058CF"/>
    <w:rsid w:val="00E059C1"/>
    <w:rsid w:val="00E05BD6"/>
    <w:rsid w:val="00E10A68"/>
    <w:rsid w:val="00E21F36"/>
    <w:rsid w:val="00E30AFB"/>
    <w:rsid w:val="00E4175B"/>
    <w:rsid w:val="00E51DAC"/>
    <w:rsid w:val="00E77133"/>
    <w:rsid w:val="00E97FD4"/>
    <w:rsid w:val="00EA5AF4"/>
    <w:rsid w:val="00EB64A7"/>
    <w:rsid w:val="00EC1B5F"/>
    <w:rsid w:val="00EC5084"/>
    <w:rsid w:val="00ED44EB"/>
    <w:rsid w:val="00ED5CAC"/>
    <w:rsid w:val="00EE160F"/>
    <w:rsid w:val="00EF2BD8"/>
    <w:rsid w:val="00EF685F"/>
    <w:rsid w:val="00EF6D71"/>
    <w:rsid w:val="00EF74A8"/>
    <w:rsid w:val="00F00C09"/>
    <w:rsid w:val="00F052F1"/>
    <w:rsid w:val="00F17588"/>
    <w:rsid w:val="00F2176B"/>
    <w:rsid w:val="00F253F9"/>
    <w:rsid w:val="00F34F34"/>
    <w:rsid w:val="00F4433B"/>
    <w:rsid w:val="00F65BD6"/>
    <w:rsid w:val="00F875B1"/>
    <w:rsid w:val="00F952A6"/>
    <w:rsid w:val="00FB7DAE"/>
    <w:rsid w:val="00FC6D35"/>
    <w:rsid w:val="00FD330D"/>
    <w:rsid w:val="00FD6A9D"/>
    <w:rsid w:val="00FE62ED"/>
    <w:rsid w:val="00FF2E3C"/>
    <w:rsid w:val="01540449"/>
    <w:rsid w:val="01BD17FD"/>
    <w:rsid w:val="01FD7EBC"/>
    <w:rsid w:val="020C70ED"/>
    <w:rsid w:val="022B2B73"/>
    <w:rsid w:val="02651E2F"/>
    <w:rsid w:val="02707220"/>
    <w:rsid w:val="02831388"/>
    <w:rsid w:val="02BA3F8E"/>
    <w:rsid w:val="0321400D"/>
    <w:rsid w:val="03282CB4"/>
    <w:rsid w:val="035000AB"/>
    <w:rsid w:val="03547DD9"/>
    <w:rsid w:val="037368E4"/>
    <w:rsid w:val="03F02791"/>
    <w:rsid w:val="04373786"/>
    <w:rsid w:val="043A5636"/>
    <w:rsid w:val="043B4AFE"/>
    <w:rsid w:val="046264FB"/>
    <w:rsid w:val="04786A62"/>
    <w:rsid w:val="047C52BD"/>
    <w:rsid w:val="04BF130A"/>
    <w:rsid w:val="04C40BC0"/>
    <w:rsid w:val="04E9263C"/>
    <w:rsid w:val="051C683A"/>
    <w:rsid w:val="054020B2"/>
    <w:rsid w:val="05F01689"/>
    <w:rsid w:val="05F86864"/>
    <w:rsid w:val="0616408D"/>
    <w:rsid w:val="06446C34"/>
    <w:rsid w:val="06712BB6"/>
    <w:rsid w:val="0678750E"/>
    <w:rsid w:val="07A1396F"/>
    <w:rsid w:val="082A610A"/>
    <w:rsid w:val="084F332F"/>
    <w:rsid w:val="09001048"/>
    <w:rsid w:val="09641B76"/>
    <w:rsid w:val="09826DD6"/>
    <w:rsid w:val="098456E1"/>
    <w:rsid w:val="09A6526C"/>
    <w:rsid w:val="09BE5E69"/>
    <w:rsid w:val="09C92F7C"/>
    <w:rsid w:val="09E20819"/>
    <w:rsid w:val="0AB35AE7"/>
    <w:rsid w:val="0ABA0FCF"/>
    <w:rsid w:val="0AC34689"/>
    <w:rsid w:val="0AD802A9"/>
    <w:rsid w:val="0AE377CA"/>
    <w:rsid w:val="0AFC0FE7"/>
    <w:rsid w:val="0B3D39AE"/>
    <w:rsid w:val="0B510E78"/>
    <w:rsid w:val="0B882E27"/>
    <w:rsid w:val="0C2D757F"/>
    <w:rsid w:val="0C2F582D"/>
    <w:rsid w:val="0C396DB4"/>
    <w:rsid w:val="0C3C447E"/>
    <w:rsid w:val="0C4E2E98"/>
    <w:rsid w:val="0C6812D0"/>
    <w:rsid w:val="0C9A6555"/>
    <w:rsid w:val="0CAA3075"/>
    <w:rsid w:val="0CBB4B8B"/>
    <w:rsid w:val="0CEF6BD7"/>
    <w:rsid w:val="0CF7474D"/>
    <w:rsid w:val="0D2208E1"/>
    <w:rsid w:val="0D5116CB"/>
    <w:rsid w:val="0D675590"/>
    <w:rsid w:val="0D9619BD"/>
    <w:rsid w:val="0D9B33B8"/>
    <w:rsid w:val="0DC91075"/>
    <w:rsid w:val="0DF02F5A"/>
    <w:rsid w:val="0E08519C"/>
    <w:rsid w:val="0E6C520B"/>
    <w:rsid w:val="0EE44EC8"/>
    <w:rsid w:val="0EF11A92"/>
    <w:rsid w:val="0F3A12E8"/>
    <w:rsid w:val="0F3B2377"/>
    <w:rsid w:val="0F506F36"/>
    <w:rsid w:val="0F7A60BE"/>
    <w:rsid w:val="0F900551"/>
    <w:rsid w:val="0F9B6042"/>
    <w:rsid w:val="0FAB2F28"/>
    <w:rsid w:val="100F5919"/>
    <w:rsid w:val="107B4D5D"/>
    <w:rsid w:val="107D3C7E"/>
    <w:rsid w:val="10890045"/>
    <w:rsid w:val="1128487D"/>
    <w:rsid w:val="113658BB"/>
    <w:rsid w:val="117D4B05"/>
    <w:rsid w:val="11880A5B"/>
    <w:rsid w:val="11B72303"/>
    <w:rsid w:val="11E85079"/>
    <w:rsid w:val="120E05BA"/>
    <w:rsid w:val="126F6B43"/>
    <w:rsid w:val="12E0359D"/>
    <w:rsid w:val="12E14573"/>
    <w:rsid w:val="131B2827"/>
    <w:rsid w:val="1390663D"/>
    <w:rsid w:val="139C2C55"/>
    <w:rsid w:val="13A10592"/>
    <w:rsid w:val="13CB3490"/>
    <w:rsid w:val="13F07810"/>
    <w:rsid w:val="14242942"/>
    <w:rsid w:val="14753770"/>
    <w:rsid w:val="14A90B47"/>
    <w:rsid w:val="152948A5"/>
    <w:rsid w:val="154E05D0"/>
    <w:rsid w:val="15A56870"/>
    <w:rsid w:val="15AA1C40"/>
    <w:rsid w:val="15CF515F"/>
    <w:rsid w:val="15E74C42"/>
    <w:rsid w:val="161369B8"/>
    <w:rsid w:val="16852708"/>
    <w:rsid w:val="16907088"/>
    <w:rsid w:val="16A46119"/>
    <w:rsid w:val="16BE56D5"/>
    <w:rsid w:val="17791D2B"/>
    <w:rsid w:val="17F650CD"/>
    <w:rsid w:val="1881137E"/>
    <w:rsid w:val="18860A31"/>
    <w:rsid w:val="18B104B0"/>
    <w:rsid w:val="18D22FD1"/>
    <w:rsid w:val="19465C89"/>
    <w:rsid w:val="19A2257B"/>
    <w:rsid w:val="19B27CAB"/>
    <w:rsid w:val="19E23C0A"/>
    <w:rsid w:val="1A2C7E03"/>
    <w:rsid w:val="1AA804EC"/>
    <w:rsid w:val="1AFB0BFF"/>
    <w:rsid w:val="1B2F712F"/>
    <w:rsid w:val="1B851185"/>
    <w:rsid w:val="1B9019AB"/>
    <w:rsid w:val="1BE31FE6"/>
    <w:rsid w:val="1BFA3D1F"/>
    <w:rsid w:val="1C2269A1"/>
    <w:rsid w:val="1C462E63"/>
    <w:rsid w:val="1C706139"/>
    <w:rsid w:val="1C7301C8"/>
    <w:rsid w:val="1CCB140F"/>
    <w:rsid w:val="1CD619DC"/>
    <w:rsid w:val="1D064E30"/>
    <w:rsid w:val="1D867CB8"/>
    <w:rsid w:val="1D886D0B"/>
    <w:rsid w:val="1E1322EE"/>
    <w:rsid w:val="1E3702E2"/>
    <w:rsid w:val="1E3824DF"/>
    <w:rsid w:val="1E9E562B"/>
    <w:rsid w:val="1EF322A4"/>
    <w:rsid w:val="1EF432AC"/>
    <w:rsid w:val="1EFD55C4"/>
    <w:rsid w:val="1F7F74E9"/>
    <w:rsid w:val="1F83778A"/>
    <w:rsid w:val="1F927628"/>
    <w:rsid w:val="1FB5156C"/>
    <w:rsid w:val="200770BD"/>
    <w:rsid w:val="20B61D63"/>
    <w:rsid w:val="20B84ADE"/>
    <w:rsid w:val="20D049A6"/>
    <w:rsid w:val="21C5052E"/>
    <w:rsid w:val="21F7445F"/>
    <w:rsid w:val="22863478"/>
    <w:rsid w:val="229B0C4F"/>
    <w:rsid w:val="229F1D99"/>
    <w:rsid w:val="22A03C18"/>
    <w:rsid w:val="22CB3A79"/>
    <w:rsid w:val="23036D13"/>
    <w:rsid w:val="23914D8D"/>
    <w:rsid w:val="239D152E"/>
    <w:rsid w:val="23D46CFD"/>
    <w:rsid w:val="23EE605B"/>
    <w:rsid w:val="24B96862"/>
    <w:rsid w:val="24E0611B"/>
    <w:rsid w:val="2545764A"/>
    <w:rsid w:val="2559088F"/>
    <w:rsid w:val="25796F45"/>
    <w:rsid w:val="259D0E7A"/>
    <w:rsid w:val="25C43ECE"/>
    <w:rsid w:val="25CE197B"/>
    <w:rsid w:val="260B04D9"/>
    <w:rsid w:val="262C161A"/>
    <w:rsid w:val="26C5759F"/>
    <w:rsid w:val="273E5A85"/>
    <w:rsid w:val="27702CEA"/>
    <w:rsid w:val="279002AA"/>
    <w:rsid w:val="27DC212D"/>
    <w:rsid w:val="280C6101"/>
    <w:rsid w:val="2859253C"/>
    <w:rsid w:val="287A1543"/>
    <w:rsid w:val="28B04B46"/>
    <w:rsid w:val="28B52B84"/>
    <w:rsid w:val="28B631CD"/>
    <w:rsid w:val="28C17575"/>
    <w:rsid w:val="294A57BC"/>
    <w:rsid w:val="29513A7E"/>
    <w:rsid w:val="29CB2EFA"/>
    <w:rsid w:val="29E1421C"/>
    <w:rsid w:val="2A7A049B"/>
    <w:rsid w:val="2A854896"/>
    <w:rsid w:val="2AB63060"/>
    <w:rsid w:val="2AB729DE"/>
    <w:rsid w:val="2AC32EAC"/>
    <w:rsid w:val="2ADF36D4"/>
    <w:rsid w:val="2AF421BD"/>
    <w:rsid w:val="2B234D57"/>
    <w:rsid w:val="2B32641C"/>
    <w:rsid w:val="2B4E0ABE"/>
    <w:rsid w:val="2BA52AAD"/>
    <w:rsid w:val="2BAD5CA4"/>
    <w:rsid w:val="2C3E04B2"/>
    <w:rsid w:val="2CBC165F"/>
    <w:rsid w:val="2CD624D9"/>
    <w:rsid w:val="2D163323"/>
    <w:rsid w:val="2D1F0D50"/>
    <w:rsid w:val="2D9669B1"/>
    <w:rsid w:val="2E024258"/>
    <w:rsid w:val="2E467984"/>
    <w:rsid w:val="2E717347"/>
    <w:rsid w:val="2EAF15DE"/>
    <w:rsid w:val="2F2666CA"/>
    <w:rsid w:val="2F6D3FB3"/>
    <w:rsid w:val="2F866E22"/>
    <w:rsid w:val="2F87489C"/>
    <w:rsid w:val="2FCA235C"/>
    <w:rsid w:val="30030473"/>
    <w:rsid w:val="304824AE"/>
    <w:rsid w:val="307C12F5"/>
    <w:rsid w:val="311B4B2E"/>
    <w:rsid w:val="31667795"/>
    <w:rsid w:val="31BE34D3"/>
    <w:rsid w:val="32F87E99"/>
    <w:rsid w:val="331D35FA"/>
    <w:rsid w:val="33261AD8"/>
    <w:rsid w:val="333F5C66"/>
    <w:rsid w:val="33545FA8"/>
    <w:rsid w:val="33925D96"/>
    <w:rsid w:val="33A914A6"/>
    <w:rsid w:val="33B02018"/>
    <w:rsid w:val="33C56280"/>
    <w:rsid w:val="34A53DCD"/>
    <w:rsid w:val="34B306BA"/>
    <w:rsid w:val="35023DE6"/>
    <w:rsid w:val="353F5597"/>
    <w:rsid w:val="354A0E2E"/>
    <w:rsid w:val="354C01C6"/>
    <w:rsid w:val="35814314"/>
    <w:rsid w:val="35D2691D"/>
    <w:rsid w:val="363A63E4"/>
    <w:rsid w:val="36676357"/>
    <w:rsid w:val="368A71F8"/>
    <w:rsid w:val="368D049B"/>
    <w:rsid w:val="36A4650C"/>
    <w:rsid w:val="36C62C57"/>
    <w:rsid w:val="373158C6"/>
    <w:rsid w:val="3736473F"/>
    <w:rsid w:val="37461FAF"/>
    <w:rsid w:val="377576AB"/>
    <w:rsid w:val="378E3B3D"/>
    <w:rsid w:val="37AD6536"/>
    <w:rsid w:val="37D12857"/>
    <w:rsid w:val="384C4B84"/>
    <w:rsid w:val="38630AE9"/>
    <w:rsid w:val="38910D12"/>
    <w:rsid w:val="38994134"/>
    <w:rsid w:val="38E452E6"/>
    <w:rsid w:val="38EC219D"/>
    <w:rsid w:val="38F372D7"/>
    <w:rsid w:val="391E3FCB"/>
    <w:rsid w:val="399C796E"/>
    <w:rsid w:val="3A655FB2"/>
    <w:rsid w:val="3AE3417C"/>
    <w:rsid w:val="3AEF1D20"/>
    <w:rsid w:val="3B4F0A10"/>
    <w:rsid w:val="3B950B19"/>
    <w:rsid w:val="3BD80A06"/>
    <w:rsid w:val="3C1D466B"/>
    <w:rsid w:val="3C1E3513"/>
    <w:rsid w:val="3C6F136A"/>
    <w:rsid w:val="3C80399B"/>
    <w:rsid w:val="3C895518"/>
    <w:rsid w:val="3C8C6F6D"/>
    <w:rsid w:val="3CBE25E8"/>
    <w:rsid w:val="3D096F2F"/>
    <w:rsid w:val="3D0A2E41"/>
    <w:rsid w:val="3DD841DC"/>
    <w:rsid w:val="3DFB167A"/>
    <w:rsid w:val="3E54303E"/>
    <w:rsid w:val="3F0463C0"/>
    <w:rsid w:val="3F2C004B"/>
    <w:rsid w:val="3F32553B"/>
    <w:rsid w:val="3F327A47"/>
    <w:rsid w:val="3F363B03"/>
    <w:rsid w:val="402E5098"/>
    <w:rsid w:val="404A4D49"/>
    <w:rsid w:val="40640ABA"/>
    <w:rsid w:val="40765184"/>
    <w:rsid w:val="40D77EB4"/>
    <w:rsid w:val="40F90A25"/>
    <w:rsid w:val="41115F4D"/>
    <w:rsid w:val="419447C3"/>
    <w:rsid w:val="41982679"/>
    <w:rsid w:val="41B11AAB"/>
    <w:rsid w:val="420A3A59"/>
    <w:rsid w:val="421A58D4"/>
    <w:rsid w:val="428D77BA"/>
    <w:rsid w:val="429E0194"/>
    <w:rsid w:val="430D368B"/>
    <w:rsid w:val="431A3816"/>
    <w:rsid w:val="434B0725"/>
    <w:rsid w:val="43691167"/>
    <w:rsid w:val="436C0FAE"/>
    <w:rsid w:val="43747266"/>
    <w:rsid w:val="43906817"/>
    <w:rsid w:val="43CA2851"/>
    <w:rsid w:val="444F6B6B"/>
    <w:rsid w:val="44937BC0"/>
    <w:rsid w:val="44A07125"/>
    <w:rsid w:val="44DD41ED"/>
    <w:rsid w:val="44ED2DB0"/>
    <w:rsid w:val="44FC74DE"/>
    <w:rsid w:val="45055BAA"/>
    <w:rsid w:val="453E7B2C"/>
    <w:rsid w:val="45C641DA"/>
    <w:rsid w:val="464636FC"/>
    <w:rsid w:val="469257C1"/>
    <w:rsid w:val="46F5517D"/>
    <w:rsid w:val="47200707"/>
    <w:rsid w:val="474B29D4"/>
    <w:rsid w:val="476C1796"/>
    <w:rsid w:val="47A43899"/>
    <w:rsid w:val="47A462AD"/>
    <w:rsid w:val="47E250E6"/>
    <w:rsid w:val="488963E6"/>
    <w:rsid w:val="48BF488B"/>
    <w:rsid w:val="490948F4"/>
    <w:rsid w:val="49353CB9"/>
    <w:rsid w:val="497526AF"/>
    <w:rsid w:val="49AB59AC"/>
    <w:rsid w:val="49AB6822"/>
    <w:rsid w:val="49B51131"/>
    <w:rsid w:val="49C83E68"/>
    <w:rsid w:val="49D26B28"/>
    <w:rsid w:val="4A1A1731"/>
    <w:rsid w:val="4A4F52DA"/>
    <w:rsid w:val="4A625D0C"/>
    <w:rsid w:val="4ACD6C0B"/>
    <w:rsid w:val="4B1F0367"/>
    <w:rsid w:val="4B491FC5"/>
    <w:rsid w:val="4B6B25FF"/>
    <w:rsid w:val="4B924A37"/>
    <w:rsid w:val="4BB17040"/>
    <w:rsid w:val="4BDD582E"/>
    <w:rsid w:val="4BF73762"/>
    <w:rsid w:val="4C172E59"/>
    <w:rsid w:val="4C905904"/>
    <w:rsid w:val="4CBF59F6"/>
    <w:rsid w:val="4CC53937"/>
    <w:rsid w:val="4CE77681"/>
    <w:rsid w:val="4CF378AC"/>
    <w:rsid w:val="4D0A790E"/>
    <w:rsid w:val="4D1B269B"/>
    <w:rsid w:val="4DF4424F"/>
    <w:rsid w:val="4E1F736D"/>
    <w:rsid w:val="4E5A7AC6"/>
    <w:rsid w:val="4E8D097C"/>
    <w:rsid w:val="4ED01B63"/>
    <w:rsid w:val="4F3D2C02"/>
    <w:rsid w:val="4F5E46A6"/>
    <w:rsid w:val="4FAD0756"/>
    <w:rsid w:val="4FB85A78"/>
    <w:rsid w:val="502C6CB9"/>
    <w:rsid w:val="50981228"/>
    <w:rsid w:val="50BE6FCF"/>
    <w:rsid w:val="50EB4D8E"/>
    <w:rsid w:val="510F41E7"/>
    <w:rsid w:val="512C45F2"/>
    <w:rsid w:val="51383FC9"/>
    <w:rsid w:val="519A28F0"/>
    <w:rsid w:val="51A558F4"/>
    <w:rsid w:val="51A96C75"/>
    <w:rsid w:val="52230BD6"/>
    <w:rsid w:val="52337D77"/>
    <w:rsid w:val="53206398"/>
    <w:rsid w:val="53220A8C"/>
    <w:rsid w:val="533E555E"/>
    <w:rsid w:val="536C4F33"/>
    <w:rsid w:val="538116F8"/>
    <w:rsid w:val="53931B27"/>
    <w:rsid w:val="54485777"/>
    <w:rsid w:val="548F0C90"/>
    <w:rsid w:val="549F47C6"/>
    <w:rsid w:val="550146D2"/>
    <w:rsid w:val="55542875"/>
    <w:rsid w:val="55820D4A"/>
    <w:rsid w:val="55B51AFF"/>
    <w:rsid w:val="55BC0766"/>
    <w:rsid w:val="56462A4C"/>
    <w:rsid w:val="56D137F7"/>
    <w:rsid w:val="56D25990"/>
    <w:rsid w:val="56E562A5"/>
    <w:rsid w:val="57074D04"/>
    <w:rsid w:val="57C204F3"/>
    <w:rsid w:val="57D460CD"/>
    <w:rsid w:val="58245A32"/>
    <w:rsid w:val="5844018D"/>
    <w:rsid w:val="58AD7188"/>
    <w:rsid w:val="58B47348"/>
    <w:rsid w:val="58E04ED5"/>
    <w:rsid w:val="58E467E4"/>
    <w:rsid w:val="58F07460"/>
    <w:rsid w:val="59011144"/>
    <w:rsid w:val="590F1AB3"/>
    <w:rsid w:val="594B1686"/>
    <w:rsid w:val="5A003118"/>
    <w:rsid w:val="5A4F5409"/>
    <w:rsid w:val="5A6367FA"/>
    <w:rsid w:val="5A6B15A4"/>
    <w:rsid w:val="5AA93841"/>
    <w:rsid w:val="5AF151C6"/>
    <w:rsid w:val="5AFC1BC3"/>
    <w:rsid w:val="5B52574C"/>
    <w:rsid w:val="5B70610D"/>
    <w:rsid w:val="5B7D162F"/>
    <w:rsid w:val="5BAA01D6"/>
    <w:rsid w:val="5BF346B1"/>
    <w:rsid w:val="5C631477"/>
    <w:rsid w:val="5C862014"/>
    <w:rsid w:val="5CA15DB5"/>
    <w:rsid w:val="5CBA0400"/>
    <w:rsid w:val="5CBD1580"/>
    <w:rsid w:val="5CFD27FB"/>
    <w:rsid w:val="5D02030B"/>
    <w:rsid w:val="5D140D05"/>
    <w:rsid w:val="5D693F0E"/>
    <w:rsid w:val="5D8D71AD"/>
    <w:rsid w:val="5E3C65CD"/>
    <w:rsid w:val="5F5B4CF9"/>
    <w:rsid w:val="5F651298"/>
    <w:rsid w:val="5FAF792F"/>
    <w:rsid w:val="5FFF08D8"/>
    <w:rsid w:val="60A25566"/>
    <w:rsid w:val="60B76366"/>
    <w:rsid w:val="60FB1BFC"/>
    <w:rsid w:val="611D18F5"/>
    <w:rsid w:val="613C71BD"/>
    <w:rsid w:val="613D1187"/>
    <w:rsid w:val="615016F3"/>
    <w:rsid w:val="61700C15"/>
    <w:rsid w:val="61807E22"/>
    <w:rsid w:val="61BC1242"/>
    <w:rsid w:val="620316C6"/>
    <w:rsid w:val="621B44ED"/>
    <w:rsid w:val="6261077D"/>
    <w:rsid w:val="62AE4BCD"/>
    <w:rsid w:val="62C51707"/>
    <w:rsid w:val="62FF66F4"/>
    <w:rsid w:val="63844E4C"/>
    <w:rsid w:val="639C08FA"/>
    <w:rsid w:val="63C910B3"/>
    <w:rsid w:val="63D119C6"/>
    <w:rsid w:val="63D6286E"/>
    <w:rsid w:val="63E75222"/>
    <w:rsid w:val="64023E9F"/>
    <w:rsid w:val="644F567A"/>
    <w:rsid w:val="64800B74"/>
    <w:rsid w:val="649E10E2"/>
    <w:rsid w:val="64D70FAB"/>
    <w:rsid w:val="64DF6B47"/>
    <w:rsid w:val="64E738E4"/>
    <w:rsid w:val="64E75799"/>
    <w:rsid w:val="651133A9"/>
    <w:rsid w:val="655A1441"/>
    <w:rsid w:val="6590586B"/>
    <w:rsid w:val="660C6239"/>
    <w:rsid w:val="66172C48"/>
    <w:rsid w:val="66A36987"/>
    <w:rsid w:val="66ED4CAC"/>
    <w:rsid w:val="66F127F8"/>
    <w:rsid w:val="671D3E54"/>
    <w:rsid w:val="674E4171"/>
    <w:rsid w:val="67E15840"/>
    <w:rsid w:val="67E42868"/>
    <w:rsid w:val="68046DBB"/>
    <w:rsid w:val="688C3883"/>
    <w:rsid w:val="68AF64C7"/>
    <w:rsid w:val="6906334D"/>
    <w:rsid w:val="693C6A86"/>
    <w:rsid w:val="69417DFF"/>
    <w:rsid w:val="697167EE"/>
    <w:rsid w:val="69832C25"/>
    <w:rsid w:val="69E0280F"/>
    <w:rsid w:val="6A2F6737"/>
    <w:rsid w:val="6A3E4793"/>
    <w:rsid w:val="6A5D7360"/>
    <w:rsid w:val="6A774588"/>
    <w:rsid w:val="6A8A39D0"/>
    <w:rsid w:val="6AC54EBB"/>
    <w:rsid w:val="6AD341FE"/>
    <w:rsid w:val="6B452D25"/>
    <w:rsid w:val="6B6214E3"/>
    <w:rsid w:val="6B851761"/>
    <w:rsid w:val="6C3659D4"/>
    <w:rsid w:val="6C474C68"/>
    <w:rsid w:val="6D000448"/>
    <w:rsid w:val="6D270F40"/>
    <w:rsid w:val="6D5910F7"/>
    <w:rsid w:val="6DF0634D"/>
    <w:rsid w:val="6DFF1E89"/>
    <w:rsid w:val="6E1318C1"/>
    <w:rsid w:val="6E3D0232"/>
    <w:rsid w:val="6E427AEC"/>
    <w:rsid w:val="6E7F2DDF"/>
    <w:rsid w:val="6E84712D"/>
    <w:rsid w:val="6E9E7C3E"/>
    <w:rsid w:val="6EF666A2"/>
    <w:rsid w:val="6F1B2B08"/>
    <w:rsid w:val="6F3F60CB"/>
    <w:rsid w:val="6F5B01DE"/>
    <w:rsid w:val="70063C83"/>
    <w:rsid w:val="70235E37"/>
    <w:rsid w:val="70845AD8"/>
    <w:rsid w:val="709C1ADE"/>
    <w:rsid w:val="70BD30AC"/>
    <w:rsid w:val="70E07E5B"/>
    <w:rsid w:val="70FE623D"/>
    <w:rsid w:val="71532F9A"/>
    <w:rsid w:val="718F3FA2"/>
    <w:rsid w:val="718F49CD"/>
    <w:rsid w:val="71CE33FE"/>
    <w:rsid w:val="71EC2BDC"/>
    <w:rsid w:val="72296AD8"/>
    <w:rsid w:val="722B72BA"/>
    <w:rsid w:val="723D0FE7"/>
    <w:rsid w:val="724E1279"/>
    <w:rsid w:val="72607187"/>
    <w:rsid w:val="729C43B5"/>
    <w:rsid w:val="72E235E8"/>
    <w:rsid w:val="72FA6ED8"/>
    <w:rsid w:val="731A0DE3"/>
    <w:rsid w:val="73621405"/>
    <w:rsid w:val="73BB7142"/>
    <w:rsid w:val="73CE0271"/>
    <w:rsid w:val="74243790"/>
    <w:rsid w:val="746042C4"/>
    <w:rsid w:val="74952B2E"/>
    <w:rsid w:val="74E108D2"/>
    <w:rsid w:val="75150129"/>
    <w:rsid w:val="75AB11C3"/>
    <w:rsid w:val="75E85A1F"/>
    <w:rsid w:val="760D2393"/>
    <w:rsid w:val="76636B42"/>
    <w:rsid w:val="767F49BB"/>
    <w:rsid w:val="76A84CD5"/>
    <w:rsid w:val="776545BD"/>
    <w:rsid w:val="779416A9"/>
    <w:rsid w:val="77B239AD"/>
    <w:rsid w:val="77CE4490"/>
    <w:rsid w:val="78004549"/>
    <w:rsid w:val="792E6571"/>
    <w:rsid w:val="795445DD"/>
    <w:rsid w:val="79D55FA9"/>
    <w:rsid w:val="7A1563A6"/>
    <w:rsid w:val="7A61783D"/>
    <w:rsid w:val="7AB43E11"/>
    <w:rsid w:val="7AD95625"/>
    <w:rsid w:val="7AF92F62"/>
    <w:rsid w:val="7B0E2433"/>
    <w:rsid w:val="7B152B01"/>
    <w:rsid w:val="7C1508DF"/>
    <w:rsid w:val="7C2371F0"/>
    <w:rsid w:val="7C327425"/>
    <w:rsid w:val="7C661046"/>
    <w:rsid w:val="7CEB70B8"/>
    <w:rsid w:val="7D1B0177"/>
    <w:rsid w:val="7D32679C"/>
    <w:rsid w:val="7D380E83"/>
    <w:rsid w:val="7D395FF7"/>
    <w:rsid w:val="7E350DC4"/>
    <w:rsid w:val="7E3F7E95"/>
    <w:rsid w:val="7EAF07DC"/>
    <w:rsid w:val="7EC27FD0"/>
    <w:rsid w:val="7EF42034"/>
    <w:rsid w:val="7F5A28CA"/>
    <w:rsid w:val="7F780DE1"/>
    <w:rsid w:val="7F792F33"/>
    <w:rsid w:val="7FC4144D"/>
    <w:rsid w:val="7FF440B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name="Date"/>
    <w:lsdException w:qFormat="1" w:unhideWhenUsed="0" w:uiPriority="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ind w:firstLine="200" w:firstLineChars="200"/>
    </w:pPr>
    <w:rPr>
      <w:rFonts w:ascii="Calibri" w:hAnsi="Calibri" w:eastAsia="宋体" w:cs="Times New Roman"/>
      <w:kern w:val="2"/>
      <w:sz w:val="21"/>
      <w:szCs w:val="21"/>
      <w:lang w:val="en-US" w:eastAsia="zh-CN" w:bidi="ar-SA"/>
    </w:rPr>
  </w:style>
  <w:style w:type="paragraph" w:styleId="2">
    <w:name w:val="heading 1"/>
    <w:basedOn w:val="1"/>
    <w:next w:val="1"/>
    <w:qFormat/>
    <w:uiPriority w:val="0"/>
    <w:pPr>
      <w:keepNext/>
      <w:spacing w:line="240" w:lineRule="atLeast"/>
      <w:ind w:firstLine="0" w:firstLineChars="0"/>
      <w:jc w:val="center"/>
      <w:outlineLvl w:val="0"/>
    </w:pPr>
    <w:rPr>
      <w:rFonts w:eastAsia="黑体"/>
      <w:bCs/>
      <w:sz w:val="36"/>
    </w:rPr>
  </w:style>
  <w:style w:type="paragraph" w:styleId="3">
    <w:name w:val="heading 2"/>
    <w:basedOn w:val="1"/>
    <w:next w:val="1"/>
    <w:qFormat/>
    <w:uiPriority w:val="0"/>
    <w:pPr>
      <w:keepNext/>
      <w:spacing w:line="240" w:lineRule="atLeast"/>
      <w:ind w:firstLine="0" w:firstLineChars="0"/>
      <w:outlineLvl w:val="1"/>
    </w:pPr>
    <w:rPr>
      <w:rFonts w:eastAsia="黑体"/>
      <w:sz w:val="30"/>
    </w:rPr>
  </w:style>
  <w:style w:type="paragraph" w:styleId="4">
    <w:name w:val="heading 3"/>
    <w:basedOn w:val="1"/>
    <w:next w:val="1"/>
    <w:qFormat/>
    <w:uiPriority w:val="0"/>
    <w:pPr>
      <w:keepNext/>
      <w:keepLines/>
      <w:spacing w:beforeLines="100" w:afterLines="100"/>
      <w:ind w:firstLine="0" w:firstLineChars="0"/>
      <w:jc w:val="both"/>
      <w:outlineLvl w:val="2"/>
    </w:pPr>
    <w:rPr>
      <w:rFonts w:eastAsia="黑体"/>
      <w:sz w:val="28"/>
      <w:szCs w:val="24"/>
    </w:rPr>
  </w:style>
  <w:style w:type="paragraph" w:styleId="5">
    <w:name w:val="heading 4"/>
    <w:basedOn w:val="1"/>
    <w:next w:val="1"/>
    <w:qFormat/>
    <w:uiPriority w:val="0"/>
    <w:pPr>
      <w:keepNext/>
      <w:keepLines/>
      <w:spacing w:line="240" w:lineRule="atLeast"/>
      <w:ind w:firstLine="0" w:firstLineChars="0"/>
      <w:outlineLvl w:val="3"/>
    </w:pPr>
    <w:rPr>
      <w:rFonts w:eastAsia="黑体"/>
      <w:szCs w:val="28"/>
    </w:rPr>
  </w:style>
  <w:style w:type="paragraph" w:styleId="6">
    <w:name w:val="heading 5"/>
    <w:basedOn w:val="1"/>
    <w:next w:val="1"/>
    <w:qFormat/>
    <w:uiPriority w:val="0"/>
    <w:pPr>
      <w:keepNext/>
      <w:keepLines/>
      <w:spacing w:line="240" w:lineRule="atLeast"/>
      <w:jc w:val="center"/>
      <w:outlineLvl w:val="4"/>
    </w:pPr>
    <w:rPr>
      <w:szCs w:val="28"/>
    </w:rPr>
  </w:style>
  <w:style w:type="character" w:default="1" w:styleId="23">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Normal Indent"/>
    <w:basedOn w:val="1"/>
    <w:semiHidden/>
    <w:qFormat/>
    <w:uiPriority w:val="0"/>
    <w:pPr>
      <w:spacing w:line="300" w:lineRule="auto"/>
      <w:ind w:firstLine="420" w:firstLineChars="0"/>
      <w:jc w:val="both"/>
    </w:pPr>
    <w:rPr>
      <w:szCs w:val="20"/>
    </w:rPr>
  </w:style>
  <w:style w:type="paragraph" w:styleId="8">
    <w:name w:val="Document Map"/>
    <w:basedOn w:val="1"/>
    <w:semiHidden/>
    <w:qFormat/>
    <w:uiPriority w:val="0"/>
    <w:pPr>
      <w:shd w:val="clear" w:color="auto" w:fill="000080"/>
    </w:pPr>
  </w:style>
  <w:style w:type="paragraph" w:styleId="9">
    <w:name w:val="Body Text"/>
    <w:basedOn w:val="1"/>
    <w:semiHidden/>
    <w:qFormat/>
    <w:uiPriority w:val="0"/>
    <w:pPr>
      <w:spacing w:after="120"/>
    </w:pPr>
  </w:style>
  <w:style w:type="paragraph" w:styleId="10">
    <w:name w:val="Body Text Indent"/>
    <w:basedOn w:val="1"/>
    <w:semiHidden/>
    <w:qFormat/>
    <w:uiPriority w:val="0"/>
    <w:rPr>
      <w:rFonts w:ascii="宋体"/>
    </w:rPr>
  </w:style>
  <w:style w:type="paragraph" w:styleId="11">
    <w:name w:val="toc 3"/>
    <w:basedOn w:val="1"/>
    <w:next w:val="1"/>
    <w:qFormat/>
    <w:uiPriority w:val="39"/>
    <w:pPr>
      <w:tabs>
        <w:tab w:val="right" w:leader="dot" w:pos="7757"/>
      </w:tabs>
      <w:ind w:left="480" w:firstLine="480"/>
    </w:pPr>
    <w:rPr>
      <w:szCs w:val="28"/>
    </w:rPr>
  </w:style>
  <w:style w:type="paragraph" w:styleId="12">
    <w:name w:val="Date"/>
    <w:basedOn w:val="1"/>
    <w:next w:val="1"/>
    <w:semiHidden/>
    <w:qFormat/>
    <w:uiPriority w:val="0"/>
    <w:pPr>
      <w:ind w:left="100" w:leftChars="2500"/>
    </w:pPr>
  </w:style>
  <w:style w:type="paragraph" w:styleId="13">
    <w:name w:val="Balloon Text"/>
    <w:basedOn w:val="1"/>
    <w:link w:val="46"/>
    <w:semiHidden/>
    <w:unhideWhenUsed/>
    <w:qFormat/>
    <w:uiPriority w:val="99"/>
    <w:pPr>
      <w:spacing w:line="240" w:lineRule="auto"/>
    </w:pPr>
    <w:rPr>
      <w:sz w:val="18"/>
      <w:szCs w:val="18"/>
    </w:rPr>
  </w:style>
  <w:style w:type="paragraph" w:styleId="14">
    <w:name w:val="footer"/>
    <w:basedOn w:val="1"/>
    <w:link w:val="28"/>
    <w:qFormat/>
    <w:uiPriority w:val="99"/>
    <w:pPr>
      <w:tabs>
        <w:tab w:val="center" w:pos="4153"/>
        <w:tab w:val="right" w:pos="8306"/>
      </w:tabs>
      <w:snapToGrid w:val="0"/>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tabs>
        <w:tab w:val="right" w:leader="dot" w:pos="7757"/>
      </w:tabs>
      <w:spacing w:before="120" w:after="120"/>
      <w:ind w:firstLine="482"/>
    </w:pPr>
    <w:rPr>
      <w:b/>
      <w:bCs/>
      <w:szCs w:val="36"/>
    </w:rPr>
  </w:style>
  <w:style w:type="paragraph" w:styleId="17">
    <w:name w:val="toc 2"/>
    <w:basedOn w:val="1"/>
    <w:next w:val="1"/>
    <w:qFormat/>
    <w:uiPriority w:val="39"/>
    <w:pPr>
      <w:tabs>
        <w:tab w:val="right" w:leader="dot" w:pos="7757"/>
      </w:tabs>
      <w:ind w:left="240" w:firstLine="480"/>
    </w:pPr>
    <w:rPr>
      <w:smallCaps/>
      <w:color w:val="000000"/>
      <w:szCs w:val="30"/>
    </w:rPr>
  </w:style>
  <w:style w:type="paragraph" w:styleId="18">
    <w:name w:val="HTML Preformatted"/>
    <w:basedOn w:val="1"/>
    <w:link w:val="2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pPr>
    <w:rPr>
      <w:rFonts w:ascii="宋体" w:hAnsi="宋体"/>
      <w:kern w:val="0"/>
      <w:sz w:val="24"/>
      <w:szCs w:val="24"/>
    </w:rPr>
  </w:style>
  <w:style w:type="paragraph" w:styleId="19">
    <w:name w:val="Normal (Web)"/>
    <w:basedOn w:val="1"/>
    <w:semiHidden/>
    <w:qFormat/>
    <w:uiPriority w:val="99"/>
    <w:pPr>
      <w:widowControl/>
      <w:spacing w:before="100" w:beforeAutospacing="1" w:after="100" w:afterAutospacing="1" w:line="240" w:lineRule="auto"/>
      <w:ind w:firstLine="0" w:firstLineChars="0"/>
    </w:pPr>
    <w:rPr>
      <w:rFonts w:ascii="宋体" w:hAnsi="宋体" w:cs="宋体"/>
      <w:kern w:val="0"/>
      <w:sz w:val="24"/>
      <w:szCs w:val="24"/>
    </w:rPr>
  </w:style>
  <w:style w:type="paragraph" w:styleId="20">
    <w:name w:val="Body Text First Indent"/>
    <w:basedOn w:val="1"/>
    <w:semiHidden/>
    <w:qFormat/>
    <w:uiPriority w:val="0"/>
    <w:pPr>
      <w:ind w:firstLine="498"/>
      <w:jc w:val="both"/>
    </w:pPr>
    <w:rPr>
      <w:szCs w:val="20"/>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qFormat/>
    <w:uiPriority w:val="22"/>
    <w:rPr>
      <w:b/>
      <w:bCs/>
    </w:rPr>
  </w:style>
  <w:style w:type="character" w:styleId="25">
    <w:name w:val="page number"/>
    <w:basedOn w:val="23"/>
    <w:semiHidden/>
    <w:qFormat/>
    <w:uiPriority w:val="0"/>
  </w:style>
  <w:style w:type="character" w:styleId="26">
    <w:name w:val="FollowedHyperlink"/>
    <w:semiHidden/>
    <w:qFormat/>
    <w:uiPriority w:val="0"/>
    <w:rPr>
      <w:color w:val="800080"/>
      <w:u w:val="single"/>
    </w:rPr>
  </w:style>
  <w:style w:type="character" w:styleId="27">
    <w:name w:val="Hyperlink"/>
    <w:qFormat/>
    <w:uiPriority w:val="99"/>
    <w:rPr>
      <w:color w:val="0000FF"/>
      <w:u w:val="single"/>
    </w:rPr>
  </w:style>
  <w:style w:type="character" w:customStyle="1" w:styleId="28">
    <w:name w:val="页脚 字符"/>
    <w:link w:val="14"/>
    <w:qFormat/>
    <w:uiPriority w:val="99"/>
    <w:rPr>
      <w:kern w:val="2"/>
      <w:sz w:val="18"/>
      <w:szCs w:val="18"/>
    </w:rPr>
  </w:style>
  <w:style w:type="character" w:customStyle="1" w:styleId="29">
    <w:name w:val="HTML 预设格式 字符"/>
    <w:link w:val="18"/>
    <w:semiHidden/>
    <w:qFormat/>
    <w:uiPriority w:val="99"/>
    <w:rPr>
      <w:rFonts w:ascii="宋体" w:hAnsi="宋体" w:cs="宋体"/>
      <w:sz w:val="24"/>
      <w:szCs w:val="24"/>
    </w:rPr>
  </w:style>
  <w:style w:type="character" w:customStyle="1" w:styleId="30">
    <w:name w:val="标题 2 Char"/>
    <w:qFormat/>
    <w:uiPriority w:val="0"/>
    <w:rPr>
      <w:rFonts w:eastAsia="黑体"/>
      <w:kern w:val="2"/>
      <w:sz w:val="30"/>
      <w:szCs w:val="21"/>
      <w:lang w:val="en-US" w:eastAsia="zh-CN" w:bidi="ar-SA"/>
    </w:rPr>
  </w:style>
  <w:style w:type="character" w:customStyle="1" w:styleId="31">
    <w:name w:val="cc11"/>
    <w:qFormat/>
    <w:uiPriority w:val="0"/>
    <w:rPr>
      <w:color w:val="000000"/>
      <w:sz w:val="21"/>
      <w:szCs w:val="21"/>
      <w:u w:val="none"/>
    </w:rPr>
  </w:style>
  <w:style w:type="character" w:customStyle="1" w:styleId="32">
    <w:name w:val="(条标题) Char Char"/>
    <w:qFormat/>
    <w:uiPriority w:val="0"/>
    <w:rPr>
      <w:rFonts w:eastAsia="黑体"/>
      <w:kern w:val="2"/>
      <w:sz w:val="28"/>
      <w:szCs w:val="24"/>
      <w:lang w:val="en-US" w:eastAsia="zh-CN" w:bidi="ar-SA"/>
    </w:rPr>
  </w:style>
  <w:style w:type="character" w:customStyle="1" w:styleId="33">
    <w:name w:val="标题 3 Char"/>
    <w:qFormat/>
    <w:uiPriority w:val="0"/>
    <w:rPr>
      <w:rFonts w:ascii="宋体" w:hAnsi="宋体" w:eastAsia="宋体"/>
      <w:b/>
      <w:bCs/>
      <w:kern w:val="2"/>
      <w:sz w:val="21"/>
      <w:szCs w:val="21"/>
      <w:lang w:val="en-US" w:eastAsia="zh-CN" w:bidi="ar-SA"/>
    </w:rPr>
  </w:style>
  <w:style w:type="character" w:customStyle="1" w:styleId="34">
    <w:name w:val="标题 4 Char"/>
    <w:qFormat/>
    <w:uiPriority w:val="0"/>
    <w:rPr>
      <w:rFonts w:eastAsia="黑体"/>
      <w:kern w:val="2"/>
      <w:sz w:val="21"/>
      <w:szCs w:val="28"/>
      <w:lang w:val="en-US" w:eastAsia="zh-CN" w:bidi="ar-SA"/>
    </w:rPr>
  </w:style>
  <w:style w:type="character" w:customStyle="1" w:styleId="35">
    <w:name w:val="图内字 Char"/>
    <w:qFormat/>
    <w:uiPriority w:val="0"/>
    <w:rPr>
      <w:rFonts w:ascii="宋体" w:hAnsi="宋体" w:eastAsia="宋体" w:cs="宋体"/>
      <w:kern w:val="2"/>
      <w:sz w:val="21"/>
      <w:szCs w:val="18"/>
      <w:lang w:val="en-US" w:eastAsia="zh-CN" w:bidi="ar-SA"/>
    </w:rPr>
  </w:style>
  <w:style w:type="character" w:customStyle="1" w:styleId="36">
    <w:name w:val="标题 1 Char"/>
    <w:qFormat/>
    <w:uiPriority w:val="0"/>
    <w:rPr>
      <w:rFonts w:eastAsia="黑体"/>
      <w:bCs/>
      <w:kern w:val="2"/>
      <w:sz w:val="36"/>
      <w:szCs w:val="21"/>
      <w:lang w:val="en-US" w:eastAsia="zh-CN" w:bidi="ar-SA"/>
    </w:rPr>
  </w:style>
  <w:style w:type="character" w:customStyle="1" w:styleId="37">
    <w:name w:val="样式 content1 + 五号"/>
    <w:qFormat/>
    <w:uiPriority w:val="0"/>
    <w:rPr>
      <w:color w:val="2D2D2D"/>
      <w:sz w:val="24"/>
      <w:szCs w:val="24"/>
      <w:u w:val="none"/>
    </w:rPr>
  </w:style>
  <w:style w:type="character" w:customStyle="1" w:styleId="38">
    <w:name w:val="content1"/>
    <w:qFormat/>
    <w:uiPriority w:val="0"/>
    <w:rPr>
      <w:color w:val="2D2D2D"/>
      <w:sz w:val="18"/>
      <w:szCs w:val="18"/>
      <w:u w:val="none"/>
    </w:rPr>
  </w:style>
  <w:style w:type="paragraph" w:customStyle="1" w:styleId="39">
    <w:name w:val="标题五（项）"/>
    <w:basedOn w:val="19"/>
    <w:qFormat/>
    <w:uiPriority w:val="0"/>
    <w:pPr>
      <w:ind w:firstLine="422"/>
    </w:pPr>
  </w:style>
  <w:style w:type="paragraph" w:customStyle="1" w:styleId="40">
    <w:name w:val="图内字"/>
    <w:basedOn w:val="1"/>
    <w:qFormat/>
    <w:uiPriority w:val="0"/>
    <w:pPr>
      <w:spacing w:line="0" w:lineRule="atLeast"/>
      <w:ind w:firstLine="0" w:firstLineChars="0"/>
      <w:jc w:val="both"/>
    </w:pPr>
    <w:rPr>
      <w:rFonts w:ascii="宋体" w:hAnsi="宋体" w:cs="宋体"/>
      <w:szCs w:val="18"/>
    </w:rPr>
  </w:style>
  <w:style w:type="paragraph" w:customStyle="1" w:styleId="41">
    <w:name w:val="Char"/>
    <w:basedOn w:val="1"/>
    <w:qFormat/>
    <w:uiPriority w:val="0"/>
    <w:pPr>
      <w:spacing w:line="240" w:lineRule="auto"/>
      <w:ind w:firstLine="0" w:firstLineChars="0"/>
    </w:pPr>
    <w:rPr>
      <w:rFonts w:ascii="Tahoma" w:hAnsi="Tahoma"/>
      <w:b/>
      <w:sz w:val="24"/>
      <w:szCs w:val="20"/>
    </w:rPr>
  </w:style>
  <w:style w:type="paragraph" w:customStyle="1" w:styleId="42">
    <w:name w:val="样式1"/>
    <w:basedOn w:val="2"/>
    <w:next w:val="2"/>
    <w:qFormat/>
    <w:uiPriority w:val="0"/>
    <w:pPr>
      <w:jc w:val="left"/>
    </w:pPr>
    <w:rPr>
      <w:szCs w:val="28"/>
    </w:rPr>
  </w:style>
  <w:style w:type="paragraph" w:customStyle="1" w:styleId="43">
    <w:name w:val="其它"/>
    <w:basedOn w:val="2"/>
    <w:qFormat/>
    <w:uiPriority w:val="0"/>
    <w:pPr>
      <w:keepLines/>
      <w:spacing w:before="312"/>
    </w:pPr>
    <w:rPr>
      <w:rFonts w:hAnsi="黑体" w:cs="宋体"/>
      <w:bCs w:val="0"/>
      <w:kern w:val="44"/>
      <w:szCs w:val="20"/>
    </w:rPr>
  </w:style>
  <w:style w:type="paragraph" w:styleId="44">
    <w:name w:val="List Paragraph"/>
    <w:basedOn w:val="1"/>
    <w:qFormat/>
    <w:uiPriority w:val="34"/>
    <w:pPr>
      <w:ind w:firstLine="420"/>
    </w:pPr>
  </w:style>
  <w:style w:type="paragraph" w:customStyle="1" w:styleId="45">
    <w:name w:val="WPSOffice手动目录 1"/>
    <w:qFormat/>
    <w:uiPriority w:val="0"/>
    <w:rPr>
      <w:rFonts w:ascii="Times New Roman" w:hAnsi="Times New Roman" w:eastAsia="宋体" w:cs="Times New Roman"/>
      <w:lang w:val="en-US" w:eastAsia="zh-CN" w:bidi="ar-SA"/>
    </w:rPr>
  </w:style>
  <w:style w:type="character" w:customStyle="1" w:styleId="46">
    <w:name w:val="批注框文本 字符"/>
    <w:basedOn w:val="23"/>
    <w:link w:val="13"/>
    <w:semiHidden/>
    <w:qFormat/>
    <w:uiPriority w:val="99"/>
    <w:rPr>
      <w:rFonts w:ascii="Calibri" w:hAnsi="Calibr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image" Target="media/image64.png"/><Relationship Id="rId92" Type="http://schemas.openxmlformats.org/officeDocument/2006/relationships/image" Target="media/image63.png"/><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footer" Target="footer2.xml"/><Relationship Id="rId89" Type="http://schemas.openxmlformats.org/officeDocument/2006/relationships/image" Target="media/image60.png"/><Relationship Id="rId88" Type="http://schemas.openxmlformats.org/officeDocument/2006/relationships/image" Target="media/image59.png"/><Relationship Id="rId87" Type="http://schemas.openxmlformats.org/officeDocument/2006/relationships/image" Target="media/image58.pn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emf"/><Relationship Id="rId82" Type="http://schemas.openxmlformats.org/officeDocument/2006/relationships/package" Target="embeddings/Microsoft_Visio___6.vsdx"/><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footer" Target="footer1.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header" Target="header3.xml"/><Relationship Id="rId69" Type="http://schemas.openxmlformats.org/officeDocument/2006/relationships/image" Target="media/image41.png"/><Relationship Id="rId68" Type="http://schemas.openxmlformats.org/officeDocument/2006/relationships/image" Target="media/image40.emf"/><Relationship Id="rId67" Type="http://schemas.openxmlformats.org/officeDocument/2006/relationships/package" Target="embeddings/Microsoft_Visio___5.vsdx"/><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emf"/><Relationship Id="rId61" Type="http://schemas.openxmlformats.org/officeDocument/2006/relationships/oleObject" Target="embeddings/oleObject1.bin"/><Relationship Id="rId60" Type="http://schemas.openxmlformats.org/officeDocument/2006/relationships/image" Target="media/image34.png"/><Relationship Id="rId6" Type="http://schemas.openxmlformats.org/officeDocument/2006/relationships/header" Target="header2.xml"/><Relationship Id="rId59" Type="http://schemas.openxmlformats.org/officeDocument/2006/relationships/image" Target="media/image33.png"/><Relationship Id="rId58" Type="http://schemas.openxmlformats.org/officeDocument/2006/relationships/image" Target="media/image32.png"/><Relationship Id="rId57" Type="http://schemas.openxmlformats.org/officeDocument/2006/relationships/image" Target="media/image31.png"/><Relationship Id="rId56" Type="http://schemas.openxmlformats.org/officeDocument/2006/relationships/image" Target="media/image30.png"/><Relationship Id="rId55" Type="http://schemas.openxmlformats.org/officeDocument/2006/relationships/image" Target="media/image29.png"/><Relationship Id="rId54"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26.png"/><Relationship Id="rId51" Type="http://schemas.openxmlformats.org/officeDocument/2006/relationships/image" Target="media/image25.png"/><Relationship Id="rId50" Type="http://schemas.openxmlformats.org/officeDocument/2006/relationships/image" Target="media/image24.png"/><Relationship Id="rId5" Type="http://schemas.openxmlformats.org/officeDocument/2006/relationships/header" Target="header1.xml"/><Relationship Id="rId49" Type="http://schemas.openxmlformats.org/officeDocument/2006/relationships/image" Target="media/image23.png"/><Relationship Id="rId48" Type="http://schemas.openxmlformats.org/officeDocument/2006/relationships/image" Target="media/image22.png"/><Relationship Id="rId47" Type="http://schemas.openxmlformats.org/officeDocument/2006/relationships/image" Target="media/image21.png"/><Relationship Id="rId46" Type="http://schemas.openxmlformats.org/officeDocument/2006/relationships/image" Target="media/image20.png"/><Relationship Id="rId45" Type="http://schemas.openxmlformats.org/officeDocument/2006/relationships/image" Target="media/image19.png"/><Relationship Id="rId44" Type="http://schemas.openxmlformats.org/officeDocument/2006/relationships/image" Target="media/image18.png"/><Relationship Id="rId43" Type="http://schemas.openxmlformats.org/officeDocument/2006/relationships/image" Target="media/image17.png"/><Relationship Id="rId42" Type="http://schemas.openxmlformats.org/officeDocument/2006/relationships/image" Target="media/image16.png"/><Relationship Id="rId41" Type="http://schemas.openxmlformats.org/officeDocument/2006/relationships/image" Target="media/image15.png"/><Relationship Id="rId40" Type="http://schemas.openxmlformats.org/officeDocument/2006/relationships/image" Target="media/image14.png"/><Relationship Id="rId4" Type="http://schemas.openxmlformats.org/officeDocument/2006/relationships/endnotes" Target="endnotes.xml"/><Relationship Id="rId39" Type="http://schemas.openxmlformats.org/officeDocument/2006/relationships/image" Target="media/image13.png"/><Relationship Id="rId38" Type="http://schemas.openxmlformats.org/officeDocument/2006/relationships/image" Target="media/image12.png"/><Relationship Id="rId37" Type="http://schemas.openxmlformats.org/officeDocument/2006/relationships/image" Target="media/image11.png"/><Relationship Id="rId36" Type="http://schemas.openxmlformats.org/officeDocument/2006/relationships/image" Target="media/image10.png"/><Relationship Id="rId35" Type="http://schemas.openxmlformats.org/officeDocument/2006/relationships/image" Target="media/image9.png"/><Relationship Id="rId34" Type="http://schemas.openxmlformats.org/officeDocument/2006/relationships/image" Target="media/image8.png"/><Relationship Id="rId33" Type="http://schemas.openxmlformats.org/officeDocument/2006/relationships/image" Target="media/image7.png"/><Relationship Id="rId32" Type="http://schemas.openxmlformats.org/officeDocument/2006/relationships/image" Target="media/image6.png"/><Relationship Id="rId31" Type="http://schemas.openxmlformats.org/officeDocument/2006/relationships/image" Target="media/image5.png"/><Relationship Id="rId30" Type="http://schemas.openxmlformats.org/officeDocument/2006/relationships/image" Target="media/image4.emf"/><Relationship Id="rId3" Type="http://schemas.openxmlformats.org/officeDocument/2006/relationships/footnotes" Target="footnotes.xml"/><Relationship Id="rId29" Type="http://schemas.openxmlformats.org/officeDocument/2006/relationships/package" Target="embeddings/Microsoft_Visio___4.vsdx"/><Relationship Id="rId28" Type="http://schemas.openxmlformats.org/officeDocument/2006/relationships/image" Target="media/image3.emf"/><Relationship Id="rId27" Type="http://schemas.openxmlformats.org/officeDocument/2006/relationships/package" Target="embeddings/Microsoft_Visio___3.vsdx"/><Relationship Id="rId26" Type="http://schemas.openxmlformats.org/officeDocument/2006/relationships/image" Target="media/image2.emf"/><Relationship Id="rId25" Type="http://schemas.openxmlformats.org/officeDocument/2006/relationships/package" Target="embeddings/Microsoft_Visio___2.vsdx"/><Relationship Id="rId24" Type="http://schemas.openxmlformats.org/officeDocument/2006/relationships/image" Target="media/image1.emf"/><Relationship Id="rId23" Type="http://schemas.openxmlformats.org/officeDocument/2006/relationships/package" Target="embeddings/Microsoft_Visio___1.vsdx"/><Relationship Id="rId22" Type="http://schemas.openxmlformats.org/officeDocument/2006/relationships/theme" Target="theme/theme1.xml"/><Relationship Id="rId21" Type="http://schemas.openxmlformats.org/officeDocument/2006/relationships/footer" Target="footer8.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8.xml"/><Relationship Id="rId17" Type="http://schemas.openxmlformats.org/officeDocument/2006/relationships/footer" Target="footer6.xml"/><Relationship Id="rId167" Type="http://schemas.openxmlformats.org/officeDocument/2006/relationships/fontTable" Target="fontTable.xml"/><Relationship Id="rId166" Type="http://schemas.openxmlformats.org/officeDocument/2006/relationships/customXml" Target="../customXml/item1.xml"/><Relationship Id="rId165" Type="http://schemas.openxmlformats.org/officeDocument/2006/relationships/numbering" Target="numbering.xml"/><Relationship Id="rId164" Type="http://schemas.openxmlformats.org/officeDocument/2006/relationships/image" Target="media/image114.png"/><Relationship Id="rId163" Type="http://schemas.openxmlformats.org/officeDocument/2006/relationships/image" Target="media/image113.png"/><Relationship Id="rId162" Type="http://schemas.openxmlformats.org/officeDocument/2006/relationships/image" Target="media/image112.png"/><Relationship Id="rId161" Type="http://schemas.openxmlformats.org/officeDocument/2006/relationships/image" Target="media/image111.png"/><Relationship Id="rId160" Type="http://schemas.openxmlformats.org/officeDocument/2006/relationships/image" Target="media/image110.png"/><Relationship Id="rId16" Type="http://schemas.openxmlformats.org/officeDocument/2006/relationships/footer" Target="footer5.xml"/><Relationship Id="rId159" Type="http://schemas.openxmlformats.org/officeDocument/2006/relationships/image" Target="media/image109.jpeg"/><Relationship Id="rId158" Type="http://schemas.openxmlformats.org/officeDocument/2006/relationships/image" Target="media/image108.jpeg"/><Relationship Id="rId157" Type="http://schemas.openxmlformats.org/officeDocument/2006/relationships/image" Target="media/image107.png"/><Relationship Id="rId156" Type="http://schemas.openxmlformats.org/officeDocument/2006/relationships/image" Target="media/image106.emf"/><Relationship Id="rId155" Type="http://schemas.openxmlformats.org/officeDocument/2006/relationships/package" Target="embeddings/Microsoft_Visio___27.vsdx"/><Relationship Id="rId154" Type="http://schemas.openxmlformats.org/officeDocument/2006/relationships/image" Target="media/image105.emf"/><Relationship Id="rId153" Type="http://schemas.openxmlformats.org/officeDocument/2006/relationships/package" Target="embeddings/Microsoft_Visio___26.vsdx"/><Relationship Id="rId152" Type="http://schemas.openxmlformats.org/officeDocument/2006/relationships/image" Target="media/image104.emf"/><Relationship Id="rId151" Type="http://schemas.openxmlformats.org/officeDocument/2006/relationships/package" Target="embeddings/Microsoft_Visio___25.vsdx"/><Relationship Id="rId150" Type="http://schemas.openxmlformats.org/officeDocument/2006/relationships/image" Target="media/image103.emf"/><Relationship Id="rId15" Type="http://schemas.openxmlformats.org/officeDocument/2006/relationships/header" Target="header7.xml"/><Relationship Id="rId149" Type="http://schemas.openxmlformats.org/officeDocument/2006/relationships/package" Target="embeddings/Microsoft_Visio___24.vsdx"/><Relationship Id="rId148" Type="http://schemas.openxmlformats.org/officeDocument/2006/relationships/image" Target="media/image102.emf"/><Relationship Id="rId147" Type="http://schemas.openxmlformats.org/officeDocument/2006/relationships/package" Target="embeddings/Microsoft_Visio___23.vsdx"/><Relationship Id="rId146" Type="http://schemas.openxmlformats.org/officeDocument/2006/relationships/image" Target="media/image101.emf"/><Relationship Id="rId145" Type="http://schemas.openxmlformats.org/officeDocument/2006/relationships/package" Target="embeddings/Microsoft_Visio___22.vsdx"/><Relationship Id="rId144" Type="http://schemas.openxmlformats.org/officeDocument/2006/relationships/image" Target="media/image100.emf"/><Relationship Id="rId143" Type="http://schemas.openxmlformats.org/officeDocument/2006/relationships/package" Target="embeddings/Microsoft_Visio___21.vsdx"/><Relationship Id="rId142" Type="http://schemas.openxmlformats.org/officeDocument/2006/relationships/image" Target="media/image99.emf"/><Relationship Id="rId141" Type="http://schemas.openxmlformats.org/officeDocument/2006/relationships/package" Target="embeddings/Microsoft_Visio___20.vsdx"/><Relationship Id="rId140" Type="http://schemas.openxmlformats.org/officeDocument/2006/relationships/image" Target="media/image98.emf"/><Relationship Id="rId14" Type="http://schemas.openxmlformats.org/officeDocument/2006/relationships/header" Target="header6.xml"/><Relationship Id="rId139" Type="http://schemas.openxmlformats.org/officeDocument/2006/relationships/package" Target="embeddings/Microsoft_Visio___19.vsdx"/><Relationship Id="rId138" Type="http://schemas.openxmlformats.org/officeDocument/2006/relationships/image" Target="media/image97.emf"/><Relationship Id="rId137" Type="http://schemas.openxmlformats.org/officeDocument/2006/relationships/package" Target="embeddings/Microsoft_Visio___18.vsdx"/><Relationship Id="rId136" Type="http://schemas.openxmlformats.org/officeDocument/2006/relationships/image" Target="media/image96.emf"/><Relationship Id="rId135" Type="http://schemas.openxmlformats.org/officeDocument/2006/relationships/package" Target="embeddings/Microsoft_Visio___17.vsdx"/><Relationship Id="rId134" Type="http://schemas.openxmlformats.org/officeDocument/2006/relationships/image" Target="media/image95.emf"/><Relationship Id="rId133" Type="http://schemas.openxmlformats.org/officeDocument/2006/relationships/package" Target="embeddings/Microsoft_Visio___16.vsdx"/><Relationship Id="rId132" Type="http://schemas.openxmlformats.org/officeDocument/2006/relationships/image" Target="media/image94.emf"/><Relationship Id="rId131" Type="http://schemas.openxmlformats.org/officeDocument/2006/relationships/package" Target="embeddings/Microsoft_Visio___15.vsdx"/><Relationship Id="rId130" Type="http://schemas.openxmlformats.org/officeDocument/2006/relationships/image" Target="media/image93.emf"/><Relationship Id="rId13" Type="http://schemas.openxmlformats.org/officeDocument/2006/relationships/footer" Target="footer4.xml"/><Relationship Id="rId129" Type="http://schemas.openxmlformats.org/officeDocument/2006/relationships/package" Target="embeddings/Microsoft_Visio___14.vsdx"/><Relationship Id="rId128" Type="http://schemas.openxmlformats.org/officeDocument/2006/relationships/image" Target="media/image92.emf"/><Relationship Id="rId127" Type="http://schemas.openxmlformats.org/officeDocument/2006/relationships/package" Target="embeddings/Microsoft_Visio___13.vsdx"/><Relationship Id="rId126" Type="http://schemas.openxmlformats.org/officeDocument/2006/relationships/image" Target="media/image91.emf"/><Relationship Id="rId125" Type="http://schemas.openxmlformats.org/officeDocument/2006/relationships/package" Target="embeddings/Microsoft_Visio___12.vsdx"/><Relationship Id="rId124" Type="http://schemas.openxmlformats.org/officeDocument/2006/relationships/image" Target="media/image90.emf"/><Relationship Id="rId123" Type="http://schemas.openxmlformats.org/officeDocument/2006/relationships/package" Target="embeddings/Microsoft_Visio___11.vsdx"/><Relationship Id="rId122" Type="http://schemas.openxmlformats.org/officeDocument/2006/relationships/image" Target="media/image89.emf"/><Relationship Id="rId121" Type="http://schemas.openxmlformats.org/officeDocument/2006/relationships/package" Target="embeddings/Microsoft_Visio___10.vsdx"/><Relationship Id="rId120" Type="http://schemas.openxmlformats.org/officeDocument/2006/relationships/image" Target="media/image88.emf"/><Relationship Id="rId12" Type="http://schemas.openxmlformats.org/officeDocument/2006/relationships/header" Target="header5.xml"/><Relationship Id="rId119" Type="http://schemas.openxmlformats.org/officeDocument/2006/relationships/package" Target="embeddings/Microsoft_Visio___9.vsdx"/><Relationship Id="rId118" Type="http://schemas.openxmlformats.org/officeDocument/2006/relationships/image" Target="media/image87.emf"/><Relationship Id="rId117" Type="http://schemas.openxmlformats.org/officeDocument/2006/relationships/package" Target="embeddings/Microsoft_Visio___8.vsdx"/><Relationship Id="rId116" Type="http://schemas.openxmlformats.org/officeDocument/2006/relationships/image" Target="media/image86.png"/><Relationship Id="rId115" Type="http://schemas.openxmlformats.org/officeDocument/2006/relationships/image" Target="media/image85.png"/><Relationship Id="rId114" Type="http://schemas.openxmlformats.org/officeDocument/2006/relationships/image" Target="media/image84.png"/><Relationship Id="rId113" Type="http://schemas.openxmlformats.org/officeDocument/2006/relationships/image" Target="media/image83.png"/><Relationship Id="rId112" Type="http://schemas.openxmlformats.org/officeDocument/2006/relationships/image" Target="media/image82.png"/><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header" Target="header4.xml"/><Relationship Id="rId109" Type="http://schemas.openxmlformats.org/officeDocument/2006/relationships/image" Target="media/image79.png"/><Relationship Id="rId108" Type="http://schemas.openxmlformats.org/officeDocument/2006/relationships/image" Target="media/image78.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emf"/><Relationship Id="rId100" Type="http://schemas.openxmlformats.org/officeDocument/2006/relationships/package" Target="embeddings/Microsoft_Visio___7.vsdx"/><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257BF-5EAE-4B31-86BB-9631B7F9919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110</Pages>
  <Words>7562</Words>
  <Characters>8571</Characters>
  <Lines>181</Lines>
  <Paragraphs>50</Paragraphs>
  <TotalTime>0</TotalTime>
  <ScaleCrop>false</ScaleCrop>
  <LinksUpToDate>false</LinksUpToDate>
  <CharactersWithSpaces>8919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2024-07-02T09:17:00Z</dcterms:created>
  <dc:creator>Billgates</dc:creator>
  <cp:lastModifiedBy>危坐</cp:lastModifiedBy>
  <cp:lastPrinted>2006-12-05T00:19:00Z</cp:lastPrinted>
  <dcterms:modified xsi:type="dcterms:W3CDTF">2025-06-01T05:31:25Z</dcterms:modified>
  <dc:title>毕业设计（论文）</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074D3C984B734A8AA1FBB72E8823362D_13</vt:lpwstr>
  </property>
  <property fmtid="{D5CDD505-2E9C-101B-9397-08002B2CF9AE}" pid="4" name="KSOTemplateDocerSaveRecord">
    <vt:lpwstr>eyJoZGlkIjoiZGRkNTZjODhhYjUxOTIxMjYyOGFmOTI2OGI4OGNjOTMiLCJ1c2VySWQiOiIxMzg0NjkyMTIyIn0=</vt:lpwstr>
  </property>
</Properties>
</file>